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AA" w:rsidRPr="00CF3D47" w:rsidRDefault="00FC0DAA" w:rsidP="00FC0DAA">
      <w:pPr>
        <w:jc w:val="center"/>
        <w:rPr>
          <w:rFonts w:ascii="Sylfaen" w:hAnsi="Sylfaen"/>
          <w:sz w:val="24"/>
          <w:szCs w:val="24"/>
        </w:rPr>
      </w:pPr>
      <w:r w:rsidRPr="00CF3D47">
        <w:rPr>
          <w:rFonts w:ascii="Sylfaen" w:hAnsi="Sylfaen"/>
          <w:sz w:val="24"/>
          <w:szCs w:val="24"/>
        </w:rPr>
        <w:t>ՀՀ ԳԻՏՈՒԹՅՈՒՆՆԵՐԻ ԱԶԳԱՅԻՆ ԱԿԱԴԵՄԻԱ</w:t>
      </w:r>
    </w:p>
    <w:p w:rsidR="00FC0DAA" w:rsidRPr="00CF3D47" w:rsidRDefault="00FC0DAA" w:rsidP="00FC0DAA">
      <w:pPr>
        <w:jc w:val="center"/>
        <w:rPr>
          <w:rFonts w:ascii="Sylfaen" w:hAnsi="Sylfaen"/>
          <w:sz w:val="24"/>
          <w:szCs w:val="24"/>
        </w:rPr>
      </w:pPr>
      <w:r w:rsidRPr="00CF3D47">
        <w:rPr>
          <w:rFonts w:ascii="Sylfaen" w:hAnsi="Sylfaen"/>
          <w:sz w:val="24"/>
          <w:szCs w:val="24"/>
        </w:rPr>
        <w:t>ՀՆԱԳԻՏՈՒԹՅԱՆ ԵՎ ԱԶԳԱԳՐՈՒԹՅԱՆ ԻՆՍՏԻՏՈՒՏ</w:t>
      </w:r>
    </w:p>
    <w:p w:rsidR="00FC0DAA" w:rsidRPr="00CF3D47" w:rsidRDefault="00FC0DAA" w:rsidP="00FC0DAA">
      <w:pPr>
        <w:jc w:val="center"/>
        <w:rPr>
          <w:rFonts w:ascii="Sylfaen" w:hAnsi="Sylfaen"/>
          <w:sz w:val="24"/>
          <w:szCs w:val="24"/>
          <w:lang w:val="hy-AM"/>
        </w:rPr>
      </w:pPr>
    </w:p>
    <w:p w:rsidR="00FC0DAA" w:rsidRPr="00CF3D47" w:rsidRDefault="00FC0DAA" w:rsidP="00FC0DAA">
      <w:pPr>
        <w:jc w:val="center"/>
        <w:rPr>
          <w:rFonts w:ascii="Sylfaen" w:hAnsi="Sylfaen"/>
          <w:sz w:val="24"/>
          <w:szCs w:val="24"/>
          <w:lang w:val="hy-AM"/>
        </w:rPr>
      </w:pPr>
      <w:r w:rsidRPr="00CF3D47">
        <w:rPr>
          <w:noProof/>
        </w:rPr>
        <w:drawing>
          <wp:inline distT="0" distB="0" distL="0" distR="0">
            <wp:extent cx="698664" cy="669373"/>
            <wp:effectExtent l="19050" t="0" r="6186" b="0"/>
            <wp:docPr id="1" name="Picture 1" descr="Սկիզ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Սկիզբ"/>
                    <pic:cNvPicPr>
                      <a:picLocks noChangeAspect="1" noChangeArrowheads="1"/>
                    </pic:cNvPicPr>
                  </pic:nvPicPr>
                  <pic:blipFill>
                    <a:blip r:embed="rId9" cstate="print"/>
                    <a:srcRect/>
                    <a:stretch>
                      <a:fillRect/>
                    </a:stretch>
                  </pic:blipFill>
                  <pic:spPr bwMode="auto">
                    <a:xfrm>
                      <a:off x="0" y="0"/>
                      <a:ext cx="698682" cy="669390"/>
                    </a:xfrm>
                    <a:prstGeom prst="rect">
                      <a:avLst/>
                    </a:prstGeom>
                    <a:noFill/>
                    <a:ln w="9525">
                      <a:noFill/>
                      <a:miter lim="800000"/>
                      <a:headEnd/>
                      <a:tailEnd/>
                    </a:ln>
                  </pic:spPr>
                </pic:pic>
              </a:graphicData>
            </a:graphic>
          </wp:inline>
        </w:drawing>
      </w:r>
    </w:p>
    <w:p w:rsidR="00FC0DAA" w:rsidRPr="00CF3D47" w:rsidRDefault="00FC0DAA" w:rsidP="00FC0DAA">
      <w:pPr>
        <w:jc w:val="center"/>
        <w:rPr>
          <w:rFonts w:ascii="Sylfaen" w:hAnsi="Sylfaen"/>
          <w:sz w:val="24"/>
          <w:szCs w:val="24"/>
          <w:lang w:val="hy-AM"/>
        </w:rPr>
      </w:pPr>
    </w:p>
    <w:p w:rsidR="00FC0DAA" w:rsidRPr="00CF3D47" w:rsidRDefault="00FC0DAA" w:rsidP="00FC0DAA">
      <w:pPr>
        <w:jc w:val="center"/>
        <w:rPr>
          <w:rFonts w:ascii="Sylfaen" w:hAnsi="Sylfaen"/>
          <w:sz w:val="32"/>
          <w:szCs w:val="32"/>
          <w:lang w:val="hy-AM"/>
        </w:rPr>
      </w:pPr>
      <w:r w:rsidRPr="00CF3D47">
        <w:rPr>
          <w:rFonts w:ascii="Sylfaen" w:hAnsi="Sylfaen"/>
          <w:sz w:val="32"/>
          <w:szCs w:val="32"/>
          <w:lang w:val="hy-AM"/>
        </w:rPr>
        <w:t>«Ավանդականը և արդիականը հայոց մշակույթում»</w:t>
      </w:r>
    </w:p>
    <w:p w:rsidR="00FC0DAA" w:rsidRPr="00CF3D47" w:rsidRDefault="00FC0DAA" w:rsidP="00FC0DAA">
      <w:pPr>
        <w:jc w:val="center"/>
        <w:rPr>
          <w:rFonts w:ascii="Sylfaen" w:hAnsi="Sylfaen"/>
          <w:b/>
          <w:sz w:val="32"/>
          <w:szCs w:val="32"/>
          <w:lang w:val="hy-AM"/>
        </w:rPr>
      </w:pPr>
      <w:r w:rsidRPr="00CF3D47">
        <w:rPr>
          <w:rFonts w:ascii="Sylfaen" w:hAnsi="Sylfaen"/>
          <w:b/>
          <w:sz w:val="32"/>
          <w:szCs w:val="32"/>
          <w:lang w:val="hy-AM"/>
        </w:rPr>
        <w:t>«Հայ ժողովրդական մշակույթ» 19-րդ գիտաժողով</w:t>
      </w:r>
    </w:p>
    <w:p w:rsidR="00FC0DAA" w:rsidRPr="00BE54A6" w:rsidRDefault="00FC0DAA" w:rsidP="00FC0DAA">
      <w:pPr>
        <w:jc w:val="center"/>
        <w:rPr>
          <w:rFonts w:ascii="Times New Roman" w:hAnsi="Times New Roman" w:cs="Times New Roman"/>
          <w:sz w:val="32"/>
          <w:szCs w:val="32"/>
          <w:lang w:val="hy-AM"/>
        </w:rPr>
      </w:pPr>
      <w:r w:rsidRPr="00CF3D47">
        <w:rPr>
          <w:rFonts w:ascii="Sylfaen" w:hAnsi="Sylfaen"/>
          <w:sz w:val="32"/>
          <w:szCs w:val="32"/>
          <w:lang w:val="hy-AM"/>
        </w:rPr>
        <w:t>Օգոստոսի 20-22, 2020 թ</w:t>
      </w:r>
      <w:r w:rsidRPr="00BE54A6">
        <w:rPr>
          <w:rFonts w:ascii="Times New Roman" w:hAnsi="Times New Roman" w:cs="Times New Roman"/>
          <w:sz w:val="32"/>
          <w:szCs w:val="32"/>
          <w:lang w:val="hy-AM"/>
        </w:rPr>
        <w:t>.</w:t>
      </w:r>
    </w:p>
    <w:p w:rsidR="00FC0DAA" w:rsidRPr="00CF3D47" w:rsidRDefault="00FC0DAA" w:rsidP="00FC0DAA">
      <w:pPr>
        <w:jc w:val="center"/>
        <w:rPr>
          <w:rFonts w:ascii="Sylfaen" w:hAnsi="Sylfaen"/>
          <w:sz w:val="32"/>
          <w:szCs w:val="32"/>
          <w:lang w:val="hy-AM"/>
        </w:rPr>
      </w:pPr>
    </w:p>
    <w:p w:rsidR="00FC0DAA" w:rsidRPr="00CF3D47" w:rsidRDefault="00FC0DAA" w:rsidP="00FC0DAA">
      <w:pPr>
        <w:jc w:val="center"/>
        <w:rPr>
          <w:rFonts w:ascii="Sylfaen" w:hAnsi="Sylfaen"/>
          <w:sz w:val="32"/>
          <w:szCs w:val="32"/>
          <w:lang w:val="hy-AM"/>
        </w:rPr>
      </w:pPr>
    </w:p>
    <w:p w:rsidR="00FC0DAA" w:rsidRPr="00CF3D47" w:rsidRDefault="00FC0DAA" w:rsidP="00FC0DAA">
      <w:pPr>
        <w:jc w:val="center"/>
        <w:rPr>
          <w:rFonts w:ascii="Sylfaen" w:hAnsi="Sylfaen"/>
          <w:sz w:val="32"/>
          <w:szCs w:val="32"/>
          <w:lang w:val="hy-AM"/>
        </w:rPr>
      </w:pPr>
    </w:p>
    <w:p w:rsidR="00FC0DAA" w:rsidRPr="00CF3D47" w:rsidRDefault="00FC0DAA" w:rsidP="00FC0DAA">
      <w:pPr>
        <w:jc w:val="center"/>
        <w:rPr>
          <w:rFonts w:ascii="Sylfaen" w:hAnsi="Sylfaen"/>
          <w:sz w:val="32"/>
          <w:szCs w:val="32"/>
          <w:lang w:val="hy-AM"/>
        </w:rPr>
      </w:pPr>
      <w:r w:rsidRPr="00CF3D47">
        <w:rPr>
          <w:rFonts w:ascii="Sylfaen" w:hAnsi="Sylfaen"/>
          <w:sz w:val="32"/>
          <w:szCs w:val="32"/>
          <w:lang w:val="hy-AM"/>
        </w:rPr>
        <w:t xml:space="preserve">ԳԻՏԱԺՈՂՈՎԻ </w:t>
      </w:r>
    </w:p>
    <w:p w:rsidR="00FC0DAA" w:rsidRPr="00CF3D47" w:rsidRDefault="00FC0DAA" w:rsidP="00FC0DAA">
      <w:pPr>
        <w:jc w:val="center"/>
        <w:rPr>
          <w:rFonts w:ascii="Sylfaen" w:hAnsi="Sylfaen"/>
          <w:sz w:val="32"/>
          <w:szCs w:val="32"/>
          <w:lang w:val="hy-AM"/>
        </w:rPr>
      </w:pPr>
      <w:r w:rsidRPr="00CF3D47">
        <w:rPr>
          <w:rFonts w:ascii="Sylfaen" w:hAnsi="Sylfaen"/>
          <w:sz w:val="32"/>
          <w:szCs w:val="32"/>
          <w:lang w:val="hy-AM"/>
        </w:rPr>
        <w:t>ԾՐԱԳԻՐ ԵՎ ԱՄՓՈՓԱԳՐԵՐ</w:t>
      </w:r>
    </w:p>
    <w:p w:rsidR="00FC0DAA" w:rsidRPr="00CF3D47" w:rsidRDefault="00FC0DAA" w:rsidP="00FC0DAA">
      <w:pPr>
        <w:jc w:val="center"/>
        <w:rPr>
          <w:rFonts w:ascii="Sylfaen" w:hAnsi="Sylfaen"/>
          <w:sz w:val="24"/>
          <w:szCs w:val="24"/>
          <w:lang w:val="hy-AM"/>
        </w:rPr>
      </w:pPr>
    </w:p>
    <w:p w:rsidR="00FC0DAA" w:rsidRPr="00CF3D47" w:rsidRDefault="00FC0DAA" w:rsidP="00FC0DAA">
      <w:pPr>
        <w:jc w:val="center"/>
        <w:rPr>
          <w:rFonts w:ascii="Sylfaen" w:hAnsi="Sylfaen"/>
          <w:sz w:val="24"/>
          <w:szCs w:val="24"/>
          <w:lang w:val="hy-AM"/>
        </w:rPr>
      </w:pPr>
    </w:p>
    <w:p w:rsidR="00FC0DAA" w:rsidRPr="00CF3D47" w:rsidRDefault="00FC0DAA" w:rsidP="00FC0DAA">
      <w:pPr>
        <w:jc w:val="center"/>
        <w:rPr>
          <w:rFonts w:ascii="Sylfaen" w:hAnsi="Sylfaen"/>
          <w:sz w:val="24"/>
          <w:szCs w:val="24"/>
          <w:lang w:val="hy-AM"/>
        </w:rPr>
      </w:pPr>
    </w:p>
    <w:p w:rsidR="00FC0DAA" w:rsidRPr="00CF3D47" w:rsidRDefault="00FC0DAA" w:rsidP="00FC0DAA">
      <w:pPr>
        <w:jc w:val="center"/>
        <w:rPr>
          <w:rFonts w:ascii="Sylfaen" w:hAnsi="Sylfaen"/>
          <w:sz w:val="24"/>
          <w:szCs w:val="24"/>
          <w:lang w:val="hy-AM"/>
        </w:rPr>
      </w:pPr>
    </w:p>
    <w:p w:rsidR="00FC0DAA" w:rsidRPr="00CF3D47" w:rsidRDefault="00FC0DAA" w:rsidP="00FC0DAA">
      <w:pPr>
        <w:jc w:val="center"/>
        <w:rPr>
          <w:rFonts w:ascii="Sylfaen" w:hAnsi="Sylfaen"/>
          <w:sz w:val="24"/>
          <w:szCs w:val="24"/>
          <w:lang w:val="hy-AM"/>
        </w:rPr>
      </w:pPr>
    </w:p>
    <w:p w:rsidR="00FC0DAA" w:rsidRPr="00CF3D47" w:rsidRDefault="00FC0DAA" w:rsidP="00FC0DAA">
      <w:pPr>
        <w:jc w:val="center"/>
        <w:rPr>
          <w:rFonts w:ascii="Sylfaen" w:hAnsi="Sylfaen"/>
          <w:sz w:val="24"/>
          <w:szCs w:val="24"/>
          <w:lang w:val="hy-AM"/>
        </w:rPr>
      </w:pPr>
    </w:p>
    <w:p w:rsidR="00FC0DAA" w:rsidRPr="00CF3D47" w:rsidRDefault="00FC0DAA" w:rsidP="00FC0DAA">
      <w:pPr>
        <w:jc w:val="center"/>
        <w:rPr>
          <w:rFonts w:ascii="Sylfaen" w:hAnsi="Sylfaen"/>
          <w:sz w:val="24"/>
          <w:szCs w:val="24"/>
          <w:lang w:val="hy-AM"/>
        </w:rPr>
      </w:pPr>
    </w:p>
    <w:p w:rsidR="00FC0DAA" w:rsidRPr="00CF3D47" w:rsidRDefault="00FC0DAA" w:rsidP="00FC0DAA">
      <w:pPr>
        <w:jc w:val="center"/>
        <w:rPr>
          <w:rFonts w:ascii="Sylfaen" w:hAnsi="Sylfaen"/>
          <w:sz w:val="24"/>
          <w:szCs w:val="24"/>
          <w:lang w:val="hy-AM"/>
        </w:rPr>
      </w:pPr>
    </w:p>
    <w:p w:rsidR="00FC0DAA" w:rsidRPr="00CF3D47" w:rsidRDefault="00FC0DAA" w:rsidP="00FC0DAA">
      <w:pPr>
        <w:jc w:val="center"/>
        <w:rPr>
          <w:rFonts w:ascii="Sylfaen" w:hAnsi="Sylfaen"/>
          <w:sz w:val="24"/>
          <w:szCs w:val="24"/>
          <w:lang w:val="hy-AM"/>
        </w:rPr>
      </w:pPr>
    </w:p>
    <w:p w:rsidR="00FC0DAA" w:rsidRPr="00CF3D47" w:rsidRDefault="00FC0DAA" w:rsidP="00FC0DAA">
      <w:pPr>
        <w:jc w:val="center"/>
        <w:rPr>
          <w:rFonts w:ascii="Sylfaen" w:hAnsi="Sylfaen"/>
          <w:sz w:val="24"/>
          <w:szCs w:val="24"/>
          <w:lang w:val="hy-AM"/>
        </w:rPr>
      </w:pPr>
      <w:r w:rsidRPr="00CF3D47">
        <w:rPr>
          <w:rFonts w:ascii="Sylfaen" w:hAnsi="Sylfaen"/>
          <w:sz w:val="24"/>
          <w:szCs w:val="24"/>
          <w:lang w:val="hy-AM"/>
        </w:rPr>
        <w:t>ԵՐԵՎԱՆ 2020</w:t>
      </w:r>
    </w:p>
    <w:p w:rsidR="00FC0DAA" w:rsidRPr="00CF3D47" w:rsidRDefault="00FC0DAA" w:rsidP="00FC0DAA">
      <w:pPr>
        <w:jc w:val="center"/>
        <w:rPr>
          <w:rFonts w:ascii="Sylfaen" w:hAnsi="Sylfaen"/>
          <w:sz w:val="24"/>
          <w:szCs w:val="24"/>
          <w:lang w:val="hy-AM"/>
        </w:rPr>
      </w:pP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Զեկուցման տևողությունը 15 րոպե, հարցուպատասխանը՝ 5 րոպե,</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Քննարկումները՝ 20-30 րոպե՝ յուրաքանչյուր նիստի ավարտին:</w:t>
      </w:r>
    </w:p>
    <w:p w:rsidR="00FC0DAA" w:rsidRPr="00CF3D47" w:rsidRDefault="00FC0DAA" w:rsidP="00FC0DAA">
      <w:pPr>
        <w:spacing w:after="0" w:line="360" w:lineRule="auto"/>
        <w:jc w:val="both"/>
        <w:rPr>
          <w:rFonts w:ascii="Sylfaen" w:hAnsi="Sylfaen"/>
          <w:sz w:val="24"/>
          <w:szCs w:val="24"/>
          <w:lang w:val="hy-AM"/>
        </w:rPr>
      </w:pPr>
    </w:p>
    <w:p w:rsidR="00FC0DAA" w:rsidRPr="00CF3D47" w:rsidRDefault="00FC0DAA" w:rsidP="00FC0DAA">
      <w:pPr>
        <w:spacing w:after="0" w:line="360" w:lineRule="auto"/>
        <w:jc w:val="both"/>
        <w:rPr>
          <w:rFonts w:ascii="Sylfaen" w:hAnsi="Sylfaen"/>
          <w:sz w:val="24"/>
          <w:szCs w:val="24"/>
          <w:lang w:val="hy-AM"/>
        </w:rPr>
      </w:pPr>
      <w:r w:rsidRPr="00CF3D47">
        <w:rPr>
          <w:rFonts w:ascii="Sylfaen" w:hAnsi="Sylfaen"/>
          <w:sz w:val="24"/>
          <w:szCs w:val="24"/>
          <w:lang w:val="hy-AM"/>
        </w:rPr>
        <w:t>20 օգոստոսի</w:t>
      </w:r>
    </w:p>
    <w:p w:rsidR="00FC0DAA" w:rsidRPr="00CF3D47" w:rsidRDefault="00FC0DAA" w:rsidP="00FC0DAA">
      <w:pPr>
        <w:spacing w:after="0" w:line="360" w:lineRule="auto"/>
        <w:jc w:val="both"/>
        <w:rPr>
          <w:rFonts w:ascii="Sylfaen" w:hAnsi="Sylfaen"/>
          <w:b/>
          <w:sz w:val="24"/>
          <w:szCs w:val="24"/>
          <w:lang w:val="hy-AM"/>
        </w:rPr>
      </w:pPr>
      <w:r w:rsidRPr="00CF3D47">
        <w:rPr>
          <w:rFonts w:ascii="Sylfaen" w:hAnsi="Sylfaen"/>
          <w:b/>
          <w:sz w:val="24"/>
          <w:szCs w:val="24"/>
          <w:lang w:val="hy-AM"/>
        </w:rPr>
        <w:t>Առաջին նիստ – Ազգաբանություն և ազգագրություն</w:t>
      </w:r>
    </w:p>
    <w:p w:rsidR="00FC0DAA" w:rsidRPr="00CF3D47" w:rsidRDefault="00FC0DAA" w:rsidP="00FC0DAA">
      <w:pPr>
        <w:spacing w:after="0" w:line="360" w:lineRule="auto"/>
        <w:jc w:val="both"/>
        <w:rPr>
          <w:rFonts w:ascii="Sylfaen" w:hAnsi="Sylfaen"/>
          <w:sz w:val="24"/>
          <w:szCs w:val="24"/>
          <w:lang w:val="hy-AM"/>
        </w:rPr>
      </w:pPr>
      <w:r w:rsidRPr="00CF3D47">
        <w:rPr>
          <w:rFonts w:ascii="Sylfaen" w:hAnsi="Sylfaen"/>
          <w:sz w:val="24"/>
          <w:szCs w:val="24"/>
          <w:lang w:val="hy-AM"/>
        </w:rPr>
        <w:t>Ժամը 10.00 – 13.30 (ընդմիջում՝ 13:00-14:00)</w:t>
      </w:r>
    </w:p>
    <w:p w:rsidR="00FC0DAA" w:rsidRPr="00CF3D47" w:rsidRDefault="00FC0DAA" w:rsidP="00FC0DAA">
      <w:pPr>
        <w:spacing w:after="0" w:line="360" w:lineRule="auto"/>
        <w:jc w:val="both"/>
        <w:rPr>
          <w:rFonts w:ascii="Sylfaen" w:hAnsi="Sylfaen"/>
          <w:i/>
          <w:sz w:val="24"/>
          <w:szCs w:val="24"/>
          <w:lang w:val="hy-AM"/>
        </w:rPr>
      </w:pPr>
      <w:r w:rsidRPr="00CF3D47">
        <w:rPr>
          <w:rFonts w:ascii="Sylfaen" w:hAnsi="Sylfaen"/>
          <w:i/>
          <w:sz w:val="24"/>
          <w:szCs w:val="24"/>
          <w:lang w:val="hy-AM"/>
        </w:rPr>
        <w:t>Նիստավար – Ռուզան Ծատուրյան</w:t>
      </w:r>
    </w:p>
    <w:p w:rsidR="00FC0DAA" w:rsidRPr="00CF3D47" w:rsidRDefault="00FC0DAA" w:rsidP="00FC0DAA">
      <w:pPr>
        <w:spacing w:after="0" w:line="360" w:lineRule="auto"/>
        <w:jc w:val="both"/>
        <w:rPr>
          <w:rFonts w:ascii="Sylfaen" w:hAnsi="Sylfaen"/>
          <w:b/>
          <w:i/>
          <w:sz w:val="24"/>
          <w:szCs w:val="24"/>
          <w:lang w:val="hy-AM"/>
        </w:rPr>
      </w:pPr>
    </w:p>
    <w:p w:rsidR="00FC0DAA" w:rsidRPr="00BA4722" w:rsidRDefault="00FC0DAA" w:rsidP="00FC0DAA">
      <w:pPr>
        <w:spacing w:after="0" w:line="360" w:lineRule="auto"/>
        <w:jc w:val="both"/>
        <w:rPr>
          <w:rFonts w:ascii="Sylfaen" w:hAnsi="Sylfaen"/>
          <w:b/>
          <w:sz w:val="24"/>
          <w:szCs w:val="24"/>
        </w:rPr>
      </w:pPr>
      <w:r w:rsidRPr="00CF3D47">
        <w:rPr>
          <w:rFonts w:ascii="Sylfaen" w:hAnsi="Sylfaen"/>
          <w:sz w:val="24"/>
          <w:szCs w:val="24"/>
          <w:lang w:val="hy-AM"/>
        </w:rPr>
        <w:t xml:space="preserve">1. </w:t>
      </w:r>
      <w:r w:rsidRPr="00CF3D47">
        <w:rPr>
          <w:rFonts w:ascii="Sylfaen" w:hAnsi="Sylfaen"/>
          <w:b/>
          <w:sz w:val="24"/>
          <w:szCs w:val="24"/>
          <w:lang w:val="hy-AM"/>
        </w:rPr>
        <w:t xml:space="preserve">Հասմիկ Հարությունյան </w:t>
      </w:r>
      <w:r w:rsidRPr="00CF3D47">
        <w:rPr>
          <w:rFonts w:ascii="Sylfaen" w:hAnsi="Sylfaen"/>
          <w:i/>
          <w:sz w:val="24"/>
          <w:szCs w:val="24"/>
          <w:lang w:val="hy-AM"/>
        </w:rPr>
        <w:t>(</w:t>
      </w:r>
      <w:r w:rsidR="007565AE">
        <w:rPr>
          <w:rFonts w:ascii="Sylfaen" w:hAnsi="Sylfaen"/>
          <w:i/>
          <w:sz w:val="24"/>
          <w:szCs w:val="24"/>
        </w:rPr>
        <w:t>ԵՊՀ</w:t>
      </w:r>
      <w:r w:rsidRPr="00CF3D47">
        <w:rPr>
          <w:rFonts w:ascii="Sylfaen" w:hAnsi="Sylfaen"/>
          <w:i/>
          <w:sz w:val="24"/>
          <w:szCs w:val="24"/>
          <w:lang w:val="hy-AM"/>
        </w:rPr>
        <w:t>)</w:t>
      </w:r>
      <w:r w:rsidR="00BA4722">
        <w:rPr>
          <w:rFonts w:ascii="Sylfaen" w:hAnsi="Sylfaen"/>
          <w:sz w:val="24"/>
          <w:szCs w:val="24"/>
        </w:rPr>
        <w:t xml:space="preserve"> </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Յուրի Մկրտումյանը և մշակույթի տեսությունը:</w:t>
      </w:r>
    </w:p>
    <w:p w:rsidR="00FC0DAA" w:rsidRPr="001230CA" w:rsidRDefault="00FC0DAA" w:rsidP="00FC0DAA">
      <w:pPr>
        <w:spacing w:after="0" w:line="360" w:lineRule="auto"/>
        <w:jc w:val="center"/>
        <w:rPr>
          <w:rFonts w:ascii="Sylfaen" w:hAnsi="Sylfaen"/>
          <w:sz w:val="24"/>
          <w:szCs w:val="24"/>
        </w:rPr>
      </w:pPr>
      <w:r w:rsidRPr="00CF3D47">
        <w:rPr>
          <w:rFonts w:ascii="Sylfaen" w:hAnsi="Sylfaen"/>
          <w:sz w:val="24"/>
          <w:szCs w:val="24"/>
          <w:lang w:val="hy-AM"/>
        </w:rPr>
        <w:t>Ամփոփագիր</w:t>
      </w:r>
      <w:r w:rsidR="001230CA">
        <w:rPr>
          <w:rFonts w:ascii="Sylfaen" w:hAnsi="Sylfaen"/>
          <w:sz w:val="24"/>
          <w:szCs w:val="24"/>
        </w:rPr>
        <w:t xml:space="preserve"> </w:t>
      </w: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spacing w:line="360" w:lineRule="auto"/>
        <w:ind w:firstLine="708"/>
        <w:jc w:val="both"/>
        <w:rPr>
          <w:rFonts w:ascii="Sylfaen" w:hAnsi="Sylfaen"/>
          <w:sz w:val="24"/>
          <w:szCs w:val="24"/>
          <w:lang w:val="hy-AM"/>
        </w:rPr>
      </w:pPr>
      <w:r w:rsidRPr="00CF3D47">
        <w:rPr>
          <w:rFonts w:ascii="Sylfaen" w:hAnsi="Sylfaen"/>
          <w:sz w:val="24"/>
          <w:szCs w:val="24"/>
          <w:lang w:val="hy-AM"/>
        </w:rPr>
        <w:t>Զեկուցման մեջ փորձ</w:t>
      </w:r>
      <w:r w:rsidRPr="00BE54A6">
        <w:rPr>
          <w:rFonts w:ascii="Sylfaen" w:hAnsi="Sylfaen"/>
          <w:sz w:val="24"/>
          <w:szCs w:val="24"/>
          <w:lang w:val="hy-AM"/>
        </w:rPr>
        <w:t xml:space="preserve"> է արվում</w:t>
      </w:r>
      <w:r w:rsidRPr="00CF3D47">
        <w:rPr>
          <w:rFonts w:ascii="Sylfaen" w:hAnsi="Sylfaen"/>
          <w:sz w:val="24"/>
          <w:szCs w:val="24"/>
          <w:lang w:val="hy-AM"/>
        </w:rPr>
        <w:t xml:space="preserve"> ընդգծել այն իրողությունը, որ Յուրի Մկրտումյանը ոչ միայն մեծ մանկավարժ էր և կրթական գործի հմուտ կազմակերպիչ, այլ նաև մեծ գիտնական էր, խորը տեսաբան ու վերլուծաբան: </w:t>
      </w:r>
      <w:r w:rsidRPr="00BE54A6">
        <w:rPr>
          <w:rFonts w:ascii="Sylfaen" w:hAnsi="Sylfaen"/>
          <w:sz w:val="24"/>
          <w:szCs w:val="24"/>
          <w:lang w:val="hy-AM"/>
        </w:rPr>
        <w:t>Շ</w:t>
      </w:r>
      <w:r w:rsidRPr="00CF3D47">
        <w:rPr>
          <w:rFonts w:ascii="Sylfaen" w:hAnsi="Sylfaen"/>
          <w:sz w:val="24"/>
          <w:szCs w:val="24"/>
          <w:lang w:val="hy-AM"/>
        </w:rPr>
        <w:t>եշտադր</w:t>
      </w:r>
      <w:r w:rsidRPr="00BE54A6">
        <w:rPr>
          <w:rFonts w:ascii="Sylfaen" w:hAnsi="Sylfaen"/>
          <w:sz w:val="24"/>
          <w:szCs w:val="24"/>
          <w:lang w:val="hy-AM"/>
        </w:rPr>
        <w:t>վում է</w:t>
      </w:r>
      <w:r w:rsidRPr="00CF3D47">
        <w:rPr>
          <w:rFonts w:ascii="Sylfaen" w:hAnsi="Sylfaen"/>
          <w:sz w:val="24"/>
          <w:szCs w:val="24"/>
          <w:lang w:val="hy-AM"/>
        </w:rPr>
        <w:t xml:space="preserve"> հատկապես նրա ներդրումը մշակույթի մասին հայեցակարգերի համակարգում: </w:t>
      </w:r>
      <w:r w:rsidRPr="00BE54A6">
        <w:rPr>
          <w:rFonts w:ascii="Sylfaen" w:hAnsi="Sylfaen"/>
          <w:sz w:val="24"/>
          <w:szCs w:val="24"/>
          <w:lang w:val="hy-AM"/>
        </w:rPr>
        <w:t>Ք</w:t>
      </w:r>
      <w:r w:rsidRPr="00CF3D47">
        <w:rPr>
          <w:rFonts w:ascii="Sylfaen" w:hAnsi="Sylfaen"/>
          <w:sz w:val="24"/>
          <w:szCs w:val="24"/>
          <w:lang w:val="hy-AM"/>
        </w:rPr>
        <w:t>ննարկ</w:t>
      </w:r>
      <w:r w:rsidRPr="00BE54A6">
        <w:rPr>
          <w:rFonts w:ascii="Sylfaen" w:hAnsi="Sylfaen"/>
          <w:sz w:val="24"/>
          <w:szCs w:val="24"/>
          <w:lang w:val="hy-AM"/>
        </w:rPr>
        <w:t>վում է</w:t>
      </w:r>
      <w:r w:rsidRPr="00CF3D47">
        <w:rPr>
          <w:rFonts w:ascii="Sylfaen" w:hAnsi="Sylfaen"/>
          <w:sz w:val="24"/>
          <w:szCs w:val="24"/>
          <w:lang w:val="hy-AM"/>
        </w:rPr>
        <w:t xml:space="preserve"> </w:t>
      </w:r>
      <w:r w:rsidRPr="00CF3D47">
        <w:rPr>
          <w:rFonts w:ascii="Sylfaen" w:eastAsia="Sylfaen" w:hAnsi="Sylfaen" w:cs="Sylfaen"/>
          <w:sz w:val="24"/>
          <w:lang w:val="hy-AM"/>
        </w:rPr>
        <w:t>մշակույթի կառուցվածքի քառամաս մոդելներից մեկը՝ «մշակույթի ծաղիկը»</w:t>
      </w:r>
      <w:r w:rsidRPr="00CF3D47">
        <w:rPr>
          <w:rFonts w:ascii="Sylfaen" w:hAnsi="Sylfaen"/>
          <w:sz w:val="24"/>
          <w:szCs w:val="24"/>
          <w:lang w:val="hy-AM"/>
        </w:rPr>
        <w:t xml:space="preserve">, որի հեղինակն իրավամբ Յուրի Մկրտումյանն է: </w:t>
      </w:r>
    </w:p>
    <w:p w:rsidR="00FC0DAA" w:rsidRPr="00CF3D47" w:rsidRDefault="00FC0DAA" w:rsidP="00FC0DAA">
      <w:pPr>
        <w:spacing w:after="0" w:line="360" w:lineRule="auto"/>
        <w:jc w:val="both"/>
        <w:rPr>
          <w:rFonts w:ascii="Sylfaen" w:hAnsi="Sylfaen"/>
          <w:sz w:val="24"/>
          <w:szCs w:val="24"/>
          <w:lang w:val="hy-AM"/>
        </w:rPr>
      </w:pPr>
      <w:r w:rsidRPr="00CF3D47">
        <w:rPr>
          <w:rFonts w:ascii="Sylfaen" w:hAnsi="Sylfaen"/>
          <w:sz w:val="24"/>
          <w:szCs w:val="24"/>
          <w:lang w:val="hy-AM"/>
        </w:rPr>
        <w:t>2.</w:t>
      </w:r>
      <w:r w:rsidRPr="00CF3D47">
        <w:rPr>
          <w:rFonts w:ascii="Sylfaen" w:hAnsi="Sylfaen"/>
          <w:b/>
          <w:sz w:val="24"/>
          <w:szCs w:val="24"/>
          <w:lang w:val="hy-AM"/>
        </w:rPr>
        <w:t xml:space="preserve"> Սվետլանա Պողոսյան </w:t>
      </w:r>
      <w:r w:rsidRPr="00CF3D47">
        <w:rPr>
          <w:rFonts w:ascii="Sylfaen" w:hAnsi="Sylfaen"/>
          <w:i/>
          <w:sz w:val="24"/>
          <w:szCs w:val="24"/>
          <w:lang w:val="hy-AM"/>
        </w:rPr>
        <w:t>(ՀԱԻ, ՀԱԹ)</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Հայոց ազգագրության թանգարանի հիմնական ցուցադրության ձևավորման պատմությունից:</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Ամփոփագիր</w:t>
      </w: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spacing w:after="0" w:line="360" w:lineRule="auto"/>
        <w:jc w:val="both"/>
        <w:rPr>
          <w:rFonts w:ascii="Sylfaen" w:hAnsi="Sylfaen" w:cs="Sylfaen"/>
          <w:kern w:val="16"/>
          <w:sz w:val="24"/>
          <w:szCs w:val="24"/>
          <w:lang w:val="de-DE"/>
        </w:rPr>
      </w:pPr>
      <w:r w:rsidRPr="00CF3D47">
        <w:rPr>
          <w:rFonts w:ascii="Sylfaen" w:hAnsi="Sylfaen"/>
          <w:sz w:val="24"/>
          <w:szCs w:val="24"/>
          <w:lang w:val="hy-AM"/>
        </w:rPr>
        <w:t xml:space="preserve">           1. Հայոց  ազգագրության թանգարանը /նախկինում՝ Հայաստանի ազգագրության պետական թանգարան/ ՀՀ ազգագրական բնույթի հանրապետական նշանակության, ազգային միակ խոշոր թանգարանն է:  Թանգարանի նպատակն է ցուցադրել հայոց մշակութային ժառանգության առանձնահատկությունները հնագույն շրջանից մինչև  նոր ժամանակներ: Ինչպես վկայում են թանգարանի գիտական արխիվում պահպանվող վավերագրերը՝ հուշահամալիրի և թանգարանի </w:t>
      </w:r>
      <w:r w:rsidRPr="00CF3D47">
        <w:rPr>
          <w:rFonts w:ascii="Sylfaen" w:hAnsi="Sylfaen"/>
          <w:sz w:val="24"/>
          <w:szCs w:val="24"/>
          <w:lang w:val="hy-AM"/>
        </w:rPr>
        <w:lastRenderedPageBreak/>
        <w:t>հեղինակ  Ռաֆայել Իսրայելյանը  թանգարանի</w:t>
      </w:r>
      <w:r w:rsidRPr="00CF3D47">
        <w:rPr>
          <w:rFonts w:ascii="Sylfaen" w:hAnsi="Sylfaen"/>
          <w:sz w:val="24"/>
          <w:szCs w:val="24"/>
          <w:lang w:val="de-DE"/>
        </w:rPr>
        <w:t xml:space="preserve"> </w:t>
      </w:r>
      <w:r w:rsidRPr="00CF3D47">
        <w:rPr>
          <w:rFonts w:ascii="Sylfaen" w:hAnsi="Sylfaen"/>
          <w:sz w:val="24"/>
          <w:szCs w:val="24"/>
          <w:lang w:val="hy-AM"/>
        </w:rPr>
        <w:t>նախագծի</w:t>
      </w:r>
      <w:r w:rsidRPr="00CF3D47">
        <w:rPr>
          <w:rFonts w:ascii="Sylfaen" w:hAnsi="Sylfaen"/>
          <w:sz w:val="24"/>
          <w:szCs w:val="24"/>
          <w:lang w:val="de-DE"/>
        </w:rPr>
        <w:t xml:space="preserve"> </w:t>
      </w:r>
      <w:r w:rsidRPr="00CF3D47">
        <w:rPr>
          <w:rFonts w:ascii="Sylfaen" w:hAnsi="Sylfaen"/>
          <w:sz w:val="24"/>
          <w:szCs w:val="24"/>
          <w:lang w:val="hy-AM"/>
        </w:rPr>
        <w:t>բացատրագրում</w:t>
      </w:r>
      <w:r w:rsidRPr="00CF3D47">
        <w:rPr>
          <w:rFonts w:ascii="Sylfaen" w:hAnsi="Sylfaen"/>
          <w:sz w:val="24"/>
          <w:szCs w:val="24"/>
          <w:lang w:val="de-DE"/>
        </w:rPr>
        <w:t xml:space="preserve"> </w:t>
      </w:r>
      <w:r w:rsidRPr="00CF3D47">
        <w:rPr>
          <w:rFonts w:ascii="Sylfaen" w:hAnsi="Sylfaen"/>
          <w:sz w:val="24"/>
          <w:szCs w:val="24"/>
          <w:lang w:val="hy-AM"/>
        </w:rPr>
        <w:t>նշել</w:t>
      </w:r>
      <w:r w:rsidRPr="00CF3D47">
        <w:rPr>
          <w:rFonts w:ascii="Sylfaen" w:hAnsi="Sylfaen"/>
          <w:sz w:val="24"/>
          <w:szCs w:val="24"/>
          <w:lang w:val="de-DE"/>
        </w:rPr>
        <w:t xml:space="preserve"> </w:t>
      </w:r>
      <w:r w:rsidRPr="00CF3D47">
        <w:rPr>
          <w:rFonts w:ascii="Sylfaen" w:hAnsi="Sylfaen"/>
          <w:sz w:val="24"/>
          <w:szCs w:val="24"/>
          <w:lang w:val="hy-AM"/>
        </w:rPr>
        <w:t>է</w:t>
      </w:r>
      <w:r w:rsidRPr="00CF3D47">
        <w:rPr>
          <w:rFonts w:ascii="Sylfaen" w:hAnsi="Sylfaen"/>
          <w:sz w:val="24"/>
          <w:szCs w:val="24"/>
          <w:lang w:val="de-DE"/>
        </w:rPr>
        <w:t xml:space="preserve">, </w:t>
      </w:r>
      <w:r w:rsidRPr="00CF3D47">
        <w:rPr>
          <w:rFonts w:ascii="Sylfaen" w:hAnsi="Sylfaen"/>
          <w:sz w:val="24"/>
          <w:szCs w:val="24"/>
          <w:lang w:val="hy-AM"/>
        </w:rPr>
        <w:t>որ</w:t>
      </w:r>
      <w:r w:rsidRPr="00CF3D47">
        <w:rPr>
          <w:rFonts w:ascii="Sylfaen" w:hAnsi="Sylfaen"/>
          <w:sz w:val="24"/>
          <w:szCs w:val="24"/>
          <w:lang w:val="de-DE"/>
        </w:rPr>
        <w:t xml:space="preserve"> </w:t>
      </w:r>
      <w:r w:rsidRPr="00CF3D47">
        <w:rPr>
          <w:rFonts w:ascii="Sylfaen" w:hAnsi="Sylfaen"/>
          <w:sz w:val="24"/>
          <w:szCs w:val="24"/>
          <w:lang w:val="hy-AM"/>
        </w:rPr>
        <w:t>հուշարձանի</w:t>
      </w:r>
      <w:r w:rsidRPr="00CF3D47">
        <w:rPr>
          <w:rFonts w:ascii="Sylfaen" w:hAnsi="Sylfaen"/>
          <w:sz w:val="24"/>
          <w:szCs w:val="24"/>
          <w:lang w:val="de-DE"/>
        </w:rPr>
        <w:t xml:space="preserve"> </w:t>
      </w:r>
      <w:r w:rsidRPr="00CF3D47">
        <w:rPr>
          <w:rFonts w:ascii="Sylfaen" w:hAnsi="Sylfaen"/>
          <w:sz w:val="24"/>
          <w:szCs w:val="24"/>
          <w:lang w:val="hy-AM"/>
        </w:rPr>
        <w:t>իրականացման</w:t>
      </w:r>
      <w:r w:rsidRPr="00CF3D47">
        <w:rPr>
          <w:rFonts w:ascii="Sylfaen" w:hAnsi="Sylfaen"/>
          <w:sz w:val="24"/>
          <w:szCs w:val="24"/>
          <w:lang w:val="de-DE"/>
        </w:rPr>
        <w:t xml:space="preserve"> </w:t>
      </w:r>
      <w:r w:rsidRPr="00CF3D47">
        <w:rPr>
          <w:rFonts w:ascii="Sylfaen" w:hAnsi="Sylfaen"/>
          <w:sz w:val="24"/>
          <w:szCs w:val="24"/>
          <w:lang w:val="hy-AM"/>
        </w:rPr>
        <w:t>հենց</w:t>
      </w:r>
      <w:r w:rsidRPr="00CF3D47">
        <w:rPr>
          <w:rFonts w:ascii="Sylfaen" w:hAnsi="Sylfaen"/>
          <w:sz w:val="24"/>
          <w:szCs w:val="24"/>
          <w:lang w:val="de-DE"/>
        </w:rPr>
        <w:t xml:space="preserve">  </w:t>
      </w:r>
      <w:r w:rsidRPr="00CF3D47">
        <w:rPr>
          <w:rFonts w:ascii="Sylfaen" w:hAnsi="Sylfaen"/>
          <w:sz w:val="24"/>
          <w:szCs w:val="24"/>
          <w:lang w:val="hy-AM"/>
        </w:rPr>
        <w:t>սկզբից</w:t>
      </w:r>
      <w:r w:rsidRPr="00CF3D47">
        <w:rPr>
          <w:rFonts w:ascii="Sylfaen" w:hAnsi="Sylfaen"/>
          <w:sz w:val="24"/>
          <w:szCs w:val="24"/>
          <w:lang w:val="de-DE"/>
        </w:rPr>
        <w:t xml:space="preserve"> կարևորվել է թանգարան ունենալու խնդիրը, որտեղ բացի Սարդարապատի </w:t>
      </w:r>
      <w:r w:rsidRPr="00CF3D47">
        <w:rPr>
          <w:rFonts w:ascii="Sylfaen" w:hAnsi="Sylfaen"/>
          <w:sz w:val="24"/>
          <w:szCs w:val="24"/>
          <w:lang w:val="hy-AM"/>
        </w:rPr>
        <w:t>ճակատամարտից պետք է ներկայացվեր հին</w:t>
      </w:r>
      <w:r w:rsidRPr="00CF3D47">
        <w:rPr>
          <w:rFonts w:ascii="Sylfaen" w:hAnsi="Sylfaen"/>
          <w:sz w:val="24"/>
          <w:szCs w:val="24"/>
          <w:lang w:val="de-DE"/>
        </w:rPr>
        <w:t xml:space="preserve"> </w:t>
      </w:r>
      <w:r w:rsidRPr="00CF3D47">
        <w:rPr>
          <w:rFonts w:ascii="Sylfaen" w:hAnsi="Sylfaen"/>
          <w:sz w:val="24"/>
          <w:szCs w:val="24"/>
          <w:lang w:val="hy-AM"/>
        </w:rPr>
        <w:t>մայրաքաղաք</w:t>
      </w:r>
      <w:r w:rsidRPr="00CF3D47">
        <w:rPr>
          <w:rFonts w:ascii="Sylfaen" w:hAnsi="Sylfaen"/>
          <w:sz w:val="24"/>
          <w:szCs w:val="24"/>
          <w:lang w:val="de-DE"/>
        </w:rPr>
        <w:t xml:space="preserve"> </w:t>
      </w:r>
      <w:r w:rsidRPr="00CF3D47">
        <w:rPr>
          <w:rFonts w:ascii="Sylfaen" w:hAnsi="Sylfaen"/>
          <w:sz w:val="24"/>
          <w:szCs w:val="24"/>
          <w:lang w:val="hy-AM"/>
        </w:rPr>
        <w:t>Արմավիրի</w:t>
      </w:r>
      <w:r w:rsidRPr="00CF3D47">
        <w:rPr>
          <w:rFonts w:ascii="Sylfaen" w:hAnsi="Sylfaen"/>
          <w:sz w:val="24"/>
          <w:szCs w:val="24"/>
          <w:lang w:val="de-DE"/>
        </w:rPr>
        <w:t xml:space="preserve"> </w:t>
      </w:r>
      <w:r w:rsidRPr="00CF3D47">
        <w:rPr>
          <w:rFonts w:ascii="Sylfaen" w:hAnsi="Sylfaen"/>
          <w:sz w:val="24"/>
          <w:szCs w:val="24"/>
          <w:lang w:val="hy-AM"/>
        </w:rPr>
        <w:t>և</w:t>
      </w:r>
      <w:r w:rsidRPr="00CF3D47">
        <w:rPr>
          <w:rFonts w:ascii="Sylfaen" w:hAnsi="Sylfaen"/>
          <w:sz w:val="24"/>
          <w:szCs w:val="24"/>
          <w:lang w:val="de-DE"/>
        </w:rPr>
        <w:t xml:space="preserve"> </w:t>
      </w:r>
      <w:r w:rsidRPr="00CF3D47">
        <w:rPr>
          <w:rFonts w:ascii="Sylfaen" w:hAnsi="Sylfaen"/>
          <w:sz w:val="24"/>
          <w:szCs w:val="24"/>
          <w:lang w:val="hy-AM"/>
        </w:rPr>
        <w:t xml:space="preserve">Արգիշտիխինիլիի պեղումների արդյունքում հայտնաբերված </w:t>
      </w:r>
      <w:r w:rsidRPr="00CF3D47">
        <w:rPr>
          <w:rFonts w:ascii="Sylfaen" w:hAnsi="Sylfaen"/>
          <w:sz w:val="24"/>
          <w:szCs w:val="24"/>
          <w:lang w:val="de-DE"/>
        </w:rPr>
        <w:t xml:space="preserve"> </w:t>
      </w:r>
      <w:r w:rsidRPr="00CF3D47">
        <w:rPr>
          <w:rFonts w:ascii="Sylfaen" w:hAnsi="Sylfaen"/>
          <w:sz w:val="24"/>
          <w:szCs w:val="24"/>
          <w:lang w:val="hy-AM"/>
        </w:rPr>
        <w:t>նյութական</w:t>
      </w:r>
      <w:r w:rsidRPr="00CF3D47">
        <w:rPr>
          <w:rFonts w:ascii="Sylfaen" w:hAnsi="Sylfaen"/>
          <w:sz w:val="24"/>
          <w:szCs w:val="24"/>
          <w:lang w:val="de-DE"/>
        </w:rPr>
        <w:t xml:space="preserve">  </w:t>
      </w:r>
      <w:r w:rsidRPr="00CF3D47">
        <w:rPr>
          <w:rFonts w:ascii="Sylfaen" w:hAnsi="Sylfaen"/>
          <w:sz w:val="24"/>
          <w:szCs w:val="24"/>
          <w:lang w:val="hy-AM"/>
        </w:rPr>
        <w:t>մշակույթի</w:t>
      </w:r>
      <w:r w:rsidRPr="00CF3D47">
        <w:rPr>
          <w:rFonts w:ascii="Sylfaen" w:hAnsi="Sylfaen"/>
          <w:sz w:val="24"/>
          <w:szCs w:val="24"/>
          <w:lang w:val="de-DE"/>
        </w:rPr>
        <w:t xml:space="preserve"> </w:t>
      </w:r>
      <w:r w:rsidRPr="00CF3D47">
        <w:rPr>
          <w:rFonts w:ascii="Sylfaen" w:hAnsi="Sylfaen"/>
          <w:sz w:val="24"/>
          <w:szCs w:val="24"/>
          <w:lang w:val="hy-AM"/>
        </w:rPr>
        <w:t>հարստությունը</w:t>
      </w:r>
      <w:r w:rsidRPr="00CF3D47">
        <w:rPr>
          <w:rFonts w:ascii="Sylfaen" w:hAnsi="Sylfaen"/>
          <w:sz w:val="24"/>
          <w:szCs w:val="24"/>
          <w:lang w:val="de-DE"/>
        </w:rPr>
        <w:t>:</w:t>
      </w:r>
      <w:r w:rsidRPr="00CF3D47">
        <w:rPr>
          <w:rFonts w:ascii="Sylfaen" w:hAnsi="Sylfaen" w:cs="Sylfaen"/>
          <w:kern w:val="16"/>
          <w:sz w:val="24"/>
          <w:szCs w:val="24"/>
          <w:lang w:val="de-DE"/>
        </w:rPr>
        <w:t xml:space="preserve"> </w:t>
      </w:r>
    </w:p>
    <w:p w:rsidR="00FC0DAA" w:rsidRPr="00CF3D47" w:rsidRDefault="00FC0DAA" w:rsidP="00FC0DAA">
      <w:pPr>
        <w:spacing w:after="0" w:line="360" w:lineRule="auto"/>
        <w:jc w:val="both"/>
        <w:rPr>
          <w:rFonts w:ascii="Sylfaen" w:hAnsi="Sylfaen" w:cs="Times New Roman"/>
          <w:sz w:val="24"/>
          <w:szCs w:val="24"/>
          <w:lang w:val="hy-AM"/>
        </w:rPr>
      </w:pPr>
      <w:r w:rsidRPr="00CF3D47">
        <w:rPr>
          <w:rFonts w:ascii="Sylfaen" w:hAnsi="Sylfaen"/>
          <w:sz w:val="24"/>
          <w:szCs w:val="24"/>
          <w:lang w:val="hy-AM"/>
        </w:rPr>
        <w:tab/>
        <w:t>2.</w:t>
      </w:r>
      <w:r w:rsidRPr="00CF3D47">
        <w:rPr>
          <w:rFonts w:ascii="Sylfaen" w:hAnsi="Sylfaen"/>
          <w:sz w:val="24"/>
          <w:szCs w:val="24"/>
          <w:lang w:val="hy-AM" w:eastAsia="en-GB"/>
        </w:rPr>
        <w:t xml:space="preserve"> Հայաստանի ազգագրության պետական թանգարանի /ՀԱՊԹ/ 1979-1981թթ. ձևավորված   Գիտխորհրդի ներկայացուցչական կազմի կողմից հավանություն ստացած  գիտական հայեցակարգով   ընտրվել են ազգագրական նյութերի  ցուցադրման տարբեր մեթոդներ  ու ձևեր, օգտագործելով պատմական զարգացման տարբեր ժամանակաշրջանների ազգագրական ընդարձակ  ու բազմազան ժողովածուներ: Մշակվել են  ՀԱՊԹ-ի մշտական ցուցադրության  իրականացման հիմնական սկզբունքները: Ցուցադրության թեմատիկ ընդգրկուն պլանի համաձայն ցուցանմուշներն ընտրվել են նպատակային, որոշակի թեմայի համապատասխան, որոնք արտահայտել են  հայոց կենցաղի և մշակույթի զարգացման յուրահատկությունները՝ հնագույն ժամանակներից մինչև  ժամանակակից  հասարակություն: </w:t>
      </w:r>
    </w:p>
    <w:p w:rsidR="00FC0DAA" w:rsidRPr="00CF3D47" w:rsidRDefault="00FC0DAA" w:rsidP="00FC0DAA">
      <w:pPr>
        <w:spacing w:after="0" w:line="360" w:lineRule="auto"/>
        <w:ind w:firstLine="708"/>
        <w:jc w:val="both"/>
        <w:rPr>
          <w:rFonts w:ascii="Sylfaen" w:hAnsi="Sylfaen"/>
          <w:sz w:val="24"/>
          <w:szCs w:val="24"/>
          <w:lang w:val="hy-AM"/>
        </w:rPr>
      </w:pPr>
      <w:r w:rsidRPr="00CF3D47">
        <w:rPr>
          <w:rFonts w:ascii="Sylfaen" w:hAnsi="Sylfaen"/>
          <w:sz w:val="24"/>
          <w:szCs w:val="24"/>
          <w:lang w:val="hy-AM"/>
        </w:rPr>
        <w:t xml:space="preserve">3. Նախատեսվում է Հայոց ազգային մշակույթի ավանդական և արդի համալիրների  առանձնահատկությունների և համահայկական ընդհանրությունների,  ավանդույթների և նորույթների  ցուցադրում  նաև խորհրդային և հետխորհրդային ժամանակահատվածներում: Հիմնական ցուցադրության նախագծման և կազմակերպման </w:t>
      </w:r>
      <w:r w:rsidRPr="00BE54A6">
        <w:rPr>
          <w:rFonts w:ascii="Sylfaen" w:hAnsi="Sylfaen"/>
          <w:sz w:val="24"/>
          <w:szCs w:val="24"/>
          <w:lang w:val="hy-AM"/>
        </w:rPr>
        <w:t xml:space="preserve">կարևոր </w:t>
      </w:r>
      <w:r w:rsidRPr="00CF3D47">
        <w:rPr>
          <w:rFonts w:ascii="Sylfaen" w:hAnsi="Sylfaen"/>
          <w:sz w:val="24"/>
          <w:szCs w:val="24"/>
          <w:lang w:val="hy-AM"/>
        </w:rPr>
        <w:t xml:space="preserve">սկզբունքը թանգարանային առարկաները կենդանի միջավայրում, լրացնող և մեկնաբանող նյութերով  ներկայացնելն է՝ կիրառելով նոր  տեխնոլոգիաներ ու դիազայներական  արդիական եղանակներ:  </w:t>
      </w: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spacing w:after="0" w:line="360" w:lineRule="auto"/>
        <w:rPr>
          <w:rFonts w:ascii="Sylfaen" w:hAnsi="Sylfaen"/>
          <w:sz w:val="24"/>
          <w:szCs w:val="24"/>
          <w:lang w:val="en-GB"/>
        </w:rPr>
      </w:pPr>
      <w:r w:rsidRPr="00CF3D47">
        <w:rPr>
          <w:rFonts w:ascii="Sylfaen" w:hAnsi="Sylfaen"/>
          <w:sz w:val="24"/>
          <w:szCs w:val="24"/>
          <w:lang w:val="hy-AM"/>
        </w:rPr>
        <w:t>3</w:t>
      </w:r>
      <w:r w:rsidRPr="00CF3D47">
        <w:rPr>
          <w:rFonts w:ascii="Sylfaen" w:hAnsi="Sylfaen"/>
          <w:b/>
          <w:sz w:val="24"/>
          <w:szCs w:val="24"/>
          <w:lang w:val="hy-AM"/>
        </w:rPr>
        <w:t xml:space="preserve">. </w:t>
      </w:r>
      <w:r w:rsidRPr="00CF3D47">
        <w:rPr>
          <w:rFonts w:ascii="Sylfaen" w:hAnsi="Sylfaen"/>
          <w:b/>
          <w:sz w:val="24"/>
          <w:szCs w:val="24"/>
        </w:rPr>
        <w:t xml:space="preserve">Վարդիթեր Մադաթյան </w:t>
      </w:r>
      <w:r w:rsidRPr="00CF3D47">
        <w:rPr>
          <w:rFonts w:ascii="Sylfaen" w:hAnsi="Sylfaen"/>
          <w:i/>
          <w:sz w:val="24"/>
          <w:szCs w:val="24"/>
        </w:rPr>
        <w:t>(ՀԱԻ)</w:t>
      </w:r>
    </w:p>
    <w:p w:rsidR="00FC0DAA" w:rsidRPr="00CF3D47" w:rsidRDefault="00FC0DAA" w:rsidP="00FC0DAA">
      <w:pPr>
        <w:spacing w:after="0" w:line="360" w:lineRule="auto"/>
        <w:jc w:val="center"/>
        <w:rPr>
          <w:rFonts w:ascii="Sylfaen" w:hAnsi="Sylfaen"/>
          <w:sz w:val="24"/>
          <w:szCs w:val="24"/>
        </w:rPr>
      </w:pPr>
      <w:proofErr w:type="gramStart"/>
      <w:r w:rsidRPr="00CF3D47">
        <w:rPr>
          <w:rFonts w:ascii="Sylfaen" w:hAnsi="Sylfaen"/>
          <w:sz w:val="24"/>
          <w:szCs w:val="24"/>
        </w:rPr>
        <w:t>Հանրային իրողություններ Տավուշում ըստ ժողդատարանների՝ 1920-ական թթ.</w:t>
      </w:r>
      <w:proofErr w:type="gramEnd"/>
      <w:r w:rsidRPr="00CF3D47">
        <w:rPr>
          <w:rFonts w:ascii="Sylfaen" w:hAnsi="Sylfaen"/>
          <w:sz w:val="24"/>
          <w:szCs w:val="24"/>
        </w:rPr>
        <w:t xml:space="preserve"> </w:t>
      </w:r>
      <w:proofErr w:type="gramStart"/>
      <w:r w:rsidRPr="00CF3D47">
        <w:rPr>
          <w:rFonts w:ascii="Sylfaen" w:hAnsi="Sylfaen"/>
          <w:sz w:val="24"/>
          <w:szCs w:val="24"/>
        </w:rPr>
        <w:t>վերջից</w:t>
      </w:r>
      <w:proofErr w:type="gramEnd"/>
      <w:r w:rsidRPr="00CF3D47">
        <w:rPr>
          <w:rFonts w:ascii="Sylfaen" w:hAnsi="Sylfaen"/>
          <w:sz w:val="24"/>
          <w:szCs w:val="24"/>
        </w:rPr>
        <w:t xml:space="preserve"> -1930-ական թթ. </w:t>
      </w:r>
      <w:proofErr w:type="gramStart"/>
      <w:r w:rsidRPr="00CF3D47">
        <w:rPr>
          <w:rFonts w:ascii="Sylfaen" w:hAnsi="Sylfaen"/>
          <w:sz w:val="24"/>
          <w:szCs w:val="24"/>
        </w:rPr>
        <w:t>վերջի</w:t>
      </w:r>
      <w:proofErr w:type="gramEnd"/>
      <w:r w:rsidRPr="00CF3D47">
        <w:rPr>
          <w:rFonts w:ascii="Sylfaen" w:hAnsi="Sylfaen"/>
          <w:sz w:val="24"/>
          <w:szCs w:val="24"/>
        </w:rPr>
        <w:t xml:space="preserve"> վճիռների:</w:t>
      </w:r>
    </w:p>
    <w:p w:rsidR="00FC0DAA" w:rsidRPr="00CF3D47" w:rsidRDefault="00FC0DAA" w:rsidP="00FC0DAA">
      <w:pPr>
        <w:spacing w:after="0"/>
        <w:ind w:left="-142" w:firstLine="426"/>
        <w:jc w:val="center"/>
        <w:rPr>
          <w:rFonts w:ascii="Sylfaen" w:hAnsi="Sylfaen"/>
          <w:sz w:val="24"/>
          <w:szCs w:val="24"/>
        </w:rPr>
      </w:pPr>
      <w:r w:rsidRPr="00CF3D47">
        <w:rPr>
          <w:rFonts w:ascii="Sylfaen" w:hAnsi="Sylfaen"/>
          <w:sz w:val="24"/>
          <w:szCs w:val="24"/>
          <w:lang w:val="hy-AM"/>
        </w:rPr>
        <w:t>Ամփոփ</w:t>
      </w:r>
      <w:r w:rsidRPr="00CF3D47">
        <w:rPr>
          <w:rFonts w:ascii="Sylfaen" w:hAnsi="Sylfaen"/>
          <w:sz w:val="24"/>
          <w:szCs w:val="24"/>
        </w:rPr>
        <w:t>ագիր</w:t>
      </w:r>
    </w:p>
    <w:p w:rsidR="00FC0DAA" w:rsidRPr="00CF3D47" w:rsidRDefault="00FC0DAA" w:rsidP="00FC0DAA">
      <w:pPr>
        <w:spacing w:after="0"/>
        <w:ind w:left="-142" w:firstLine="426"/>
        <w:jc w:val="center"/>
        <w:rPr>
          <w:rFonts w:ascii="Sylfaen" w:hAnsi="Sylfaen"/>
          <w:sz w:val="24"/>
          <w:szCs w:val="24"/>
        </w:rPr>
      </w:pPr>
    </w:p>
    <w:p w:rsidR="00FC0DAA" w:rsidRPr="00CF3D47" w:rsidRDefault="00FC0DAA" w:rsidP="00FC0DAA">
      <w:pPr>
        <w:spacing w:after="0" w:line="360" w:lineRule="auto"/>
        <w:ind w:firstLine="720"/>
        <w:jc w:val="both"/>
        <w:rPr>
          <w:rFonts w:ascii="Sylfaen" w:hAnsi="Sylfaen"/>
          <w:sz w:val="24"/>
          <w:szCs w:val="24"/>
        </w:rPr>
      </w:pPr>
      <w:r w:rsidRPr="00CF3D47">
        <w:rPr>
          <w:rFonts w:ascii="Sylfaen" w:hAnsi="Sylfaen"/>
          <w:sz w:val="24"/>
          <w:szCs w:val="24"/>
        </w:rPr>
        <w:t xml:space="preserve">Հասարակական մշակույթի մասին պատկերացում տվող կարևոր աղբյուր են նաև որևէ ժամանակաշրջանում դատական իրավասություն ունեցող մարմինների </w:t>
      </w:r>
      <w:r w:rsidRPr="00CF3D47">
        <w:rPr>
          <w:rFonts w:ascii="Sylfaen" w:hAnsi="Sylfaen"/>
          <w:sz w:val="24"/>
          <w:szCs w:val="24"/>
        </w:rPr>
        <w:lastRenderedPageBreak/>
        <w:t xml:space="preserve">կայացրած Վճիռները, Որոշումները, դատական Գործերն իրենց բովանդակությամբ: Արձանագելով որևէ ժամանակաշրջանում այդ հանրությունում  ո՛չ օրինական, պատժելի համարվող արարքներն ու գործողությունները, դրանց առնչվող նյութերն ու կայացված Վճիռ-Որոշումները,-կարևոր միջոց են մանրակրկիտ դիտարկմամբ հանրային իրողություններ, փոխհարաբերություններ, ու հասարակական մշակույթի ընդհանուր նկարագիրը կոնկրետ, ամբողջական պարզելու համար: Ստեղծվում է հնարավորություն հանրությունում անօրինությունների ակունքը, ընդհանուր հանրային ու ներհանրային տարբեր որակներով խմբերի, անձանց վարքագիծն ու վերաբերմունքն այդ հարցերում արձանագրելու, ճշտելու համար, որ կարևոր է տվյալ հանրային համակեցության մշակութային բնութագրի իմաստով:  1920-1930-ական թվականները Հայաստանի ու Տավուշի համար խորհրդային կարգեր հաստատվելու իրողությամբ՝ հասարակական հիմնարար փոփոխությունների ժամանակաշրջան էին, որն արտահայտվել է Դատավճիռներում ու դատական գործերո՛ւմ նույնպես: Քննվող ժամանակի դատական Գործերում աչքի է զարնում դրանց երկու մեծ խումբ՝ մեկը 1920-ական թթ. </w:t>
      </w:r>
      <w:proofErr w:type="gramStart"/>
      <w:r w:rsidRPr="00CF3D47">
        <w:rPr>
          <w:rFonts w:ascii="Sylfaen" w:hAnsi="Sylfaen"/>
          <w:sz w:val="24"/>
          <w:szCs w:val="24"/>
        </w:rPr>
        <w:t>վերջի</w:t>
      </w:r>
      <w:proofErr w:type="gramEnd"/>
      <w:r w:rsidRPr="00CF3D47">
        <w:rPr>
          <w:rFonts w:ascii="Sylfaen" w:hAnsi="Sylfaen"/>
          <w:sz w:val="24"/>
          <w:szCs w:val="24"/>
        </w:rPr>
        <w:t xml:space="preserve">, մյուսը՝ 1930-ական թթ. </w:t>
      </w:r>
      <w:proofErr w:type="gramStart"/>
      <w:r w:rsidRPr="00CF3D47">
        <w:rPr>
          <w:rFonts w:ascii="Sylfaen" w:hAnsi="Sylfaen"/>
          <w:sz w:val="24"/>
          <w:szCs w:val="24"/>
        </w:rPr>
        <w:t>վերջի</w:t>
      </w:r>
      <w:proofErr w:type="gramEnd"/>
      <w:r w:rsidRPr="00CF3D47">
        <w:rPr>
          <w:rFonts w:ascii="Sylfaen" w:hAnsi="Sylfaen"/>
          <w:sz w:val="24"/>
          <w:szCs w:val="24"/>
        </w:rPr>
        <w:t>:</w:t>
      </w:r>
    </w:p>
    <w:p w:rsidR="00FC0DAA" w:rsidRPr="00CF3D47" w:rsidRDefault="00FC0DAA" w:rsidP="00FC0DAA">
      <w:pPr>
        <w:spacing w:after="0" w:line="360" w:lineRule="auto"/>
        <w:ind w:firstLine="720"/>
        <w:jc w:val="both"/>
      </w:pPr>
      <w:r w:rsidRPr="00CF3D47">
        <w:rPr>
          <w:rFonts w:ascii="Sylfaen" w:hAnsi="Sylfaen"/>
          <w:sz w:val="24"/>
          <w:szCs w:val="24"/>
        </w:rPr>
        <w:t xml:space="preserve">Կան նաև արդարացվելու դեպքեր: Վճիռների այս կամ այն մասնակի որակները կարող են բացատրություններ ունենալ, ու ներկայացնում են հանրային մասնավոր հանգամանքները, համայնքների որոշակի որակներն ու վերաբերմունքն այդ հարցերում: Ընդհանուր՝ այդ Գործերի նպատակներից մեկն էլ եղել է պետության ներկայացուցիչ Դատարանների միջոցով  բնակչությանը նոր իշխանության գոյության, կարգուկանոնը պահպանելու անհրաժեշտության մասին հիշեցնելը և այլն: Գործերի բովանդակությունը վեր է հանում համայնքային ու մարդկային որակներ, մշակութային իրողություններ, որոնք այդ հասարակական մշակութի բնութագրման բացառիկ, շատ տեսանելի հիմքերից են:    </w:t>
      </w:r>
    </w:p>
    <w:p w:rsidR="00FC0DAA" w:rsidRPr="00CF3D47" w:rsidRDefault="00FC0DAA" w:rsidP="00FC0DAA">
      <w:pPr>
        <w:spacing w:after="0" w:line="360" w:lineRule="auto"/>
        <w:jc w:val="both"/>
        <w:rPr>
          <w:rFonts w:ascii="Sylfaen" w:hAnsi="Sylfaen"/>
          <w:sz w:val="24"/>
          <w:szCs w:val="24"/>
        </w:rPr>
      </w:pPr>
    </w:p>
    <w:p w:rsidR="00FC0DAA" w:rsidRPr="00CF3D47" w:rsidRDefault="00FC0DAA" w:rsidP="00FC0DAA">
      <w:pPr>
        <w:spacing w:after="0" w:line="360" w:lineRule="auto"/>
        <w:jc w:val="both"/>
        <w:rPr>
          <w:rFonts w:ascii="Sylfaen" w:hAnsi="Sylfaen"/>
          <w:b/>
          <w:sz w:val="24"/>
          <w:szCs w:val="24"/>
          <w:lang w:val="sq-AL"/>
        </w:rPr>
      </w:pPr>
      <w:r w:rsidRPr="00CF3D47">
        <w:rPr>
          <w:rFonts w:ascii="Sylfaen" w:hAnsi="Sylfaen"/>
          <w:sz w:val="24"/>
          <w:szCs w:val="24"/>
          <w:lang w:val="sq-AL"/>
        </w:rPr>
        <w:t>4</w:t>
      </w:r>
      <w:r w:rsidRPr="00CF3D47">
        <w:rPr>
          <w:rFonts w:ascii="Sylfaen" w:hAnsi="Sylfaen"/>
          <w:b/>
          <w:sz w:val="24"/>
          <w:szCs w:val="24"/>
          <w:lang w:val="sq-AL"/>
        </w:rPr>
        <w:t>.</w:t>
      </w:r>
      <w:r w:rsidRPr="00CF3D47">
        <w:rPr>
          <w:rFonts w:ascii="Sylfaen" w:hAnsi="Sylfaen"/>
          <w:b/>
          <w:sz w:val="24"/>
          <w:szCs w:val="24"/>
          <w:lang w:val="hy-AM"/>
        </w:rPr>
        <w:t xml:space="preserve"> Գրիգոր Աղանյան</w:t>
      </w:r>
      <w:r w:rsidRPr="00CF3D47">
        <w:rPr>
          <w:rFonts w:ascii="Sylfaen" w:hAnsi="Sylfaen"/>
          <w:b/>
          <w:sz w:val="24"/>
          <w:szCs w:val="24"/>
          <w:lang w:val="sq-AL"/>
        </w:rPr>
        <w:t xml:space="preserve"> </w:t>
      </w:r>
      <w:r w:rsidRPr="00CF3D47">
        <w:rPr>
          <w:rFonts w:ascii="Sylfaen" w:hAnsi="Sylfaen"/>
          <w:i/>
          <w:sz w:val="24"/>
          <w:szCs w:val="24"/>
          <w:lang w:val="sq-AL"/>
        </w:rPr>
        <w:t>(</w:t>
      </w:r>
      <w:r w:rsidRPr="00CF3D47">
        <w:rPr>
          <w:rFonts w:ascii="Sylfaen" w:hAnsi="Sylfaen"/>
          <w:i/>
          <w:sz w:val="24"/>
          <w:szCs w:val="24"/>
        </w:rPr>
        <w:t>ՀԱԻ</w:t>
      </w:r>
      <w:r w:rsidRPr="00CF3D47">
        <w:rPr>
          <w:rFonts w:ascii="Sylfaen" w:hAnsi="Sylfaen"/>
          <w:i/>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rPr>
        <w:t>Կարապետ</w:t>
      </w:r>
      <w:r w:rsidRPr="00CF3D47">
        <w:rPr>
          <w:rFonts w:ascii="Sylfaen" w:hAnsi="Sylfaen"/>
          <w:sz w:val="24"/>
          <w:szCs w:val="24"/>
          <w:lang w:val="sq-AL"/>
        </w:rPr>
        <w:t xml:space="preserve"> </w:t>
      </w:r>
      <w:r w:rsidRPr="00CF3D47">
        <w:rPr>
          <w:rFonts w:ascii="Sylfaen" w:hAnsi="Sylfaen"/>
          <w:sz w:val="24"/>
          <w:szCs w:val="24"/>
        </w:rPr>
        <w:t>Կոստանյանի</w:t>
      </w:r>
      <w:r w:rsidRPr="00CF3D47">
        <w:rPr>
          <w:rFonts w:ascii="Sylfaen" w:hAnsi="Sylfaen"/>
          <w:sz w:val="24"/>
          <w:szCs w:val="24"/>
          <w:lang w:val="sq-AL"/>
        </w:rPr>
        <w:t xml:space="preserve"> </w:t>
      </w:r>
      <w:r w:rsidRPr="00CF3D47">
        <w:rPr>
          <w:rFonts w:ascii="Sylfaen" w:hAnsi="Sylfaen"/>
          <w:sz w:val="24"/>
          <w:szCs w:val="24"/>
        </w:rPr>
        <w:t>անտիպ</w:t>
      </w:r>
      <w:r w:rsidRPr="00CF3D47">
        <w:rPr>
          <w:rFonts w:ascii="Sylfaen" w:hAnsi="Sylfaen"/>
          <w:sz w:val="24"/>
          <w:szCs w:val="24"/>
          <w:lang w:val="sq-AL"/>
        </w:rPr>
        <w:t xml:space="preserve"> </w:t>
      </w:r>
      <w:r w:rsidRPr="00CF3D47">
        <w:rPr>
          <w:rFonts w:ascii="Sylfaen" w:hAnsi="Sylfaen"/>
          <w:sz w:val="24"/>
          <w:szCs w:val="24"/>
        </w:rPr>
        <w:t>հուշերը</w:t>
      </w:r>
      <w:r w:rsidRPr="00CF3D47">
        <w:rPr>
          <w:rFonts w:ascii="Sylfaen" w:hAnsi="Sylfaen"/>
          <w:sz w:val="24"/>
          <w:szCs w:val="24"/>
          <w:lang w:val="sq-AL"/>
        </w:rPr>
        <w:t xml:space="preserve"> </w:t>
      </w:r>
      <w:r w:rsidRPr="00CF3D47">
        <w:rPr>
          <w:rFonts w:ascii="Sylfaen" w:hAnsi="Sylfaen"/>
          <w:sz w:val="24"/>
          <w:szCs w:val="24"/>
        </w:rPr>
        <w:t>որպես</w:t>
      </w:r>
      <w:r w:rsidRPr="00CF3D47">
        <w:rPr>
          <w:rFonts w:ascii="Sylfaen" w:hAnsi="Sylfaen"/>
          <w:sz w:val="24"/>
          <w:szCs w:val="24"/>
          <w:lang w:val="sq-AL"/>
        </w:rPr>
        <w:t xml:space="preserve"> </w:t>
      </w:r>
      <w:r w:rsidRPr="00CF3D47">
        <w:rPr>
          <w:rFonts w:ascii="Sylfaen" w:hAnsi="Sylfaen"/>
          <w:sz w:val="24"/>
          <w:szCs w:val="24"/>
        </w:rPr>
        <w:t>Ալեքսանդրապոլի</w:t>
      </w:r>
      <w:r w:rsidRPr="00CF3D47">
        <w:rPr>
          <w:rFonts w:ascii="Sylfaen" w:hAnsi="Sylfaen"/>
          <w:sz w:val="24"/>
          <w:szCs w:val="24"/>
          <w:lang w:val="sq-AL"/>
        </w:rPr>
        <w:t xml:space="preserve"> </w:t>
      </w:r>
      <w:r w:rsidRPr="00CF3D47">
        <w:rPr>
          <w:rFonts w:ascii="Sylfaen" w:hAnsi="Sylfaen"/>
          <w:sz w:val="24"/>
          <w:szCs w:val="24"/>
        </w:rPr>
        <w:t>քաղաքային</w:t>
      </w:r>
      <w:r w:rsidRPr="00CF3D47">
        <w:rPr>
          <w:rFonts w:ascii="Sylfaen" w:hAnsi="Sylfaen"/>
          <w:sz w:val="24"/>
          <w:szCs w:val="24"/>
          <w:lang w:val="sq-AL"/>
        </w:rPr>
        <w:t xml:space="preserve"> </w:t>
      </w:r>
      <w:r w:rsidRPr="00CF3D47">
        <w:rPr>
          <w:rFonts w:ascii="Sylfaen" w:hAnsi="Sylfaen"/>
          <w:sz w:val="24"/>
          <w:szCs w:val="24"/>
        </w:rPr>
        <w:t>համայնքի</w:t>
      </w:r>
      <w:r w:rsidRPr="00CF3D47">
        <w:rPr>
          <w:rFonts w:ascii="Sylfaen" w:hAnsi="Sylfaen"/>
          <w:sz w:val="24"/>
          <w:szCs w:val="24"/>
          <w:lang w:val="sq-AL"/>
        </w:rPr>
        <w:t xml:space="preserve"> </w:t>
      </w:r>
      <w:r w:rsidRPr="00CF3D47">
        <w:rPr>
          <w:rFonts w:ascii="Sylfaen" w:hAnsi="Sylfaen"/>
          <w:sz w:val="24"/>
          <w:szCs w:val="24"/>
        </w:rPr>
        <w:t>ուսումնասիրության</w:t>
      </w:r>
      <w:r w:rsidRPr="00CF3D47">
        <w:rPr>
          <w:rFonts w:ascii="Sylfaen" w:hAnsi="Sylfaen"/>
          <w:sz w:val="24"/>
          <w:szCs w:val="24"/>
          <w:lang w:val="sq-AL"/>
        </w:rPr>
        <w:t xml:space="preserve"> </w:t>
      </w:r>
      <w:r w:rsidRPr="00CF3D47">
        <w:rPr>
          <w:rFonts w:ascii="Sylfaen" w:hAnsi="Sylfaen"/>
          <w:sz w:val="24"/>
          <w:szCs w:val="24"/>
        </w:rPr>
        <w:t>կարևոր</w:t>
      </w:r>
      <w:r w:rsidRPr="00CF3D47">
        <w:rPr>
          <w:rFonts w:ascii="Sylfaen" w:hAnsi="Sylfaen"/>
          <w:sz w:val="24"/>
          <w:szCs w:val="24"/>
          <w:lang w:val="sq-AL"/>
        </w:rPr>
        <w:t xml:space="preserve"> </w:t>
      </w:r>
      <w:r w:rsidRPr="00CF3D47">
        <w:rPr>
          <w:rFonts w:ascii="Sylfaen" w:hAnsi="Sylfaen"/>
          <w:sz w:val="24"/>
          <w:szCs w:val="24"/>
        </w:rPr>
        <w:t>սկզբնաղբյուր</w:t>
      </w:r>
      <w:r w:rsidRPr="00CF3D47">
        <w:rPr>
          <w:rFonts w:ascii="Sylfaen" w:hAnsi="Sylfaen"/>
          <w:sz w:val="24"/>
          <w:szCs w:val="24"/>
          <w:lang w:val="sq-AL"/>
        </w:rPr>
        <w:t>:</w:t>
      </w:r>
    </w:p>
    <w:p w:rsidR="00FC0DAA" w:rsidRPr="00CF3D47" w:rsidRDefault="00FC0DAA" w:rsidP="00FC0DAA">
      <w:pPr>
        <w:spacing w:after="0"/>
        <w:ind w:left="-142" w:firstLine="426"/>
        <w:jc w:val="center"/>
        <w:rPr>
          <w:rFonts w:ascii="Sylfaen" w:hAnsi="Sylfaen"/>
          <w:sz w:val="24"/>
          <w:szCs w:val="24"/>
          <w:lang w:val="sq-AL"/>
        </w:rPr>
      </w:pPr>
      <w:r w:rsidRPr="00CF3D47">
        <w:rPr>
          <w:rFonts w:ascii="Sylfaen" w:hAnsi="Sylfaen"/>
          <w:sz w:val="24"/>
          <w:szCs w:val="24"/>
          <w:lang w:val="hy-AM"/>
        </w:rPr>
        <w:t>Ամփոփ</w:t>
      </w:r>
      <w:r w:rsidRPr="00CF3D47">
        <w:rPr>
          <w:rFonts w:ascii="Sylfaen" w:hAnsi="Sylfaen"/>
          <w:sz w:val="24"/>
          <w:szCs w:val="24"/>
        </w:rPr>
        <w:t>ագիր</w:t>
      </w:r>
    </w:p>
    <w:p w:rsidR="00FC0DAA" w:rsidRPr="00CF3D47" w:rsidRDefault="00FC0DAA" w:rsidP="00FC0DAA">
      <w:pPr>
        <w:spacing w:after="0" w:line="360" w:lineRule="auto"/>
        <w:jc w:val="center"/>
        <w:rPr>
          <w:rFonts w:ascii="Sylfaen" w:hAnsi="Sylfaen"/>
          <w:sz w:val="24"/>
          <w:szCs w:val="24"/>
          <w:lang w:val="sq-AL"/>
        </w:rPr>
      </w:pPr>
    </w:p>
    <w:p w:rsidR="00FC0DAA" w:rsidRPr="00CF3D47" w:rsidRDefault="00FC0DAA" w:rsidP="00FC0DAA">
      <w:pPr>
        <w:spacing w:line="360" w:lineRule="auto"/>
        <w:ind w:firstLine="720"/>
        <w:jc w:val="both"/>
        <w:rPr>
          <w:rFonts w:ascii="Sylfaen" w:hAnsi="Sylfaen" w:cs="Arial"/>
          <w:sz w:val="24"/>
          <w:szCs w:val="24"/>
          <w:lang w:val="hy-AM"/>
        </w:rPr>
      </w:pPr>
      <w:r w:rsidRPr="00CF3D47">
        <w:rPr>
          <w:rFonts w:ascii="Sylfaen" w:eastAsia="Times New Roman" w:hAnsi="Sylfaen" w:cs="Times New Roman"/>
          <w:sz w:val="24"/>
          <w:szCs w:val="24"/>
          <w:lang w:val="hy-AM"/>
        </w:rPr>
        <w:lastRenderedPageBreak/>
        <w:t>Ալեքսանդրապոլի քաղաքային համայնքի ձևավորման շրջանի վերաբերյալ արխիվային պաշտոնական փաստաթղթերի կողքին, որպես արժանահավատ սկզբնաղբյուրներ հանդես են գալիս քաղաքի երևելի մտավորականների, ճանաչված արհեստավոր-վարպետների ձեռագիր հուշերը, որոնք պահվում են ՀՀ Ազգային արխիվում, ՀՀ ԳԱԱ հայագիտական ինստիտուտների և Ե</w:t>
      </w:r>
      <w:r w:rsidRPr="00BE54A6">
        <w:rPr>
          <w:rFonts w:ascii="Times New Roman" w:eastAsia="Times New Roman" w:hAnsi="Times New Roman" w:cs="Times New Roman"/>
          <w:sz w:val="24"/>
          <w:szCs w:val="24"/>
          <w:lang w:val="sq-AL"/>
        </w:rPr>
        <w:t xml:space="preserve">. </w:t>
      </w:r>
      <w:r w:rsidRPr="00CF3D47">
        <w:rPr>
          <w:rFonts w:ascii="Sylfaen" w:eastAsia="Times New Roman" w:hAnsi="Sylfaen" w:cs="Sylfaen"/>
          <w:sz w:val="24"/>
          <w:szCs w:val="24"/>
          <w:lang w:val="hy-AM"/>
        </w:rPr>
        <w:t>Չարենցի</w:t>
      </w:r>
      <w:r w:rsidRPr="00CF3D47">
        <w:rPr>
          <w:rFonts w:ascii="Sylfaen" w:eastAsia="Times New Roman" w:hAnsi="Sylfaen" w:cs="Times New Roman"/>
          <w:sz w:val="24"/>
          <w:szCs w:val="24"/>
          <w:lang w:val="hy-AM"/>
        </w:rPr>
        <w:t xml:space="preserve"> </w:t>
      </w:r>
      <w:r w:rsidRPr="00CF3D47">
        <w:rPr>
          <w:rFonts w:ascii="Sylfaen" w:eastAsia="Times New Roman" w:hAnsi="Sylfaen" w:cs="Sylfaen"/>
          <w:sz w:val="24"/>
          <w:szCs w:val="24"/>
          <w:lang w:val="hy-AM"/>
        </w:rPr>
        <w:t>անվան</w:t>
      </w:r>
      <w:r w:rsidRPr="00CF3D47">
        <w:rPr>
          <w:rFonts w:ascii="Sylfaen" w:eastAsia="Times New Roman" w:hAnsi="Sylfaen" w:cs="Times New Roman"/>
          <w:sz w:val="24"/>
          <w:szCs w:val="24"/>
          <w:lang w:val="hy-AM"/>
        </w:rPr>
        <w:t xml:space="preserve"> գրականության արվեստի թանգարանի արխիվներում։ Ժամանակին հայ անվանի ազգագրագետ Կ</w:t>
      </w:r>
      <w:r w:rsidRPr="00BE54A6">
        <w:rPr>
          <w:rFonts w:ascii="Times New Roman" w:eastAsia="Times New Roman" w:hAnsi="Times New Roman" w:cs="Times New Roman"/>
          <w:sz w:val="24"/>
          <w:szCs w:val="24"/>
          <w:lang w:val="hy-AM"/>
        </w:rPr>
        <w:t>.</w:t>
      </w:r>
      <w:r w:rsidRPr="00CF3D47">
        <w:rPr>
          <w:rFonts w:ascii="Sylfaen" w:eastAsia="Times New Roman" w:hAnsi="Sylfaen" w:cs="Sylfaen"/>
          <w:sz w:val="24"/>
          <w:szCs w:val="24"/>
          <w:lang w:val="hy-AM"/>
        </w:rPr>
        <w:t>Սեղբոսյանն</w:t>
      </w:r>
      <w:r w:rsidRPr="00CF3D47">
        <w:rPr>
          <w:rFonts w:ascii="Sylfaen" w:eastAsia="Times New Roman" w:hAnsi="Sylfaen" w:cs="Times New Roman"/>
          <w:sz w:val="24"/>
          <w:szCs w:val="24"/>
          <w:lang w:val="hy-AM"/>
        </w:rPr>
        <w:t xml:space="preserve"> </w:t>
      </w:r>
      <w:r w:rsidRPr="00CF3D47">
        <w:rPr>
          <w:rFonts w:ascii="Sylfaen" w:eastAsia="Times New Roman" w:hAnsi="Sylfaen" w:cs="Sylfaen"/>
          <w:sz w:val="24"/>
          <w:szCs w:val="24"/>
          <w:lang w:val="hy-AM"/>
        </w:rPr>
        <w:t>իր</w:t>
      </w:r>
      <w:r w:rsidRPr="00CF3D47">
        <w:rPr>
          <w:rFonts w:ascii="Sylfaen" w:eastAsia="Times New Roman" w:hAnsi="Sylfaen" w:cs="Times New Roman"/>
          <w:sz w:val="24"/>
          <w:szCs w:val="24"/>
          <w:lang w:val="hy-AM"/>
        </w:rPr>
        <w:t xml:space="preserve"> </w:t>
      </w:r>
      <w:r w:rsidRPr="00CF3D47">
        <w:rPr>
          <w:rFonts w:ascii="Sylfaen" w:eastAsia="Times New Roman" w:hAnsi="Sylfaen" w:cs="Sylfaen"/>
          <w:sz w:val="24"/>
          <w:szCs w:val="24"/>
          <w:lang w:val="hy-AM"/>
        </w:rPr>
        <w:t>արժեքավոր</w:t>
      </w:r>
      <w:r w:rsidRPr="00CF3D47">
        <w:rPr>
          <w:rFonts w:ascii="Sylfaen" w:eastAsia="Times New Roman" w:hAnsi="Sylfaen" w:cs="Times New Roman"/>
          <w:sz w:val="24"/>
          <w:szCs w:val="24"/>
          <w:lang w:val="hy-AM"/>
        </w:rPr>
        <w:t xml:space="preserve"> </w:t>
      </w:r>
      <w:r w:rsidRPr="00CF3D47">
        <w:rPr>
          <w:rFonts w:ascii="Sylfaen" w:eastAsia="Times New Roman" w:hAnsi="Sylfaen" w:cs="Sylfaen"/>
          <w:sz w:val="24"/>
          <w:szCs w:val="24"/>
          <w:lang w:val="hy-AM"/>
        </w:rPr>
        <w:t>մենագրությունը</w:t>
      </w:r>
      <w:r w:rsidRPr="00CF3D47">
        <w:rPr>
          <w:rFonts w:ascii="Sylfaen" w:eastAsia="Times New Roman" w:hAnsi="Sylfaen" w:cs="Times New Roman"/>
          <w:sz w:val="24"/>
          <w:szCs w:val="24"/>
          <w:lang w:val="hy-AM"/>
        </w:rPr>
        <w:t xml:space="preserve"> </w:t>
      </w:r>
      <w:r w:rsidRPr="00CF3D47">
        <w:rPr>
          <w:rFonts w:ascii="Sylfaen" w:eastAsia="Times New Roman" w:hAnsi="Sylfaen" w:cs="Sylfaen"/>
          <w:sz w:val="24"/>
          <w:szCs w:val="24"/>
          <w:lang w:val="hy-AM"/>
        </w:rPr>
        <w:t>շարադրելիս</w:t>
      </w:r>
      <w:r w:rsidRPr="00CF3D47">
        <w:rPr>
          <w:rFonts w:ascii="Sylfaen" w:eastAsia="Times New Roman" w:hAnsi="Sylfaen" w:cs="Times New Roman"/>
          <w:sz w:val="24"/>
          <w:szCs w:val="24"/>
          <w:lang w:val="hy-AM"/>
        </w:rPr>
        <w:t xml:space="preserve"> </w:t>
      </w:r>
      <w:r w:rsidRPr="00CF3D47">
        <w:rPr>
          <w:rFonts w:ascii="Sylfaen" w:eastAsia="Times New Roman" w:hAnsi="Sylfaen" w:cs="Sylfaen"/>
          <w:sz w:val="24"/>
          <w:szCs w:val="24"/>
          <w:lang w:val="hy-AM"/>
        </w:rPr>
        <w:t>լայնորեն</w:t>
      </w:r>
      <w:r w:rsidRPr="00CF3D47">
        <w:rPr>
          <w:rFonts w:ascii="Sylfaen" w:eastAsia="Times New Roman" w:hAnsi="Sylfaen" w:cs="Times New Roman"/>
          <w:sz w:val="24"/>
          <w:szCs w:val="24"/>
          <w:lang w:val="hy-AM"/>
        </w:rPr>
        <w:t xml:space="preserve"> </w:t>
      </w:r>
      <w:r w:rsidRPr="00CF3D47">
        <w:rPr>
          <w:rFonts w:ascii="Sylfaen" w:eastAsia="Times New Roman" w:hAnsi="Sylfaen" w:cs="Sylfaen"/>
          <w:sz w:val="24"/>
          <w:szCs w:val="24"/>
          <w:lang w:val="hy-AM"/>
        </w:rPr>
        <w:t>օգտագործել</w:t>
      </w:r>
      <w:r w:rsidRPr="00CF3D47">
        <w:rPr>
          <w:rFonts w:ascii="Sylfaen" w:eastAsia="Times New Roman" w:hAnsi="Sylfaen" w:cs="Times New Roman"/>
          <w:sz w:val="24"/>
          <w:szCs w:val="24"/>
          <w:lang w:val="hy-AM"/>
        </w:rPr>
        <w:t xml:space="preserve"> </w:t>
      </w:r>
      <w:r w:rsidRPr="00CF3D47">
        <w:rPr>
          <w:rFonts w:ascii="Sylfaen" w:eastAsia="Times New Roman" w:hAnsi="Sylfaen" w:cs="Sylfaen"/>
          <w:sz w:val="24"/>
          <w:szCs w:val="24"/>
          <w:lang w:val="hy-AM"/>
        </w:rPr>
        <w:t>է</w:t>
      </w:r>
      <w:r w:rsidRPr="00CF3D47">
        <w:rPr>
          <w:rFonts w:ascii="Sylfaen" w:eastAsia="Times New Roman" w:hAnsi="Sylfaen" w:cs="Times New Roman"/>
          <w:sz w:val="24"/>
          <w:szCs w:val="24"/>
          <w:lang w:val="hy-AM"/>
        </w:rPr>
        <w:t xml:space="preserve"> Մ</w:t>
      </w:r>
      <w:r w:rsidRPr="00BE54A6">
        <w:rPr>
          <w:rFonts w:ascii="Times New Roman" w:eastAsia="Times New Roman" w:hAnsi="Times New Roman" w:cs="Times New Roman"/>
          <w:sz w:val="24"/>
          <w:szCs w:val="24"/>
          <w:lang w:val="hy-AM"/>
        </w:rPr>
        <w:t>.</w:t>
      </w:r>
      <w:r w:rsidRPr="00CF3D47">
        <w:rPr>
          <w:rFonts w:ascii="Sylfaen" w:eastAsia="Times New Roman" w:hAnsi="Sylfaen" w:cs="Sylfaen"/>
          <w:sz w:val="24"/>
          <w:szCs w:val="24"/>
          <w:lang w:val="hy-AM"/>
        </w:rPr>
        <w:t>Թամրազյանի</w:t>
      </w:r>
      <w:r w:rsidRPr="00CF3D47">
        <w:rPr>
          <w:rFonts w:ascii="Sylfaen" w:eastAsia="Times New Roman" w:hAnsi="Sylfaen" w:cs="Times New Roman"/>
          <w:sz w:val="24"/>
          <w:szCs w:val="24"/>
          <w:lang w:val="hy-AM"/>
        </w:rPr>
        <w:t xml:space="preserve">, </w:t>
      </w:r>
      <w:r w:rsidRPr="00CF3D47">
        <w:rPr>
          <w:rFonts w:ascii="Sylfaen" w:eastAsia="Times New Roman" w:hAnsi="Sylfaen" w:cs="Sylfaen"/>
          <w:sz w:val="24"/>
          <w:szCs w:val="24"/>
          <w:lang w:val="hy-AM"/>
        </w:rPr>
        <w:t>Կ</w:t>
      </w:r>
      <w:r w:rsidRPr="00BE54A6">
        <w:rPr>
          <w:rFonts w:ascii="Times New Roman" w:eastAsia="Times New Roman" w:hAnsi="Times New Roman" w:cs="Times New Roman"/>
          <w:sz w:val="24"/>
          <w:szCs w:val="24"/>
          <w:lang w:val="hy-AM"/>
        </w:rPr>
        <w:t>.</w:t>
      </w:r>
      <w:r w:rsidRPr="00CF3D47">
        <w:rPr>
          <w:rFonts w:ascii="Sylfaen" w:eastAsia="Times New Roman" w:hAnsi="Sylfaen" w:cs="Sylfaen"/>
          <w:sz w:val="24"/>
          <w:szCs w:val="24"/>
          <w:lang w:val="hy-AM"/>
        </w:rPr>
        <w:t>Դուրգարյանի</w:t>
      </w:r>
      <w:r w:rsidRPr="00CF3D47">
        <w:rPr>
          <w:rFonts w:ascii="Sylfaen" w:eastAsia="Times New Roman" w:hAnsi="Sylfaen" w:cs="Times New Roman"/>
          <w:sz w:val="24"/>
          <w:szCs w:val="24"/>
          <w:lang w:val="hy-AM"/>
        </w:rPr>
        <w:t xml:space="preserve"> </w:t>
      </w:r>
      <w:r w:rsidRPr="00CF3D47">
        <w:rPr>
          <w:rFonts w:ascii="Sylfaen" w:eastAsia="Times New Roman" w:hAnsi="Sylfaen" w:cs="Sylfaen"/>
          <w:sz w:val="24"/>
          <w:szCs w:val="24"/>
          <w:lang w:val="hy-AM"/>
        </w:rPr>
        <w:t>և</w:t>
      </w:r>
      <w:r w:rsidRPr="00CF3D47">
        <w:rPr>
          <w:rFonts w:ascii="Sylfaen" w:eastAsia="Times New Roman" w:hAnsi="Sylfaen" w:cs="Times New Roman"/>
          <w:sz w:val="24"/>
          <w:szCs w:val="24"/>
          <w:lang w:val="hy-AM"/>
        </w:rPr>
        <w:t xml:space="preserve"> </w:t>
      </w:r>
      <w:r w:rsidRPr="00CF3D47">
        <w:rPr>
          <w:rFonts w:ascii="Sylfaen" w:eastAsia="Times New Roman" w:hAnsi="Sylfaen" w:cs="Sylfaen"/>
          <w:sz w:val="24"/>
          <w:szCs w:val="24"/>
          <w:lang w:val="hy-AM"/>
        </w:rPr>
        <w:t>Ա</w:t>
      </w:r>
      <w:r w:rsidRPr="00BE54A6">
        <w:rPr>
          <w:rFonts w:ascii="Times New Roman" w:eastAsia="Times New Roman" w:hAnsi="Times New Roman" w:cs="Times New Roman"/>
          <w:sz w:val="24"/>
          <w:szCs w:val="24"/>
          <w:lang w:val="hy-AM"/>
        </w:rPr>
        <w:t>.</w:t>
      </w:r>
      <w:r w:rsidRPr="00CF3D47">
        <w:rPr>
          <w:rFonts w:ascii="Sylfaen" w:eastAsia="Times New Roman" w:hAnsi="Sylfaen" w:cs="Times New Roman"/>
          <w:sz w:val="24"/>
          <w:szCs w:val="24"/>
          <w:lang w:val="hy-AM"/>
        </w:rPr>
        <w:t xml:space="preserve"> </w:t>
      </w:r>
      <w:r w:rsidRPr="00CF3D47">
        <w:rPr>
          <w:rFonts w:ascii="Sylfaen" w:eastAsia="Times New Roman" w:hAnsi="Sylfaen" w:cs="Sylfaen"/>
          <w:sz w:val="24"/>
          <w:szCs w:val="24"/>
          <w:lang w:val="hy-AM"/>
        </w:rPr>
        <w:t>Մխիթարյանի</w:t>
      </w:r>
      <w:r w:rsidRPr="00CF3D47">
        <w:rPr>
          <w:rFonts w:ascii="Sylfaen" w:eastAsia="Times New Roman" w:hAnsi="Sylfaen" w:cs="Times New Roman"/>
          <w:sz w:val="24"/>
          <w:szCs w:val="24"/>
          <w:lang w:val="hy-AM"/>
        </w:rPr>
        <w:t xml:space="preserve"> </w:t>
      </w:r>
      <w:r w:rsidRPr="00CF3D47">
        <w:rPr>
          <w:rFonts w:ascii="Sylfaen" w:eastAsia="Times New Roman" w:hAnsi="Sylfaen" w:cs="Sylfaen"/>
          <w:sz w:val="24"/>
          <w:szCs w:val="24"/>
          <w:lang w:val="hy-AM"/>
        </w:rPr>
        <w:t>հուշերը</w:t>
      </w:r>
      <w:r w:rsidRPr="00CF3D47">
        <w:rPr>
          <w:rFonts w:ascii="Sylfaen" w:eastAsia="Times New Roman" w:hAnsi="Sylfaen" w:cs="Times New Roman"/>
          <w:sz w:val="24"/>
          <w:szCs w:val="24"/>
          <w:lang w:val="hy-AM"/>
        </w:rPr>
        <w:t xml:space="preserve">, </w:t>
      </w:r>
      <w:r w:rsidRPr="00CF3D47">
        <w:rPr>
          <w:rFonts w:ascii="Sylfaen" w:eastAsia="Times New Roman" w:hAnsi="Sylfaen" w:cs="Sylfaen"/>
          <w:sz w:val="24"/>
          <w:szCs w:val="24"/>
          <w:lang w:val="hy-AM"/>
        </w:rPr>
        <w:t>սակայն</w:t>
      </w:r>
      <w:r w:rsidRPr="00CF3D47">
        <w:rPr>
          <w:rFonts w:ascii="Sylfaen" w:eastAsia="Times New Roman" w:hAnsi="Sylfaen" w:cs="Times New Roman"/>
          <w:sz w:val="24"/>
          <w:szCs w:val="24"/>
          <w:lang w:val="hy-AM"/>
        </w:rPr>
        <w:t xml:space="preserve"> </w:t>
      </w:r>
      <w:r w:rsidRPr="00CF3D47">
        <w:rPr>
          <w:rFonts w:ascii="Sylfaen" w:eastAsia="Times New Roman" w:hAnsi="Sylfaen" w:cs="Sylfaen"/>
          <w:sz w:val="24"/>
          <w:szCs w:val="24"/>
          <w:lang w:val="hy-AM"/>
        </w:rPr>
        <w:t>ինչ</w:t>
      </w:r>
      <w:r w:rsidRPr="00CF3D47">
        <w:rPr>
          <w:rFonts w:ascii="Sylfaen" w:eastAsia="Times New Roman" w:hAnsi="Sylfaen" w:cs="Times New Roman"/>
          <w:sz w:val="24"/>
          <w:szCs w:val="24"/>
          <w:lang w:val="hy-AM"/>
        </w:rPr>
        <w:t>-</w:t>
      </w:r>
      <w:r w:rsidRPr="00CF3D47">
        <w:rPr>
          <w:rFonts w:ascii="Sylfaen" w:eastAsia="Times New Roman" w:hAnsi="Sylfaen" w:cs="Sylfaen"/>
          <w:sz w:val="24"/>
          <w:szCs w:val="24"/>
          <w:lang w:val="hy-AM"/>
        </w:rPr>
        <w:t>ինչ</w:t>
      </w:r>
      <w:r w:rsidRPr="00CF3D47">
        <w:rPr>
          <w:rFonts w:ascii="Sylfaen" w:eastAsia="Times New Roman" w:hAnsi="Sylfaen" w:cs="Times New Roman"/>
          <w:sz w:val="24"/>
          <w:szCs w:val="24"/>
          <w:lang w:val="hy-AM"/>
        </w:rPr>
        <w:t xml:space="preserve"> </w:t>
      </w:r>
      <w:r w:rsidRPr="00CF3D47">
        <w:rPr>
          <w:rFonts w:ascii="Sylfaen" w:eastAsia="Times New Roman" w:hAnsi="Sylfaen" w:cs="Sylfaen"/>
          <w:sz w:val="24"/>
          <w:szCs w:val="24"/>
          <w:lang w:val="hy-AM"/>
        </w:rPr>
        <w:t>պատճառներով</w:t>
      </w:r>
      <w:r w:rsidRPr="00CF3D47">
        <w:rPr>
          <w:rFonts w:ascii="Sylfaen" w:eastAsia="Times New Roman" w:hAnsi="Sylfaen" w:cs="Times New Roman"/>
          <w:sz w:val="24"/>
          <w:szCs w:val="24"/>
          <w:lang w:val="hy-AM"/>
        </w:rPr>
        <w:t xml:space="preserve"> դուրս են մնացել ՀԱԻ-ում պահվող Խայաթ Զահրիյանի /աշուղ Խայաթ/, Հ</w:t>
      </w:r>
      <w:r w:rsidRPr="00BE54A6">
        <w:rPr>
          <w:rFonts w:ascii="Times New Roman" w:eastAsia="Times New Roman" w:hAnsi="Times New Roman" w:cs="Times New Roman"/>
          <w:sz w:val="24"/>
          <w:szCs w:val="24"/>
          <w:lang w:val="hy-AM"/>
        </w:rPr>
        <w:t>.</w:t>
      </w:r>
      <w:r w:rsidRPr="00CF3D47">
        <w:rPr>
          <w:rFonts w:ascii="Sylfaen" w:eastAsia="Times New Roman" w:hAnsi="Sylfaen" w:cs="Sylfaen"/>
          <w:sz w:val="24"/>
          <w:szCs w:val="24"/>
          <w:lang w:val="hy-AM"/>
        </w:rPr>
        <w:t>Գյոլեցյանի</w:t>
      </w:r>
      <w:r w:rsidRPr="00CF3D47">
        <w:rPr>
          <w:rFonts w:ascii="Sylfaen" w:eastAsia="Times New Roman" w:hAnsi="Sylfaen" w:cs="Times New Roman"/>
          <w:sz w:val="24"/>
          <w:szCs w:val="24"/>
          <w:lang w:val="hy-AM"/>
        </w:rPr>
        <w:t xml:space="preserve">, ինչպես նաև Կարապետ Կոստանյանի հուշերը։ </w:t>
      </w:r>
      <w:r w:rsidRPr="00CF3D47">
        <w:rPr>
          <w:rFonts w:ascii="Sylfaen" w:hAnsi="Sylfaen" w:cs="Arial"/>
          <w:sz w:val="24"/>
          <w:szCs w:val="24"/>
          <w:lang w:val="hy-AM"/>
        </w:rPr>
        <w:t xml:space="preserve">Կոստանյանը, ինչպես և մյուս հուշագիրները փաստում է, որ սկզբնական շրջանում քաղաքի հին ու նոր բնակչության միջև որոշակի հակասություններ կային և դրանք արտահայտվում էին համայնքի կյանքի բոլոր բնագավառներին՝ տնտեսվարելու ձևերից մինչև հոգևոր կյանք։ Կոստանյանի հուշերում կան հին գյումրեցիների կենցաղին ու սովորությկուններին վերաբերվող չափազանց արժեքավոր տեղեկություններ, որոնք սակավ են կամ բացակայում են մյուս հուշագիրների գործերում։ Անդրադառնալով գաղթականությանը հուշագիրը թվարկում է նրանց նշանավոր տոհմերը, նրանց բնակեցրած տարածքները, զբաղմունքները և բնավորության ու վարքուբարքի առանձնահատկությունները, նրանց միջև սկզբնական շրջանում ի հայտ եկած հակասությունները և այլն։ Կոստանյանը բավական մանրամասն խոսում է մինչռեֆորմյան շրջանի քաղաքային ինքնակառավարման մարմինների և հատկապես նշում է դրանում ասնաֆությունների մեծ դերի մասին։ Կոստանյանը արժեքավոր տեղեկություններ է հաղորդում քաղաքաբնակների ժամանցի, սրճարանների, զբոսավայրերի, բաղնիքների, կրթօջախների մասին, որոնցում տեղ են գտել ցայժմ չհրապարակված փաստեր և իրողություններ և շատ դեպքերում եզակի </w:t>
      </w:r>
      <w:r w:rsidRPr="00BE54A6">
        <w:rPr>
          <w:rFonts w:ascii="Sylfaen" w:hAnsi="Sylfaen" w:cs="Arial"/>
          <w:sz w:val="24"/>
          <w:szCs w:val="24"/>
          <w:lang w:val="hy-AM"/>
        </w:rPr>
        <w:t xml:space="preserve">են </w:t>
      </w:r>
      <w:r w:rsidRPr="00CF3D47">
        <w:rPr>
          <w:rFonts w:ascii="Sylfaen" w:hAnsi="Sylfaen" w:cs="Arial"/>
          <w:sz w:val="24"/>
          <w:szCs w:val="24"/>
          <w:lang w:val="hy-AM"/>
        </w:rPr>
        <w:t>իրենց բնույթով։</w:t>
      </w:r>
    </w:p>
    <w:p w:rsidR="00FC0DAA" w:rsidRPr="00CF3D47" w:rsidRDefault="00FC0DAA" w:rsidP="00FC0DAA">
      <w:pPr>
        <w:spacing w:after="0" w:line="360" w:lineRule="auto"/>
        <w:jc w:val="both"/>
        <w:rPr>
          <w:rFonts w:ascii="Sylfaen" w:hAnsi="Sylfaen"/>
          <w:sz w:val="24"/>
          <w:szCs w:val="24"/>
          <w:lang w:val="sq-AL"/>
        </w:rPr>
      </w:pPr>
      <w:r w:rsidRPr="00CF3D47">
        <w:rPr>
          <w:rFonts w:ascii="Sylfaen" w:hAnsi="Sylfaen"/>
          <w:sz w:val="24"/>
          <w:szCs w:val="24"/>
          <w:lang w:val="sq-AL"/>
        </w:rPr>
        <w:t xml:space="preserve">5. </w:t>
      </w:r>
      <w:r w:rsidRPr="00CF3D47">
        <w:rPr>
          <w:rFonts w:ascii="Sylfaen" w:hAnsi="Sylfaen"/>
          <w:b/>
          <w:sz w:val="24"/>
          <w:szCs w:val="24"/>
          <w:lang w:val="hy-AM"/>
        </w:rPr>
        <w:t>Աստղիկ</w:t>
      </w:r>
      <w:r w:rsidRPr="00CF3D47">
        <w:rPr>
          <w:rFonts w:ascii="Sylfaen" w:hAnsi="Sylfaen"/>
          <w:b/>
          <w:sz w:val="24"/>
          <w:szCs w:val="24"/>
          <w:lang w:val="sq-AL"/>
        </w:rPr>
        <w:t xml:space="preserve"> </w:t>
      </w:r>
      <w:r w:rsidRPr="00CF3D47">
        <w:rPr>
          <w:rFonts w:ascii="Sylfaen" w:hAnsi="Sylfaen"/>
          <w:b/>
          <w:sz w:val="24"/>
          <w:szCs w:val="24"/>
          <w:lang w:val="hy-AM"/>
        </w:rPr>
        <w:t>Իսրայելյան</w:t>
      </w:r>
      <w:r w:rsidRPr="00CF3D47">
        <w:rPr>
          <w:rFonts w:ascii="Sylfaen" w:hAnsi="Sylfaen"/>
          <w:b/>
          <w:sz w:val="24"/>
          <w:szCs w:val="24"/>
          <w:lang w:val="sq-AL"/>
        </w:rPr>
        <w:t xml:space="preserve"> </w:t>
      </w:r>
      <w:r w:rsidRPr="00CF3D47">
        <w:rPr>
          <w:rFonts w:ascii="Sylfaen" w:hAnsi="Sylfaen"/>
          <w:i/>
          <w:sz w:val="24"/>
          <w:szCs w:val="24"/>
          <w:lang w:val="sq-AL"/>
        </w:rPr>
        <w:t>(</w:t>
      </w:r>
      <w:r w:rsidRPr="00CF3D47">
        <w:rPr>
          <w:rFonts w:ascii="Sylfaen" w:hAnsi="Sylfaen"/>
          <w:i/>
          <w:sz w:val="24"/>
          <w:szCs w:val="24"/>
          <w:lang w:val="hy-AM"/>
        </w:rPr>
        <w:t>ՀՊԹ</w:t>
      </w:r>
      <w:r w:rsidRPr="00CF3D47">
        <w:rPr>
          <w:rFonts w:ascii="Sylfaen" w:hAnsi="Sylfaen"/>
          <w:i/>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hy-AM"/>
        </w:rPr>
        <w:t>Հայկական</w:t>
      </w:r>
      <w:r w:rsidRPr="00CF3D47">
        <w:rPr>
          <w:rFonts w:ascii="Sylfaen" w:hAnsi="Sylfaen"/>
          <w:sz w:val="24"/>
          <w:szCs w:val="24"/>
          <w:lang w:val="sq-AL"/>
        </w:rPr>
        <w:t xml:space="preserve"> </w:t>
      </w:r>
      <w:r w:rsidRPr="00CF3D47">
        <w:rPr>
          <w:rFonts w:ascii="Sylfaen" w:hAnsi="Sylfaen"/>
          <w:sz w:val="24"/>
          <w:szCs w:val="24"/>
          <w:lang w:val="hy-AM"/>
        </w:rPr>
        <w:t>գաղթօջախների</w:t>
      </w:r>
      <w:r w:rsidRPr="00CF3D47">
        <w:rPr>
          <w:rFonts w:ascii="Sylfaen" w:hAnsi="Sylfaen"/>
          <w:sz w:val="24"/>
          <w:szCs w:val="24"/>
          <w:lang w:val="sq-AL"/>
        </w:rPr>
        <w:t xml:space="preserve"> </w:t>
      </w:r>
      <w:r w:rsidRPr="00CF3D47">
        <w:rPr>
          <w:rFonts w:ascii="Sylfaen" w:hAnsi="Sylfaen"/>
          <w:sz w:val="24"/>
          <w:szCs w:val="24"/>
          <w:lang w:val="hy-AM"/>
        </w:rPr>
        <w:t>ոսկերիչները</w:t>
      </w:r>
      <w:r w:rsidRPr="00CF3D47">
        <w:rPr>
          <w:rFonts w:ascii="Sylfaen" w:hAnsi="Sylfaen"/>
          <w:sz w:val="24"/>
          <w:szCs w:val="24"/>
          <w:lang w:val="sq-AL"/>
        </w:rPr>
        <w:t>:</w:t>
      </w:r>
    </w:p>
    <w:p w:rsidR="00FC0DAA" w:rsidRPr="00CF3D47" w:rsidRDefault="00FC0DAA" w:rsidP="00FC0DAA">
      <w:pPr>
        <w:spacing w:after="0" w:line="360" w:lineRule="auto"/>
        <w:ind w:left="-142" w:firstLine="426"/>
        <w:jc w:val="center"/>
        <w:rPr>
          <w:rFonts w:ascii="Sylfaen" w:hAnsi="Sylfaen"/>
          <w:sz w:val="24"/>
          <w:szCs w:val="24"/>
          <w:lang w:val="sq-AL"/>
        </w:rPr>
      </w:pPr>
      <w:r w:rsidRPr="00CF3D47">
        <w:rPr>
          <w:rFonts w:ascii="Sylfaen" w:hAnsi="Sylfaen"/>
          <w:sz w:val="24"/>
          <w:szCs w:val="24"/>
          <w:lang w:val="hy-AM"/>
        </w:rPr>
        <w:t>Ամփոփ</w:t>
      </w:r>
      <w:r w:rsidRPr="00CF3D47">
        <w:rPr>
          <w:rFonts w:ascii="Sylfaen" w:hAnsi="Sylfaen"/>
          <w:sz w:val="24"/>
          <w:szCs w:val="24"/>
        </w:rPr>
        <w:t>ագիր</w:t>
      </w:r>
    </w:p>
    <w:p w:rsidR="00FC0DAA" w:rsidRPr="00CF3D47" w:rsidRDefault="00FC0DAA" w:rsidP="00FC0DAA">
      <w:pPr>
        <w:spacing w:after="0" w:line="360" w:lineRule="auto"/>
        <w:ind w:left="-142" w:firstLine="426"/>
        <w:jc w:val="center"/>
        <w:rPr>
          <w:rFonts w:ascii="Sylfaen" w:hAnsi="Sylfaen"/>
          <w:sz w:val="24"/>
          <w:szCs w:val="24"/>
          <w:lang w:val="sq-AL"/>
        </w:rPr>
      </w:pPr>
    </w:p>
    <w:p w:rsidR="00FC0DAA" w:rsidRPr="00CF3D47" w:rsidRDefault="00FC0DAA" w:rsidP="00FC0DAA">
      <w:pPr>
        <w:spacing w:line="360" w:lineRule="auto"/>
        <w:ind w:firstLine="720"/>
        <w:jc w:val="both"/>
        <w:rPr>
          <w:rFonts w:ascii="Sylfaen" w:hAnsi="Sylfaen"/>
          <w:sz w:val="24"/>
          <w:szCs w:val="24"/>
          <w:lang w:val="sq-AL"/>
        </w:rPr>
      </w:pPr>
      <w:r w:rsidRPr="00CF3D47">
        <w:rPr>
          <w:rFonts w:ascii="Sylfaen" w:hAnsi="Sylfaen"/>
          <w:sz w:val="24"/>
          <w:szCs w:val="24"/>
        </w:rPr>
        <w:lastRenderedPageBreak/>
        <w:t>Հայ</w:t>
      </w:r>
      <w:r w:rsidRPr="00CF3D47">
        <w:rPr>
          <w:rFonts w:ascii="Sylfaen" w:hAnsi="Sylfaen"/>
          <w:sz w:val="24"/>
          <w:szCs w:val="24"/>
          <w:lang w:val="sq-AL"/>
        </w:rPr>
        <w:t xml:space="preserve"> </w:t>
      </w:r>
      <w:r w:rsidRPr="00CF3D47">
        <w:rPr>
          <w:rFonts w:ascii="Sylfaen" w:hAnsi="Sylfaen"/>
          <w:sz w:val="24"/>
          <w:szCs w:val="24"/>
        </w:rPr>
        <w:t>ոսկերիչները</w:t>
      </w:r>
      <w:r w:rsidRPr="00CF3D47">
        <w:rPr>
          <w:rFonts w:ascii="Sylfaen" w:hAnsi="Sylfaen"/>
          <w:sz w:val="24"/>
          <w:szCs w:val="24"/>
          <w:lang w:val="sq-AL"/>
        </w:rPr>
        <w:t xml:space="preserve"> </w:t>
      </w:r>
      <w:r w:rsidRPr="00CF3D47">
        <w:rPr>
          <w:rFonts w:ascii="Sylfaen" w:hAnsi="Sylfaen"/>
          <w:sz w:val="24"/>
          <w:szCs w:val="24"/>
        </w:rPr>
        <w:t>դարեր</w:t>
      </w:r>
      <w:r w:rsidRPr="00CF3D47">
        <w:rPr>
          <w:rFonts w:ascii="Sylfaen" w:hAnsi="Sylfaen"/>
          <w:sz w:val="24"/>
          <w:szCs w:val="24"/>
          <w:lang w:val="sq-AL"/>
        </w:rPr>
        <w:t xml:space="preserve"> </w:t>
      </w:r>
      <w:r w:rsidRPr="00CF3D47">
        <w:rPr>
          <w:rFonts w:ascii="Sylfaen" w:hAnsi="Sylfaen"/>
          <w:sz w:val="24"/>
          <w:szCs w:val="24"/>
        </w:rPr>
        <w:t>շարունակ</w:t>
      </w:r>
      <w:r w:rsidRPr="00CF3D47">
        <w:rPr>
          <w:rFonts w:ascii="Sylfaen" w:hAnsi="Sylfaen"/>
          <w:sz w:val="24"/>
          <w:szCs w:val="24"/>
          <w:lang w:val="sq-AL"/>
        </w:rPr>
        <w:t xml:space="preserve"> </w:t>
      </w:r>
      <w:r w:rsidRPr="00CF3D47">
        <w:rPr>
          <w:rFonts w:ascii="Sylfaen" w:hAnsi="Sylfaen"/>
          <w:sz w:val="24"/>
          <w:szCs w:val="24"/>
        </w:rPr>
        <w:t>իրենց</w:t>
      </w:r>
      <w:r w:rsidRPr="00CF3D47">
        <w:rPr>
          <w:rFonts w:ascii="Sylfaen" w:hAnsi="Sylfaen"/>
          <w:sz w:val="24"/>
          <w:szCs w:val="24"/>
          <w:lang w:val="sq-AL"/>
        </w:rPr>
        <w:t xml:space="preserve"> </w:t>
      </w:r>
      <w:r w:rsidRPr="00CF3D47">
        <w:rPr>
          <w:rFonts w:ascii="Sylfaen" w:hAnsi="Sylfaen"/>
          <w:sz w:val="24"/>
          <w:szCs w:val="24"/>
        </w:rPr>
        <w:t>երկրից</w:t>
      </w:r>
      <w:r w:rsidRPr="00CF3D47">
        <w:rPr>
          <w:rFonts w:ascii="Sylfaen" w:hAnsi="Sylfaen"/>
          <w:sz w:val="24"/>
          <w:szCs w:val="24"/>
          <w:lang w:val="sq-AL"/>
        </w:rPr>
        <w:t xml:space="preserve"> </w:t>
      </w:r>
      <w:r w:rsidRPr="00CF3D47">
        <w:rPr>
          <w:rFonts w:ascii="Sylfaen" w:hAnsi="Sylfaen"/>
          <w:sz w:val="24"/>
          <w:szCs w:val="24"/>
        </w:rPr>
        <w:t>բացի</w:t>
      </w:r>
      <w:r w:rsidRPr="00CF3D47">
        <w:rPr>
          <w:rFonts w:ascii="Sylfaen" w:hAnsi="Sylfaen"/>
          <w:sz w:val="24"/>
          <w:szCs w:val="24"/>
          <w:lang w:val="sq-AL"/>
        </w:rPr>
        <w:t xml:space="preserve"> </w:t>
      </w:r>
      <w:r w:rsidRPr="00CF3D47">
        <w:rPr>
          <w:rFonts w:ascii="Sylfaen" w:hAnsi="Sylfaen"/>
          <w:sz w:val="24"/>
          <w:szCs w:val="24"/>
        </w:rPr>
        <w:t>աշխատում</w:t>
      </w:r>
      <w:r w:rsidRPr="00CF3D47">
        <w:rPr>
          <w:rFonts w:ascii="Sylfaen" w:hAnsi="Sylfaen"/>
          <w:sz w:val="24"/>
          <w:szCs w:val="24"/>
          <w:lang w:val="sq-AL"/>
        </w:rPr>
        <w:t xml:space="preserve"> </w:t>
      </w:r>
      <w:r w:rsidRPr="00CF3D47">
        <w:rPr>
          <w:rFonts w:ascii="Sylfaen" w:hAnsi="Sylfaen"/>
          <w:sz w:val="24"/>
          <w:szCs w:val="24"/>
        </w:rPr>
        <w:t>էին</w:t>
      </w:r>
      <w:r w:rsidRPr="00CF3D47">
        <w:rPr>
          <w:rFonts w:ascii="Sylfaen" w:hAnsi="Sylfaen"/>
          <w:sz w:val="24"/>
          <w:szCs w:val="24"/>
          <w:lang w:val="sq-AL"/>
        </w:rPr>
        <w:t xml:space="preserve"> </w:t>
      </w:r>
      <w:r w:rsidRPr="00CF3D47">
        <w:rPr>
          <w:rFonts w:ascii="Sylfaen" w:hAnsi="Sylfaen"/>
          <w:sz w:val="24"/>
          <w:szCs w:val="24"/>
        </w:rPr>
        <w:t>այն</w:t>
      </w:r>
      <w:r w:rsidRPr="00CF3D47">
        <w:rPr>
          <w:rFonts w:ascii="Sylfaen" w:hAnsi="Sylfaen"/>
          <w:sz w:val="24"/>
          <w:szCs w:val="24"/>
          <w:lang w:val="sq-AL"/>
        </w:rPr>
        <w:t xml:space="preserve"> </w:t>
      </w:r>
      <w:r w:rsidRPr="00CF3D47">
        <w:rPr>
          <w:rFonts w:ascii="Sylfaen" w:hAnsi="Sylfaen"/>
          <w:sz w:val="24"/>
          <w:szCs w:val="24"/>
        </w:rPr>
        <w:t>վայրերում</w:t>
      </w:r>
      <w:r w:rsidRPr="00CF3D47">
        <w:rPr>
          <w:rFonts w:ascii="Sylfaen" w:hAnsi="Sylfaen"/>
          <w:sz w:val="24"/>
          <w:szCs w:val="24"/>
          <w:lang w:val="sq-AL"/>
        </w:rPr>
        <w:t xml:space="preserve">, </w:t>
      </w:r>
      <w:r w:rsidRPr="00CF3D47">
        <w:rPr>
          <w:rFonts w:ascii="Sylfaen" w:hAnsi="Sylfaen"/>
          <w:sz w:val="24"/>
          <w:szCs w:val="24"/>
        </w:rPr>
        <w:t>որտեղ</w:t>
      </w:r>
      <w:r w:rsidRPr="00CF3D47">
        <w:rPr>
          <w:rFonts w:ascii="Sylfaen" w:hAnsi="Sylfaen"/>
          <w:sz w:val="24"/>
          <w:szCs w:val="24"/>
          <w:lang w:val="sq-AL"/>
        </w:rPr>
        <w:t xml:space="preserve"> </w:t>
      </w:r>
      <w:r w:rsidRPr="00CF3D47">
        <w:rPr>
          <w:rFonts w:ascii="Sylfaen" w:hAnsi="Sylfaen"/>
          <w:sz w:val="24"/>
          <w:szCs w:val="24"/>
        </w:rPr>
        <w:t>հարկադրված</w:t>
      </w:r>
      <w:r w:rsidRPr="00CF3D47">
        <w:rPr>
          <w:rFonts w:ascii="Sylfaen" w:hAnsi="Sylfaen"/>
          <w:sz w:val="24"/>
          <w:szCs w:val="24"/>
          <w:lang w:val="sq-AL"/>
        </w:rPr>
        <w:t xml:space="preserve"> </w:t>
      </w:r>
      <w:r w:rsidRPr="00CF3D47">
        <w:rPr>
          <w:rFonts w:ascii="Sylfaen" w:hAnsi="Sylfaen"/>
          <w:sz w:val="24"/>
          <w:szCs w:val="24"/>
        </w:rPr>
        <w:t>տեղափոխվում</w:t>
      </w:r>
      <w:r w:rsidRPr="00CF3D47">
        <w:rPr>
          <w:rFonts w:ascii="Sylfaen" w:hAnsi="Sylfaen"/>
          <w:sz w:val="24"/>
          <w:szCs w:val="24"/>
          <w:lang w:val="sq-AL"/>
        </w:rPr>
        <w:t xml:space="preserve"> </w:t>
      </w:r>
      <w:r w:rsidRPr="00CF3D47">
        <w:rPr>
          <w:rFonts w:ascii="Sylfaen" w:hAnsi="Sylfaen"/>
          <w:sz w:val="24"/>
          <w:szCs w:val="24"/>
        </w:rPr>
        <w:t>էր</w:t>
      </w:r>
      <w:r w:rsidRPr="00CF3D47">
        <w:rPr>
          <w:rFonts w:ascii="Sylfaen" w:hAnsi="Sylfaen"/>
          <w:sz w:val="24"/>
          <w:szCs w:val="24"/>
          <w:lang w:val="sq-AL"/>
        </w:rPr>
        <w:t xml:space="preserve"> </w:t>
      </w:r>
      <w:r w:rsidRPr="00CF3D47">
        <w:rPr>
          <w:rFonts w:ascii="Sylfaen" w:hAnsi="Sylfaen"/>
          <w:sz w:val="24"/>
          <w:szCs w:val="24"/>
        </w:rPr>
        <w:t>ժողովուրդը</w:t>
      </w:r>
      <w:r w:rsidRPr="00CF3D47">
        <w:rPr>
          <w:rFonts w:ascii="Sylfaen" w:hAnsi="Sylfaen"/>
          <w:sz w:val="24"/>
          <w:szCs w:val="24"/>
          <w:lang w:val="sq-AL"/>
        </w:rPr>
        <w:t xml:space="preserve">` </w:t>
      </w:r>
      <w:r w:rsidRPr="00CF3D47">
        <w:rPr>
          <w:rFonts w:ascii="Sylfaen" w:hAnsi="Sylfaen"/>
          <w:sz w:val="24"/>
          <w:szCs w:val="24"/>
        </w:rPr>
        <w:t>Ղրիմում</w:t>
      </w:r>
      <w:r w:rsidRPr="00CF3D47">
        <w:rPr>
          <w:rFonts w:ascii="Sylfaen" w:hAnsi="Sylfaen"/>
          <w:sz w:val="24"/>
          <w:szCs w:val="24"/>
          <w:lang w:val="sq-AL"/>
        </w:rPr>
        <w:t xml:space="preserve">, </w:t>
      </w:r>
      <w:r w:rsidRPr="00CF3D47">
        <w:rPr>
          <w:rFonts w:ascii="Sylfaen" w:hAnsi="Sylfaen"/>
          <w:sz w:val="24"/>
          <w:szCs w:val="24"/>
        </w:rPr>
        <w:t>Լեհաստանում</w:t>
      </w:r>
      <w:r w:rsidRPr="00CF3D47">
        <w:rPr>
          <w:rFonts w:ascii="Sylfaen" w:hAnsi="Sylfaen"/>
          <w:sz w:val="24"/>
          <w:szCs w:val="24"/>
          <w:lang w:val="sq-AL"/>
        </w:rPr>
        <w:t xml:space="preserve">, </w:t>
      </w:r>
      <w:r w:rsidRPr="00CF3D47">
        <w:rPr>
          <w:rFonts w:ascii="Sylfaen" w:hAnsi="Sylfaen"/>
          <w:sz w:val="24"/>
          <w:szCs w:val="24"/>
        </w:rPr>
        <w:t>Բուլղարիայում</w:t>
      </w:r>
      <w:r w:rsidRPr="00CF3D47">
        <w:rPr>
          <w:rFonts w:ascii="Sylfaen" w:hAnsi="Sylfaen"/>
          <w:sz w:val="24"/>
          <w:szCs w:val="24"/>
          <w:lang w:val="sq-AL"/>
        </w:rPr>
        <w:t xml:space="preserve">, </w:t>
      </w:r>
      <w:r w:rsidRPr="00CF3D47">
        <w:rPr>
          <w:rFonts w:ascii="Sylfaen" w:hAnsi="Sylfaen"/>
          <w:sz w:val="24"/>
          <w:szCs w:val="24"/>
        </w:rPr>
        <w:t>Ռուսաստանում</w:t>
      </w:r>
      <w:r w:rsidRPr="00CF3D47">
        <w:rPr>
          <w:rFonts w:ascii="Sylfaen" w:hAnsi="Sylfaen"/>
          <w:sz w:val="24"/>
          <w:szCs w:val="24"/>
          <w:lang w:val="sq-AL"/>
        </w:rPr>
        <w:t xml:space="preserve">, </w:t>
      </w:r>
      <w:r w:rsidRPr="00CF3D47">
        <w:rPr>
          <w:rFonts w:ascii="Sylfaen" w:hAnsi="Sylfaen"/>
          <w:sz w:val="24"/>
          <w:szCs w:val="24"/>
        </w:rPr>
        <w:t>Իրանում</w:t>
      </w:r>
      <w:r w:rsidRPr="00CF3D47">
        <w:rPr>
          <w:rFonts w:ascii="Sylfaen" w:hAnsi="Sylfaen"/>
          <w:sz w:val="24"/>
          <w:szCs w:val="24"/>
          <w:lang w:val="sq-AL"/>
        </w:rPr>
        <w:t xml:space="preserve">, </w:t>
      </w:r>
      <w:r w:rsidRPr="00CF3D47">
        <w:rPr>
          <w:rFonts w:ascii="Sylfaen" w:hAnsi="Sylfaen"/>
          <w:sz w:val="24"/>
          <w:szCs w:val="24"/>
        </w:rPr>
        <w:t>Հնդկաստանում</w:t>
      </w:r>
      <w:r w:rsidRPr="00CF3D47">
        <w:rPr>
          <w:rFonts w:ascii="Sylfaen" w:hAnsi="Sylfaen"/>
          <w:sz w:val="24"/>
          <w:szCs w:val="24"/>
          <w:lang w:val="sq-AL"/>
        </w:rPr>
        <w:t xml:space="preserve">, </w:t>
      </w:r>
      <w:r w:rsidRPr="00CF3D47">
        <w:rPr>
          <w:rFonts w:ascii="Sylfaen" w:hAnsi="Sylfaen"/>
          <w:sz w:val="24"/>
          <w:szCs w:val="24"/>
        </w:rPr>
        <w:t>Եգիպտոսում</w:t>
      </w:r>
      <w:r w:rsidRPr="00CF3D47">
        <w:rPr>
          <w:rFonts w:ascii="Sylfaen" w:hAnsi="Sylfaen"/>
          <w:sz w:val="24"/>
          <w:szCs w:val="24"/>
          <w:lang w:val="sq-AL"/>
        </w:rPr>
        <w:t xml:space="preserve">, </w:t>
      </w:r>
      <w:r w:rsidRPr="00CF3D47">
        <w:rPr>
          <w:rFonts w:ascii="Sylfaen" w:hAnsi="Sylfaen"/>
          <w:sz w:val="24"/>
          <w:szCs w:val="24"/>
        </w:rPr>
        <w:t>Եթովպիայում</w:t>
      </w:r>
      <w:r w:rsidRPr="00CF3D47">
        <w:rPr>
          <w:rFonts w:ascii="Sylfaen" w:hAnsi="Sylfaen"/>
          <w:sz w:val="24"/>
          <w:szCs w:val="24"/>
          <w:lang w:val="sq-AL"/>
        </w:rPr>
        <w:t xml:space="preserve">, </w:t>
      </w:r>
      <w:r w:rsidRPr="00CF3D47">
        <w:rPr>
          <w:rFonts w:ascii="Sylfaen" w:hAnsi="Sylfaen"/>
          <w:sz w:val="24"/>
          <w:szCs w:val="24"/>
        </w:rPr>
        <w:t>Սիրիայում</w:t>
      </w:r>
      <w:r w:rsidRPr="00CF3D47">
        <w:rPr>
          <w:rFonts w:ascii="Sylfaen" w:hAnsi="Sylfaen"/>
          <w:sz w:val="24"/>
          <w:szCs w:val="24"/>
          <w:lang w:val="sq-AL"/>
        </w:rPr>
        <w:t xml:space="preserve">, </w:t>
      </w:r>
      <w:r w:rsidRPr="00CF3D47">
        <w:rPr>
          <w:rFonts w:ascii="Sylfaen" w:hAnsi="Sylfaen"/>
          <w:sz w:val="24"/>
          <w:szCs w:val="24"/>
        </w:rPr>
        <w:t>Լիբանանում</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այլուր</w:t>
      </w:r>
      <w:r w:rsidRPr="00CF3D47">
        <w:rPr>
          <w:rFonts w:ascii="Sylfaen" w:hAnsi="Sylfaen"/>
          <w:sz w:val="24"/>
          <w:szCs w:val="24"/>
          <w:lang w:val="sq-AL"/>
        </w:rPr>
        <w:t xml:space="preserve">: </w:t>
      </w:r>
      <w:r w:rsidRPr="00CF3D47">
        <w:rPr>
          <w:rFonts w:ascii="Sylfaen" w:hAnsi="Sylfaen"/>
          <w:sz w:val="24"/>
          <w:szCs w:val="24"/>
        </w:rPr>
        <w:t>Նրանք</w:t>
      </w:r>
      <w:r w:rsidRPr="00CF3D47">
        <w:rPr>
          <w:rFonts w:ascii="Sylfaen" w:hAnsi="Sylfaen"/>
          <w:sz w:val="24"/>
          <w:szCs w:val="24"/>
          <w:lang w:val="sq-AL"/>
        </w:rPr>
        <w:t xml:space="preserve"> </w:t>
      </w:r>
      <w:r w:rsidRPr="00CF3D47">
        <w:rPr>
          <w:rFonts w:ascii="Sylfaen" w:hAnsi="Sylfaen"/>
          <w:sz w:val="24"/>
          <w:szCs w:val="24"/>
        </w:rPr>
        <w:t>սերնդեսերունդ</w:t>
      </w:r>
      <w:r w:rsidRPr="00CF3D47">
        <w:rPr>
          <w:rFonts w:ascii="Sylfaen" w:hAnsi="Sylfaen"/>
          <w:sz w:val="24"/>
          <w:szCs w:val="24"/>
          <w:lang w:val="sq-AL"/>
        </w:rPr>
        <w:t xml:space="preserve"> </w:t>
      </w:r>
      <w:r w:rsidRPr="00CF3D47">
        <w:rPr>
          <w:rFonts w:ascii="Sylfaen" w:hAnsi="Sylfaen"/>
          <w:sz w:val="24"/>
          <w:szCs w:val="24"/>
        </w:rPr>
        <w:t>կրում</w:t>
      </w:r>
      <w:r w:rsidRPr="00CF3D47">
        <w:rPr>
          <w:rFonts w:ascii="Sylfaen" w:hAnsi="Sylfaen"/>
          <w:sz w:val="24"/>
          <w:szCs w:val="24"/>
          <w:lang w:val="sq-AL"/>
        </w:rPr>
        <w:t xml:space="preserve"> </w:t>
      </w:r>
      <w:r w:rsidRPr="00CF3D47">
        <w:rPr>
          <w:rFonts w:ascii="Sylfaen" w:hAnsi="Sylfaen"/>
          <w:sz w:val="24"/>
          <w:szCs w:val="24"/>
        </w:rPr>
        <w:t>էին</w:t>
      </w:r>
      <w:r w:rsidRPr="00CF3D47">
        <w:rPr>
          <w:rFonts w:ascii="Sylfaen" w:hAnsi="Sylfaen"/>
          <w:sz w:val="24"/>
          <w:szCs w:val="24"/>
          <w:lang w:val="sq-AL"/>
        </w:rPr>
        <w:t xml:space="preserve"> </w:t>
      </w:r>
      <w:r w:rsidRPr="00CF3D47">
        <w:rPr>
          <w:rFonts w:ascii="Sylfaen" w:hAnsi="Sylfaen"/>
          <w:sz w:val="24"/>
          <w:szCs w:val="24"/>
        </w:rPr>
        <w:t>իրենց</w:t>
      </w:r>
      <w:r w:rsidRPr="00CF3D47">
        <w:rPr>
          <w:rFonts w:ascii="Sylfaen" w:hAnsi="Sylfaen"/>
          <w:sz w:val="24"/>
          <w:szCs w:val="24"/>
          <w:lang w:val="sq-AL"/>
        </w:rPr>
        <w:t xml:space="preserve"> </w:t>
      </w:r>
      <w:r w:rsidRPr="00CF3D47">
        <w:rPr>
          <w:rFonts w:ascii="Sylfaen" w:hAnsi="Sylfaen"/>
          <w:sz w:val="24"/>
          <w:szCs w:val="24"/>
        </w:rPr>
        <w:t>նախնիներից</w:t>
      </w:r>
      <w:r w:rsidRPr="00CF3D47">
        <w:rPr>
          <w:rFonts w:ascii="Sylfaen" w:hAnsi="Sylfaen"/>
          <w:sz w:val="24"/>
          <w:szCs w:val="24"/>
          <w:lang w:val="sq-AL"/>
        </w:rPr>
        <w:t xml:space="preserve"> </w:t>
      </w:r>
      <w:r w:rsidRPr="00CF3D47">
        <w:rPr>
          <w:rFonts w:ascii="Sylfaen" w:hAnsi="Sylfaen"/>
          <w:sz w:val="24"/>
          <w:szCs w:val="24"/>
        </w:rPr>
        <w:t>եկող</w:t>
      </w:r>
      <w:r w:rsidRPr="00CF3D47">
        <w:rPr>
          <w:rFonts w:ascii="Sylfaen" w:hAnsi="Sylfaen"/>
          <w:sz w:val="24"/>
          <w:szCs w:val="24"/>
          <w:lang w:val="sq-AL"/>
        </w:rPr>
        <w:t xml:space="preserve"> </w:t>
      </w:r>
      <w:r w:rsidRPr="00CF3D47">
        <w:rPr>
          <w:rFonts w:ascii="Sylfaen" w:hAnsi="Sylfaen"/>
          <w:sz w:val="24"/>
          <w:szCs w:val="24"/>
        </w:rPr>
        <w:t>աշխատաեղանակները</w:t>
      </w:r>
      <w:r w:rsidRPr="00CF3D47">
        <w:rPr>
          <w:rFonts w:ascii="Sylfaen" w:hAnsi="Sylfaen"/>
          <w:sz w:val="24"/>
          <w:szCs w:val="24"/>
          <w:lang w:val="sq-AL"/>
        </w:rPr>
        <w:t xml:space="preserve">, </w:t>
      </w:r>
      <w:r w:rsidRPr="00CF3D47">
        <w:rPr>
          <w:rFonts w:ascii="Sylfaen" w:hAnsi="Sylfaen"/>
          <w:sz w:val="24"/>
          <w:szCs w:val="24"/>
        </w:rPr>
        <w:t>ոճերը</w:t>
      </w:r>
      <w:r w:rsidRPr="00CF3D47">
        <w:rPr>
          <w:rFonts w:ascii="Sylfaen" w:hAnsi="Sylfaen"/>
          <w:sz w:val="24"/>
          <w:szCs w:val="24"/>
          <w:lang w:val="sq-AL"/>
        </w:rPr>
        <w:t xml:space="preserve">, </w:t>
      </w:r>
      <w:r w:rsidRPr="00CF3D47">
        <w:rPr>
          <w:rFonts w:ascii="Sylfaen" w:hAnsi="Sylfaen"/>
          <w:sz w:val="24"/>
          <w:szCs w:val="24"/>
        </w:rPr>
        <w:t>արտահայտչամիջոցները</w:t>
      </w:r>
      <w:r w:rsidRPr="00CF3D47">
        <w:rPr>
          <w:rFonts w:ascii="Sylfaen" w:hAnsi="Sylfaen"/>
          <w:sz w:val="24"/>
          <w:szCs w:val="24"/>
          <w:lang w:val="sq-AL"/>
        </w:rPr>
        <w:t xml:space="preserve">, </w:t>
      </w:r>
      <w:r w:rsidRPr="00CF3D47">
        <w:rPr>
          <w:rFonts w:ascii="Sylfaen" w:hAnsi="Sylfaen"/>
          <w:sz w:val="24"/>
          <w:szCs w:val="24"/>
        </w:rPr>
        <w:t>ինչպես</w:t>
      </w:r>
      <w:r w:rsidRPr="00CF3D47">
        <w:rPr>
          <w:rFonts w:ascii="Sylfaen" w:hAnsi="Sylfaen"/>
          <w:sz w:val="24"/>
          <w:szCs w:val="24"/>
          <w:lang w:val="sq-AL"/>
        </w:rPr>
        <w:t xml:space="preserve"> </w:t>
      </w:r>
      <w:r w:rsidRPr="00CF3D47">
        <w:rPr>
          <w:rFonts w:ascii="Sylfaen" w:hAnsi="Sylfaen"/>
          <w:sz w:val="24"/>
          <w:szCs w:val="24"/>
        </w:rPr>
        <w:t>նաև</w:t>
      </w:r>
      <w:r w:rsidRPr="00CF3D47">
        <w:rPr>
          <w:rFonts w:ascii="Sylfaen" w:hAnsi="Sylfaen"/>
          <w:sz w:val="24"/>
          <w:szCs w:val="24"/>
          <w:lang w:val="sq-AL"/>
        </w:rPr>
        <w:t xml:space="preserve"> </w:t>
      </w:r>
      <w:r w:rsidRPr="00CF3D47">
        <w:rPr>
          <w:rFonts w:ascii="Sylfaen" w:hAnsi="Sylfaen"/>
          <w:sz w:val="24"/>
          <w:szCs w:val="24"/>
        </w:rPr>
        <w:t>իրենց</w:t>
      </w:r>
      <w:r w:rsidRPr="00CF3D47">
        <w:rPr>
          <w:rFonts w:ascii="Sylfaen" w:hAnsi="Sylfaen"/>
          <w:sz w:val="24"/>
          <w:szCs w:val="24"/>
          <w:lang w:val="sq-AL"/>
        </w:rPr>
        <w:t xml:space="preserve"> </w:t>
      </w:r>
      <w:r w:rsidRPr="00CF3D47">
        <w:rPr>
          <w:rFonts w:ascii="Sylfaen" w:hAnsi="Sylfaen"/>
          <w:sz w:val="24"/>
          <w:szCs w:val="24"/>
        </w:rPr>
        <w:t>հատուկ</w:t>
      </w:r>
      <w:r w:rsidRPr="00CF3D47">
        <w:rPr>
          <w:rFonts w:ascii="Sylfaen" w:hAnsi="Sylfaen"/>
          <w:sz w:val="24"/>
          <w:szCs w:val="24"/>
          <w:lang w:val="sq-AL"/>
        </w:rPr>
        <w:t xml:space="preserve"> </w:t>
      </w:r>
      <w:r w:rsidRPr="00CF3D47">
        <w:rPr>
          <w:rFonts w:ascii="Sylfaen" w:hAnsi="Sylfaen"/>
          <w:sz w:val="24"/>
          <w:szCs w:val="24"/>
        </w:rPr>
        <w:t>ազգային</w:t>
      </w:r>
      <w:r w:rsidRPr="00CF3D47">
        <w:rPr>
          <w:rFonts w:ascii="Sylfaen" w:hAnsi="Sylfaen"/>
          <w:sz w:val="24"/>
          <w:szCs w:val="24"/>
          <w:lang w:val="sq-AL"/>
        </w:rPr>
        <w:t xml:space="preserve"> </w:t>
      </w:r>
      <w:r w:rsidRPr="00CF3D47">
        <w:rPr>
          <w:rFonts w:ascii="Sylfaen" w:hAnsi="Sylfaen"/>
          <w:sz w:val="24"/>
          <w:szCs w:val="24"/>
        </w:rPr>
        <w:t>բարքերն</w:t>
      </w:r>
      <w:r w:rsidRPr="00CF3D47">
        <w:rPr>
          <w:rFonts w:ascii="Sylfaen" w:hAnsi="Sylfaen"/>
          <w:sz w:val="24"/>
          <w:szCs w:val="24"/>
          <w:lang w:val="sq-AL"/>
        </w:rPr>
        <w:t xml:space="preserve"> </w:t>
      </w:r>
      <w:r w:rsidRPr="00CF3D47">
        <w:rPr>
          <w:rFonts w:ascii="Sylfaen" w:hAnsi="Sylfaen"/>
          <w:sz w:val="24"/>
          <w:szCs w:val="24"/>
        </w:rPr>
        <w:t>ու</w:t>
      </w:r>
      <w:r w:rsidRPr="00CF3D47">
        <w:rPr>
          <w:rFonts w:ascii="Sylfaen" w:hAnsi="Sylfaen"/>
          <w:sz w:val="24"/>
          <w:szCs w:val="24"/>
          <w:lang w:val="sq-AL"/>
        </w:rPr>
        <w:t xml:space="preserve"> </w:t>
      </w:r>
      <w:r w:rsidRPr="00CF3D47">
        <w:rPr>
          <w:rFonts w:ascii="Sylfaen" w:hAnsi="Sylfaen"/>
          <w:sz w:val="24"/>
          <w:szCs w:val="24"/>
        </w:rPr>
        <w:t>կարգուկանոնը</w:t>
      </w:r>
      <w:r w:rsidRPr="00CF3D47">
        <w:rPr>
          <w:rFonts w:ascii="Sylfaen" w:hAnsi="Sylfaen"/>
          <w:sz w:val="24"/>
          <w:szCs w:val="24"/>
          <w:lang w:val="sq-AL"/>
        </w:rPr>
        <w:t xml:space="preserve">: </w:t>
      </w:r>
      <w:r w:rsidRPr="00CF3D47">
        <w:rPr>
          <w:rFonts w:ascii="Sylfaen" w:hAnsi="Sylfaen"/>
          <w:sz w:val="24"/>
          <w:szCs w:val="24"/>
        </w:rPr>
        <w:t>Գաղթօջախներում</w:t>
      </w:r>
      <w:r w:rsidRPr="00CF3D47">
        <w:rPr>
          <w:rFonts w:ascii="Sylfaen" w:hAnsi="Sylfaen"/>
          <w:sz w:val="24"/>
          <w:szCs w:val="24"/>
          <w:lang w:val="sq-AL"/>
        </w:rPr>
        <w:t xml:space="preserve"> </w:t>
      </w:r>
      <w:r w:rsidRPr="00CF3D47">
        <w:rPr>
          <w:rFonts w:ascii="Sylfaen" w:hAnsi="Sylfaen"/>
          <w:sz w:val="24"/>
          <w:szCs w:val="24"/>
        </w:rPr>
        <w:t>հայ</w:t>
      </w:r>
      <w:r w:rsidRPr="00CF3D47">
        <w:rPr>
          <w:rFonts w:ascii="Sylfaen" w:hAnsi="Sylfaen"/>
          <w:sz w:val="24"/>
          <w:szCs w:val="24"/>
          <w:lang w:val="sq-AL"/>
        </w:rPr>
        <w:t xml:space="preserve"> </w:t>
      </w:r>
      <w:r w:rsidRPr="00CF3D47">
        <w:rPr>
          <w:rFonts w:ascii="Sylfaen" w:hAnsi="Sylfaen"/>
          <w:sz w:val="24"/>
          <w:szCs w:val="24"/>
        </w:rPr>
        <w:t>վարպետներն</w:t>
      </w:r>
      <w:r w:rsidRPr="00CF3D47">
        <w:rPr>
          <w:rFonts w:ascii="Sylfaen" w:hAnsi="Sylfaen"/>
          <w:sz w:val="24"/>
          <w:szCs w:val="24"/>
          <w:lang w:val="sq-AL"/>
        </w:rPr>
        <w:t xml:space="preserve"> </w:t>
      </w:r>
      <w:r w:rsidRPr="00CF3D47">
        <w:rPr>
          <w:rFonts w:ascii="Sylfaen" w:hAnsi="Sylfaen"/>
          <w:sz w:val="24"/>
          <w:szCs w:val="24"/>
        </w:rPr>
        <w:t>աշխատում</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միաժամանակ</w:t>
      </w:r>
      <w:r w:rsidRPr="00CF3D47">
        <w:rPr>
          <w:rFonts w:ascii="Sylfaen" w:hAnsi="Sylfaen"/>
          <w:sz w:val="24"/>
          <w:szCs w:val="24"/>
          <w:lang w:val="sq-AL"/>
        </w:rPr>
        <w:t xml:space="preserve"> </w:t>
      </w:r>
      <w:r w:rsidRPr="00CF3D47">
        <w:rPr>
          <w:rFonts w:ascii="Sylfaen" w:hAnsi="Sylfaen"/>
          <w:sz w:val="24"/>
          <w:szCs w:val="24"/>
        </w:rPr>
        <w:t>իրենց</w:t>
      </w:r>
      <w:r w:rsidRPr="00CF3D47">
        <w:rPr>
          <w:rFonts w:ascii="Sylfaen" w:hAnsi="Sylfaen"/>
          <w:sz w:val="24"/>
          <w:szCs w:val="24"/>
          <w:lang w:val="sq-AL"/>
        </w:rPr>
        <w:t xml:space="preserve"> </w:t>
      </w:r>
      <w:r w:rsidRPr="00CF3D47">
        <w:rPr>
          <w:rFonts w:ascii="Sylfaen" w:hAnsi="Sylfaen"/>
          <w:sz w:val="24"/>
          <w:szCs w:val="24"/>
        </w:rPr>
        <w:t>արհեստն</w:t>
      </w:r>
      <w:r w:rsidRPr="00CF3D47">
        <w:rPr>
          <w:rFonts w:ascii="Sylfaen" w:hAnsi="Sylfaen"/>
          <w:sz w:val="24"/>
          <w:szCs w:val="24"/>
          <w:lang w:val="sq-AL"/>
        </w:rPr>
        <w:t xml:space="preserve"> </w:t>
      </w:r>
      <w:r w:rsidRPr="00CF3D47">
        <w:rPr>
          <w:rFonts w:ascii="Sylfaen" w:hAnsi="Sylfaen"/>
          <w:sz w:val="24"/>
          <w:szCs w:val="24"/>
        </w:rPr>
        <w:t>ուսուցանում</w:t>
      </w:r>
      <w:r w:rsidRPr="00CF3D47">
        <w:rPr>
          <w:rFonts w:ascii="Sylfaen" w:hAnsi="Sylfaen"/>
          <w:sz w:val="24"/>
          <w:szCs w:val="24"/>
          <w:lang w:val="sq-AL"/>
        </w:rPr>
        <w:t xml:space="preserve"> </w:t>
      </w:r>
      <w:r w:rsidRPr="00CF3D47">
        <w:rPr>
          <w:rFonts w:ascii="Sylfaen" w:hAnsi="Sylfaen"/>
          <w:sz w:val="24"/>
          <w:szCs w:val="24"/>
        </w:rPr>
        <w:t>էին</w:t>
      </w:r>
      <w:r w:rsidRPr="00CF3D47">
        <w:rPr>
          <w:rFonts w:ascii="Sylfaen" w:hAnsi="Sylfaen"/>
          <w:sz w:val="24"/>
          <w:szCs w:val="24"/>
          <w:lang w:val="sq-AL"/>
        </w:rPr>
        <w:t xml:space="preserve"> </w:t>
      </w:r>
      <w:r w:rsidRPr="00CF3D47">
        <w:rPr>
          <w:rFonts w:ascii="Sylfaen" w:hAnsi="Sylfaen"/>
          <w:sz w:val="24"/>
          <w:szCs w:val="24"/>
        </w:rPr>
        <w:t>ինչպես</w:t>
      </w:r>
      <w:r w:rsidRPr="00CF3D47">
        <w:rPr>
          <w:rFonts w:ascii="Sylfaen" w:hAnsi="Sylfaen"/>
          <w:sz w:val="24"/>
          <w:szCs w:val="24"/>
          <w:lang w:val="sq-AL"/>
        </w:rPr>
        <w:t xml:space="preserve"> </w:t>
      </w:r>
      <w:r w:rsidRPr="00CF3D47">
        <w:rPr>
          <w:rFonts w:ascii="Sylfaen" w:hAnsi="Sylfaen"/>
          <w:sz w:val="24"/>
          <w:szCs w:val="24"/>
        </w:rPr>
        <w:t>հայրենակիցներին</w:t>
      </w:r>
      <w:r w:rsidRPr="00CF3D47">
        <w:rPr>
          <w:rFonts w:ascii="Sylfaen" w:hAnsi="Sylfaen"/>
          <w:sz w:val="24"/>
          <w:szCs w:val="24"/>
          <w:lang w:val="sq-AL"/>
        </w:rPr>
        <w:t xml:space="preserve">, </w:t>
      </w:r>
      <w:r w:rsidRPr="00CF3D47">
        <w:rPr>
          <w:rFonts w:ascii="Sylfaen" w:hAnsi="Sylfaen"/>
          <w:sz w:val="24"/>
          <w:szCs w:val="24"/>
        </w:rPr>
        <w:t>այնպես</w:t>
      </w:r>
      <w:r w:rsidRPr="00CF3D47">
        <w:rPr>
          <w:rFonts w:ascii="Sylfaen" w:hAnsi="Sylfaen"/>
          <w:sz w:val="24"/>
          <w:szCs w:val="24"/>
          <w:lang w:val="sq-AL"/>
        </w:rPr>
        <w:t xml:space="preserve"> </w:t>
      </w:r>
      <w:r w:rsidRPr="00CF3D47">
        <w:rPr>
          <w:rFonts w:ascii="Sylfaen" w:hAnsi="Sylfaen"/>
          <w:sz w:val="24"/>
          <w:szCs w:val="24"/>
        </w:rPr>
        <w:t>էլ</w:t>
      </w:r>
      <w:r w:rsidRPr="00CF3D47">
        <w:rPr>
          <w:rFonts w:ascii="Sylfaen" w:hAnsi="Sylfaen"/>
          <w:sz w:val="24"/>
          <w:szCs w:val="24"/>
          <w:lang w:val="sq-AL"/>
        </w:rPr>
        <w:t xml:space="preserve"> </w:t>
      </w:r>
      <w:r w:rsidRPr="00CF3D47">
        <w:rPr>
          <w:rFonts w:ascii="Sylfaen" w:hAnsi="Sylfaen"/>
          <w:sz w:val="24"/>
          <w:szCs w:val="24"/>
        </w:rPr>
        <w:t>օտարերկրյա</w:t>
      </w:r>
      <w:r w:rsidRPr="00CF3D47">
        <w:rPr>
          <w:rFonts w:ascii="Sylfaen" w:hAnsi="Sylfaen"/>
          <w:sz w:val="24"/>
          <w:szCs w:val="24"/>
          <w:lang w:val="sq-AL"/>
        </w:rPr>
        <w:t xml:space="preserve"> </w:t>
      </w:r>
      <w:r w:rsidRPr="00CF3D47">
        <w:rPr>
          <w:rFonts w:ascii="Sylfaen" w:hAnsi="Sylfaen"/>
          <w:sz w:val="24"/>
          <w:szCs w:val="24"/>
        </w:rPr>
        <w:t>աշակերտներին</w:t>
      </w:r>
      <w:r w:rsidRPr="00CF3D47">
        <w:rPr>
          <w:rFonts w:ascii="Sylfaen" w:hAnsi="Sylfaen"/>
          <w:sz w:val="24"/>
          <w:szCs w:val="24"/>
          <w:lang w:val="sq-AL"/>
        </w:rPr>
        <w:t xml:space="preserve">: </w:t>
      </w:r>
    </w:p>
    <w:p w:rsidR="00FC0DAA" w:rsidRPr="00CF3D47" w:rsidRDefault="00FC0DAA" w:rsidP="00FC0DAA">
      <w:pPr>
        <w:spacing w:after="0"/>
        <w:ind w:left="-142" w:firstLine="426"/>
        <w:jc w:val="center"/>
        <w:rPr>
          <w:rFonts w:ascii="Sylfaen" w:hAnsi="Sylfaen"/>
          <w:sz w:val="24"/>
          <w:szCs w:val="24"/>
          <w:lang w:val="sq-AL"/>
        </w:rPr>
      </w:pPr>
    </w:p>
    <w:p w:rsidR="00FC0DAA" w:rsidRPr="00CF3D47" w:rsidRDefault="00FC0DAA" w:rsidP="00FC0DAA">
      <w:pPr>
        <w:spacing w:after="0" w:line="360" w:lineRule="auto"/>
        <w:rPr>
          <w:rFonts w:ascii="Sylfaen" w:hAnsi="Sylfaen"/>
          <w:b/>
          <w:sz w:val="24"/>
          <w:szCs w:val="24"/>
          <w:lang w:val="hy-AM"/>
        </w:rPr>
      </w:pPr>
      <w:r w:rsidRPr="00CF3D47">
        <w:rPr>
          <w:rFonts w:ascii="Sylfaen" w:hAnsi="Sylfaen"/>
          <w:b/>
          <w:sz w:val="24"/>
          <w:szCs w:val="24"/>
          <w:lang w:val="sq-AL"/>
        </w:rPr>
        <w:t xml:space="preserve">6. </w:t>
      </w:r>
      <w:r w:rsidRPr="00CF3D47">
        <w:rPr>
          <w:rFonts w:ascii="Sylfaen" w:hAnsi="Sylfaen"/>
          <w:b/>
          <w:sz w:val="24"/>
          <w:szCs w:val="24"/>
          <w:lang w:val="hy-AM"/>
        </w:rPr>
        <w:t xml:space="preserve">Քրիստինե Պապիկյան </w:t>
      </w:r>
      <w:r w:rsidRPr="00CF3D47">
        <w:rPr>
          <w:rFonts w:ascii="Sylfaen" w:hAnsi="Sylfaen"/>
          <w:i/>
          <w:sz w:val="24"/>
          <w:szCs w:val="24"/>
          <w:lang w:val="hy-AM"/>
        </w:rPr>
        <w:t>(ՀԱԻ)</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hy-AM"/>
        </w:rPr>
        <w:t>Կենցաղին վերաբերող վկայությունները ըստ Առաքել Դավրիժեցու:</w:t>
      </w:r>
    </w:p>
    <w:p w:rsidR="00FC0DAA" w:rsidRPr="00CF3D47" w:rsidRDefault="00FC0DAA" w:rsidP="00FC0DAA">
      <w:pPr>
        <w:spacing w:after="0"/>
        <w:ind w:left="-142" w:firstLine="426"/>
        <w:jc w:val="center"/>
        <w:rPr>
          <w:rFonts w:ascii="Sylfaen" w:hAnsi="Sylfaen"/>
          <w:sz w:val="24"/>
          <w:szCs w:val="24"/>
          <w:lang w:val="sq-AL"/>
        </w:rPr>
      </w:pPr>
      <w:r w:rsidRPr="00CF3D47">
        <w:rPr>
          <w:rFonts w:ascii="Sylfaen" w:hAnsi="Sylfaen"/>
          <w:sz w:val="24"/>
          <w:szCs w:val="24"/>
          <w:lang w:val="hy-AM"/>
        </w:rPr>
        <w:t>Ամփոփ</w:t>
      </w:r>
      <w:r w:rsidRPr="00CF3D47">
        <w:rPr>
          <w:rFonts w:ascii="Sylfaen" w:hAnsi="Sylfaen"/>
          <w:sz w:val="24"/>
          <w:szCs w:val="24"/>
        </w:rPr>
        <w:t>ագիր</w:t>
      </w:r>
    </w:p>
    <w:p w:rsidR="00FC0DAA" w:rsidRPr="00CF3D47" w:rsidRDefault="00FC0DAA" w:rsidP="00FC0DAA">
      <w:pPr>
        <w:spacing w:after="0"/>
        <w:ind w:left="-142" w:firstLine="426"/>
        <w:jc w:val="center"/>
        <w:rPr>
          <w:rFonts w:ascii="Sylfaen" w:hAnsi="Sylfaen"/>
          <w:sz w:val="24"/>
          <w:szCs w:val="24"/>
          <w:lang w:val="sq-AL"/>
        </w:rPr>
      </w:pPr>
    </w:p>
    <w:p w:rsidR="00FC0DAA" w:rsidRPr="00CF3D47" w:rsidRDefault="00FC0DAA" w:rsidP="00FC0DAA">
      <w:pPr>
        <w:spacing w:after="0" w:line="360" w:lineRule="auto"/>
        <w:ind w:left="-142" w:firstLine="426"/>
        <w:jc w:val="both"/>
        <w:rPr>
          <w:rFonts w:ascii="Sylfaen" w:hAnsi="Sylfaen"/>
          <w:sz w:val="24"/>
          <w:szCs w:val="24"/>
          <w:lang w:val="hy-AM"/>
        </w:rPr>
      </w:pPr>
      <w:r w:rsidRPr="00CF3D47">
        <w:rPr>
          <w:rFonts w:ascii="Sylfaen" w:hAnsi="Sylfaen"/>
          <w:lang w:val="hy-AM"/>
        </w:rPr>
        <w:t xml:space="preserve">  </w:t>
      </w:r>
      <w:r w:rsidRPr="00CF3D47">
        <w:rPr>
          <w:rFonts w:ascii="Sylfaen" w:hAnsi="Sylfaen"/>
          <w:sz w:val="24"/>
          <w:szCs w:val="24"/>
          <w:lang w:val="hy-AM"/>
        </w:rPr>
        <w:t xml:space="preserve">17-րդ դարի պատմագիր Առաքել Դավրիժեցին հետաքրքիր տվյալներ է հաղորդում հայ ժողովրդի կյանքի, կենցաղի ամենատարբեր ոլորտների վերաբերյալ: Սույն զեկուցման մեջ մենք կանգ ենք առել հայոց կենցաղին և արհեստներին վերաբերող մի քանի հարցերի: </w:t>
      </w:r>
    </w:p>
    <w:p w:rsidR="00FC0DAA" w:rsidRPr="00CF3D47" w:rsidRDefault="00FC0DAA" w:rsidP="00FC0DAA">
      <w:pPr>
        <w:spacing w:after="0" w:line="360" w:lineRule="auto"/>
        <w:ind w:left="-142" w:firstLine="426"/>
        <w:jc w:val="both"/>
        <w:rPr>
          <w:rFonts w:ascii="Sylfaen" w:hAnsi="Sylfaen"/>
          <w:sz w:val="24"/>
          <w:szCs w:val="24"/>
          <w:lang w:val="hy-AM"/>
        </w:rPr>
      </w:pPr>
      <w:r w:rsidRPr="00CF3D47">
        <w:rPr>
          <w:rFonts w:ascii="Sylfaen" w:hAnsi="Sylfaen"/>
          <w:sz w:val="24"/>
          <w:szCs w:val="24"/>
          <w:lang w:val="hy-AM"/>
        </w:rPr>
        <w:t xml:space="preserve">  Ուշագրավ են գինեգործությանը վերաբերող տվյալները Իրանի հայերի միջավայրում, որոնք այդտեղ էին հանգրվանել Շահ Աբասի կողմից կազմակերպած բռնագաղթի ժամանակ:</w:t>
      </w:r>
    </w:p>
    <w:p w:rsidR="00FC0DAA" w:rsidRPr="00CF3D47" w:rsidRDefault="00FC0DAA" w:rsidP="00FC0DAA">
      <w:pPr>
        <w:spacing w:after="0" w:line="360" w:lineRule="auto"/>
        <w:ind w:left="-142" w:firstLine="426"/>
        <w:jc w:val="both"/>
        <w:rPr>
          <w:rFonts w:ascii="Sylfaen" w:hAnsi="Sylfaen"/>
          <w:sz w:val="24"/>
          <w:szCs w:val="24"/>
          <w:lang w:val="hy-AM"/>
        </w:rPr>
      </w:pPr>
      <w:r w:rsidRPr="00CF3D47">
        <w:rPr>
          <w:rFonts w:ascii="Sylfaen" w:hAnsi="Sylfaen"/>
          <w:sz w:val="24"/>
          <w:szCs w:val="24"/>
          <w:lang w:val="hy-AM"/>
        </w:rPr>
        <w:t xml:space="preserve"> Դավրիժեցին բազմաթիվ վկայություններ է բերում մետաղագործական արհեստների՝</w:t>
      </w:r>
      <w:r w:rsidRPr="00BE54A6">
        <w:rPr>
          <w:rFonts w:ascii="Sylfaen" w:hAnsi="Sylfaen"/>
          <w:sz w:val="24"/>
          <w:szCs w:val="24"/>
          <w:lang w:val="hy-AM"/>
        </w:rPr>
        <w:t xml:space="preserve"> </w:t>
      </w:r>
      <w:r w:rsidRPr="00CF3D47">
        <w:rPr>
          <w:rFonts w:ascii="Sylfaen" w:hAnsi="Sylfaen"/>
          <w:sz w:val="24"/>
          <w:szCs w:val="24"/>
          <w:lang w:val="hy-AM"/>
        </w:rPr>
        <w:t>դարբնության, զինագործության, պղնձագործության, ոսկերչության, արծաթագործության, փականքային իրեր պատրաստելու մասին:  Հետաքրքիր տվյալներ են հանդիպում ոստայնանկության, գորգագործության և մուշտակագործության վերաբերյալ:</w:t>
      </w:r>
    </w:p>
    <w:p w:rsidR="00FC0DAA" w:rsidRPr="00CF3D47" w:rsidRDefault="00FC0DAA" w:rsidP="00FC0DAA">
      <w:pPr>
        <w:spacing w:after="0" w:line="360" w:lineRule="auto"/>
        <w:ind w:left="-142" w:firstLine="426"/>
        <w:jc w:val="both"/>
        <w:rPr>
          <w:rFonts w:ascii="Sylfaen" w:hAnsi="Sylfaen"/>
          <w:sz w:val="24"/>
          <w:szCs w:val="24"/>
          <w:lang w:val="hy-AM"/>
        </w:rPr>
      </w:pPr>
      <w:r w:rsidRPr="00CF3D47">
        <w:rPr>
          <w:rFonts w:ascii="Sylfaen" w:hAnsi="Sylfaen"/>
          <w:sz w:val="24"/>
          <w:szCs w:val="24"/>
          <w:lang w:val="hy-AM"/>
        </w:rPr>
        <w:t>Հայոց մեջ մեծ տարածում ունեին որմնադրությունը և քարկոփությունը, որի վկայությունն են հայոց եկեղեցիները և մոնումենտալ հուշարձանները:  Առանձնակի տարածում ուներ նաև կաշեգործությունն ու դրա հետ կապված կոշկակարությունը:</w:t>
      </w:r>
    </w:p>
    <w:p w:rsidR="00FC0DAA" w:rsidRPr="00CF3D47" w:rsidRDefault="00FC0DAA" w:rsidP="00FC0DAA">
      <w:pPr>
        <w:spacing w:after="0" w:line="360" w:lineRule="auto"/>
        <w:ind w:left="-142" w:firstLine="426"/>
        <w:jc w:val="both"/>
        <w:rPr>
          <w:rFonts w:ascii="Sylfaen" w:hAnsi="Sylfaen"/>
          <w:sz w:val="24"/>
          <w:szCs w:val="24"/>
          <w:lang w:val="hy-AM"/>
        </w:rPr>
      </w:pPr>
      <w:r w:rsidRPr="00CF3D47">
        <w:rPr>
          <w:rFonts w:ascii="Sylfaen" w:hAnsi="Sylfaen"/>
          <w:sz w:val="24"/>
          <w:szCs w:val="24"/>
          <w:lang w:val="hy-AM"/>
        </w:rPr>
        <w:t>Առաքել Դավրիժեցու երկը հիմք է հանդիսանում 17-րդ դարի իրանահայերի   կյանքի ամենատարբեր խնդիրները լուսաբանելու համար:</w:t>
      </w:r>
    </w:p>
    <w:p w:rsidR="00FC0DAA" w:rsidRPr="00CF3D47" w:rsidRDefault="00FC0DAA" w:rsidP="00FC0DAA">
      <w:pPr>
        <w:spacing w:after="0" w:line="360" w:lineRule="auto"/>
        <w:jc w:val="both"/>
        <w:rPr>
          <w:rFonts w:ascii="Sylfaen" w:hAnsi="Sylfaen"/>
          <w:sz w:val="24"/>
          <w:szCs w:val="24"/>
          <w:lang w:val="hy-AM"/>
        </w:rPr>
      </w:pPr>
      <w:r w:rsidRPr="00CF3D47">
        <w:rPr>
          <w:rFonts w:ascii="Sylfaen" w:hAnsi="Sylfaen"/>
          <w:sz w:val="24"/>
          <w:szCs w:val="24"/>
          <w:lang w:val="hy-AM"/>
        </w:rPr>
        <w:lastRenderedPageBreak/>
        <w:t>20 օգոստոսի</w:t>
      </w:r>
    </w:p>
    <w:p w:rsidR="00FC0DAA" w:rsidRPr="00CF3D47" w:rsidRDefault="00FC0DAA" w:rsidP="00FC0DAA">
      <w:pPr>
        <w:spacing w:after="0" w:line="360" w:lineRule="auto"/>
        <w:jc w:val="both"/>
        <w:rPr>
          <w:rFonts w:ascii="Sylfaen" w:hAnsi="Sylfaen"/>
          <w:b/>
          <w:sz w:val="24"/>
          <w:szCs w:val="24"/>
          <w:lang w:val="hy-AM"/>
        </w:rPr>
      </w:pPr>
      <w:r w:rsidRPr="00CF3D47">
        <w:rPr>
          <w:rFonts w:ascii="Sylfaen" w:hAnsi="Sylfaen"/>
          <w:b/>
          <w:sz w:val="24"/>
          <w:szCs w:val="24"/>
          <w:lang w:val="hy-AM"/>
        </w:rPr>
        <w:t>Երկրորդ նիստ – Ազգաբանություն և ազգագրություն</w:t>
      </w:r>
    </w:p>
    <w:p w:rsidR="00FC0DAA" w:rsidRPr="00CF3D47" w:rsidRDefault="00FC0DAA" w:rsidP="00FC0DAA">
      <w:pPr>
        <w:spacing w:after="0" w:line="360" w:lineRule="auto"/>
        <w:jc w:val="both"/>
        <w:rPr>
          <w:rFonts w:ascii="Sylfaen" w:hAnsi="Sylfaen"/>
          <w:sz w:val="24"/>
          <w:szCs w:val="24"/>
          <w:lang w:val="hy-AM"/>
        </w:rPr>
      </w:pPr>
      <w:r w:rsidRPr="00CF3D47">
        <w:rPr>
          <w:rFonts w:ascii="Sylfaen" w:hAnsi="Sylfaen"/>
          <w:sz w:val="24"/>
          <w:szCs w:val="24"/>
          <w:lang w:val="hy-AM"/>
        </w:rPr>
        <w:t>Ժամը 13.00-16.00</w:t>
      </w:r>
    </w:p>
    <w:p w:rsidR="00FC0DAA" w:rsidRPr="00CF3D47" w:rsidRDefault="00FC0DAA" w:rsidP="00FC0DAA">
      <w:pPr>
        <w:spacing w:after="0" w:line="360" w:lineRule="auto"/>
        <w:jc w:val="both"/>
        <w:rPr>
          <w:rFonts w:ascii="Sylfaen" w:hAnsi="Sylfaen"/>
          <w:sz w:val="24"/>
          <w:szCs w:val="24"/>
          <w:lang w:val="sq-AL"/>
        </w:rPr>
      </w:pPr>
      <w:r w:rsidRPr="00CF3D47">
        <w:rPr>
          <w:rFonts w:ascii="Sylfaen" w:hAnsi="Sylfaen"/>
          <w:i/>
          <w:sz w:val="24"/>
          <w:szCs w:val="24"/>
          <w:lang w:val="hy-AM"/>
        </w:rPr>
        <w:t>Նիստավար</w:t>
      </w:r>
      <w:r w:rsidRPr="00CF3D47">
        <w:rPr>
          <w:rFonts w:ascii="Sylfaen" w:hAnsi="Sylfaen"/>
          <w:i/>
          <w:sz w:val="24"/>
          <w:szCs w:val="24"/>
          <w:lang w:val="sq-AL"/>
        </w:rPr>
        <w:t xml:space="preserve">- </w:t>
      </w:r>
      <w:r w:rsidRPr="00CF3D47">
        <w:rPr>
          <w:rFonts w:ascii="Sylfaen" w:hAnsi="Sylfaen"/>
          <w:i/>
          <w:sz w:val="24"/>
          <w:szCs w:val="24"/>
          <w:lang w:val="hy-AM"/>
        </w:rPr>
        <w:t>Սուրեն</w:t>
      </w:r>
      <w:r w:rsidRPr="00CF3D47">
        <w:rPr>
          <w:rFonts w:ascii="Sylfaen" w:hAnsi="Sylfaen"/>
          <w:i/>
          <w:sz w:val="24"/>
          <w:szCs w:val="24"/>
          <w:lang w:val="sq-AL"/>
        </w:rPr>
        <w:t xml:space="preserve"> </w:t>
      </w:r>
      <w:r w:rsidRPr="00CF3D47">
        <w:rPr>
          <w:rFonts w:ascii="Sylfaen" w:hAnsi="Sylfaen"/>
          <w:i/>
          <w:sz w:val="24"/>
          <w:szCs w:val="24"/>
          <w:lang w:val="hy-AM"/>
        </w:rPr>
        <w:t>Հոբոսյան</w:t>
      </w:r>
      <w:r w:rsidRPr="00CF3D47">
        <w:rPr>
          <w:rFonts w:ascii="Sylfaen" w:hAnsi="Sylfaen"/>
          <w:i/>
          <w:sz w:val="24"/>
          <w:szCs w:val="24"/>
          <w:lang w:val="sq-AL"/>
        </w:rPr>
        <w:t xml:space="preserve"> </w:t>
      </w:r>
    </w:p>
    <w:p w:rsidR="00FC0DAA" w:rsidRPr="00CF3D47" w:rsidRDefault="00FC0DAA" w:rsidP="00FC0DAA">
      <w:pPr>
        <w:spacing w:after="0" w:line="360" w:lineRule="auto"/>
        <w:jc w:val="both"/>
        <w:rPr>
          <w:rFonts w:ascii="Sylfaen" w:hAnsi="Sylfaen"/>
          <w:b/>
          <w:sz w:val="24"/>
          <w:szCs w:val="24"/>
          <w:lang w:val="sq-AL"/>
        </w:rPr>
      </w:pPr>
      <w:r w:rsidRPr="00CF3D47">
        <w:rPr>
          <w:rFonts w:ascii="Sylfaen" w:hAnsi="Sylfaen"/>
          <w:sz w:val="24"/>
          <w:szCs w:val="24"/>
          <w:lang w:val="sq-AL"/>
        </w:rPr>
        <w:t>1</w:t>
      </w:r>
      <w:r w:rsidRPr="00CF3D47">
        <w:rPr>
          <w:rFonts w:ascii="Sylfaen" w:hAnsi="Sylfaen"/>
          <w:b/>
          <w:sz w:val="24"/>
          <w:szCs w:val="24"/>
          <w:lang w:val="sq-AL"/>
        </w:rPr>
        <w:t xml:space="preserve">. </w:t>
      </w:r>
      <w:r w:rsidRPr="00CF3D47">
        <w:rPr>
          <w:rFonts w:ascii="Sylfaen" w:hAnsi="Sylfaen"/>
          <w:b/>
          <w:sz w:val="24"/>
          <w:szCs w:val="24"/>
          <w:lang w:val="hy-AM"/>
        </w:rPr>
        <w:t>Հասմիկ</w:t>
      </w:r>
      <w:r w:rsidRPr="00CF3D47">
        <w:rPr>
          <w:rFonts w:ascii="Sylfaen" w:hAnsi="Sylfaen"/>
          <w:b/>
          <w:sz w:val="24"/>
          <w:szCs w:val="24"/>
          <w:lang w:val="sq-AL"/>
        </w:rPr>
        <w:t xml:space="preserve"> </w:t>
      </w:r>
      <w:r w:rsidRPr="00CF3D47">
        <w:rPr>
          <w:rFonts w:ascii="Sylfaen" w:hAnsi="Sylfaen"/>
          <w:b/>
          <w:sz w:val="24"/>
          <w:szCs w:val="24"/>
          <w:lang w:val="hy-AM"/>
        </w:rPr>
        <w:t>Մարգարյան</w:t>
      </w:r>
      <w:r w:rsidRPr="00CF3D47">
        <w:rPr>
          <w:rFonts w:ascii="Sylfaen" w:hAnsi="Sylfaen"/>
          <w:b/>
          <w:sz w:val="24"/>
          <w:szCs w:val="24"/>
          <w:lang w:val="sq-AL"/>
        </w:rPr>
        <w:t xml:space="preserve"> </w:t>
      </w:r>
      <w:r w:rsidRPr="00CF3D47">
        <w:rPr>
          <w:rFonts w:ascii="Sylfaen" w:hAnsi="Sylfaen"/>
          <w:i/>
          <w:sz w:val="24"/>
          <w:szCs w:val="24"/>
          <w:lang w:val="sq-AL"/>
        </w:rPr>
        <w:t>(</w:t>
      </w:r>
      <w:r w:rsidRPr="00CF3D47">
        <w:rPr>
          <w:rFonts w:ascii="Sylfaen" w:hAnsi="Sylfaen"/>
          <w:i/>
          <w:sz w:val="24"/>
          <w:szCs w:val="24"/>
          <w:lang w:val="hy-AM"/>
        </w:rPr>
        <w:t>ՀԱԻ</w:t>
      </w:r>
      <w:r w:rsidRPr="00CF3D47">
        <w:rPr>
          <w:rFonts w:ascii="Sylfaen" w:hAnsi="Sylfaen"/>
          <w:i/>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hy-AM"/>
        </w:rPr>
        <w:t>Արևիք</w:t>
      </w:r>
      <w:r w:rsidRPr="00CF3D47">
        <w:rPr>
          <w:rFonts w:ascii="Sylfaen" w:hAnsi="Sylfaen"/>
          <w:sz w:val="24"/>
          <w:szCs w:val="24"/>
          <w:lang w:val="sq-AL"/>
        </w:rPr>
        <w:t xml:space="preserve"> </w:t>
      </w:r>
      <w:r w:rsidRPr="00CF3D47">
        <w:rPr>
          <w:rFonts w:ascii="Sylfaen" w:hAnsi="Sylfaen"/>
          <w:sz w:val="24"/>
          <w:szCs w:val="24"/>
          <w:lang w:val="hy-AM"/>
        </w:rPr>
        <w:t>գավառ</w:t>
      </w:r>
      <w:r w:rsidRPr="00CF3D47">
        <w:rPr>
          <w:rFonts w:ascii="Sylfaen" w:hAnsi="Sylfaen"/>
          <w:sz w:val="24"/>
          <w:szCs w:val="24"/>
          <w:lang w:val="sq-AL"/>
        </w:rPr>
        <w:t xml:space="preserve">. </w:t>
      </w:r>
      <w:r w:rsidRPr="00CF3D47">
        <w:rPr>
          <w:rFonts w:ascii="Sylfaen" w:hAnsi="Sylfaen"/>
          <w:sz w:val="24"/>
          <w:szCs w:val="24"/>
          <w:lang w:val="hy-AM"/>
        </w:rPr>
        <w:t>Մեղրու</w:t>
      </w:r>
      <w:r w:rsidRPr="00CF3D47">
        <w:rPr>
          <w:rFonts w:ascii="Sylfaen" w:hAnsi="Sylfaen"/>
          <w:sz w:val="24"/>
          <w:szCs w:val="24"/>
          <w:lang w:val="sq-AL"/>
        </w:rPr>
        <w:t xml:space="preserve"> </w:t>
      </w:r>
      <w:r w:rsidRPr="00CF3D47">
        <w:rPr>
          <w:rFonts w:ascii="Sylfaen" w:hAnsi="Sylfaen"/>
          <w:sz w:val="24"/>
          <w:szCs w:val="24"/>
          <w:lang w:val="hy-AM"/>
        </w:rPr>
        <w:t>անցյալից</w:t>
      </w:r>
      <w:r w:rsidRPr="00CF3D47">
        <w:rPr>
          <w:rFonts w:ascii="Sylfaen" w:hAnsi="Sylfaen"/>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sq-AL"/>
        </w:rPr>
        <w:t>Ամփոփագիր</w:t>
      </w:r>
    </w:p>
    <w:p w:rsidR="00FC0DAA" w:rsidRPr="00CF3D47" w:rsidRDefault="00FC0DAA" w:rsidP="00FC0DAA">
      <w:pPr>
        <w:spacing w:after="0" w:line="360" w:lineRule="auto"/>
        <w:jc w:val="center"/>
        <w:rPr>
          <w:rFonts w:ascii="Sylfaen" w:hAnsi="Sylfaen"/>
          <w:sz w:val="24"/>
          <w:szCs w:val="24"/>
          <w:lang w:val="sq-AL"/>
        </w:rPr>
      </w:pPr>
    </w:p>
    <w:p w:rsidR="00FC0DAA" w:rsidRPr="00CF3D47" w:rsidRDefault="00FC0DAA" w:rsidP="00FC0DAA">
      <w:pPr>
        <w:spacing w:after="0" w:line="360" w:lineRule="auto"/>
        <w:ind w:firstLine="720"/>
        <w:jc w:val="both"/>
        <w:rPr>
          <w:rFonts w:ascii="Sylfaen" w:hAnsi="Sylfaen"/>
          <w:sz w:val="24"/>
          <w:szCs w:val="24"/>
          <w:lang w:val="sq-AL"/>
        </w:rPr>
      </w:pPr>
      <w:r w:rsidRPr="00CF3D47">
        <w:rPr>
          <w:rFonts w:ascii="Sylfaen" w:hAnsi="Sylfaen"/>
          <w:sz w:val="24"/>
          <w:szCs w:val="24"/>
        </w:rPr>
        <w:t>Այս</w:t>
      </w:r>
      <w:r w:rsidRPr="00CF3D47">
        <w:rPr>
          <w:rFonts w:ascii="Sylfaen" w:hAnsi="Sylfaen"/>
          <w:sz w:val="24"/>
          <w:szCs w:val="24"/>
          <w:lang w:val="sq-AL"/>
        </w:rPr>
        <w:t xml:space="preserve"> </w:t>
      </w:r>
      <w:r w:rsidRPr="00CF3D47">
        <w:rPr>
          <w:rFonts w:ascii="Sylfaen" w:hAnsi="Sylfaen"/>
          <w:sz w:val="24"/>
          <w:szCs w:val="24"/>
        </w:rPr>
        <w:t>հաղորդումը</w:t>
      </w:r>
      <w:r w:rsidRPr="00CF3D47">
        <w:rPr>
          <w:rFonts w:ascii="Sylfaen" w:hAnsi="Sylfaen"/>
          <w:sz w:val="24"/>
          <w:szCs w:val="24"/>
          <w:lang w:val="sq-AL"/>
        </w:rPr>
        <w:t xml:space="preserve"> </w:t>
      </w:r>
      <w:r w:rsidRPr="00CF3D47">
        <w:rPr>
          <w:rFonts w:ascii="Sylfaen" w:hAnsi="Sylfaen"/>
          <w:sz w:val="24"/>
          <w:szCs w:val="24"/>
        </w:rPr>
        <w:t>նվիրված</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w:t>
      </w:r>
      <w:r w:rsidRPr="00CF3D47">
        <w:rPr>
          <w:rFonts w:ascii="Sylfaen" w:hAnsi="Sylfaen"/>
          <w:sz w:val="24"/>
          <w:szCs w:val="24"/>
        </w:rPr>
        <w:t>Հնագիտության</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ազգագրության</w:t>
      </w:r>
      <w:r w:rsidRPr="00CF3D47">
        <w:rPr>
          <w:rFonts w:ascii="Sylfaen" w:hAnsi="Sylfaen"/>
          <w:sz w:val="24"/>
          <w:szCs w:val="24"/>
          <w:lang w:val="sq-AL"/>
        </w:rPr>
        <w:t xml:space="preserve"> </w:t>
      </w:r>
      <w:r w:rsidRPr="00CF3D47">
        <w:rPr>
          <w:rFonts w:ascii="Sylfaen" w:hAnsi="Sylfaen"/>
          <w:sz w:val="24"/>
          <w:szCs w:val="24"/>
        </w:rPr>
        <w:t>ինստիտուտի</w:t>
      </w:r>
      <w:r w:rsidRPr="00CF3D47">
        <w:rPr>
          <w:rFonts w:ascii="Sylfaen" w:hAnsi="Sylfaen"/>
          <w:sz w:val="24"/>
          <w:szCs w:val="24"/>
          <w:lang w:val="sq-AL"/>
        </w:rPr>
        <w:t xml:space="preserve"> </w:t>
      </w:r>
      <w:r w:rsidRPr="00CF3D47">
        <w:rPr>
          <w:rFonts w:ascii="Sylfaen" w:hAnsi="Sylfaen"/>
          <w:sz w:val="24"/>
          <w:szCs w:val="24"/>
        </w:rPr>
        <w:t>ազգագրության</w:t>
      </w:r>
      <w:r w:rsidRPr="00CF3D47">
        <w:rPr>
          <w:rFonts w:ascii="Sylfaen" w:hAnsi="Sylfaen"/>
          <w:sz w:val="24"/>
          <w:szCs w:val="24"/>
          <w:lang w:val="sq-AL"/>
        </w:rPr>
        <w:t xml:space="preserve"> </w:t>
      </w:r>
      <w:r w:rsidRPr="00CF3D47">
        <w:rPr>
          <w:rFonts w:ascii="Sylfaen" w:hAnsi="Sylfaen"/>
          <w:sz w:val="24"/>
          <w:szCs w:val="24"/>
        </w:rPr>
        <w:t>բաժնի</w:t>
      </w:r>
      <w:r w:rsidRPr="00CF3D47">
        <w:rPr>
          <w:rFonts w:ascii="Sylfaen" w:hAnsi="Sylfaen"/>
          <w:sz w:val="24"/>
          <w:szCs w:val="24"/>
          <w:lang w:val="sq-AL"/>
        </w:rPr>
        <w:t xml:space="preserve"> </w:t>
      </w:r>
      <w:r w:rsidRPr="00CF3D47">
        <w:rPr>
          <w:rFonts w:ascii="Sylfaen" w:hAnsi="Sylfaen"/>
          <w:sz w:val="24"/>
          <w:szCs w:val="24"/>
        </w:rPr>
        <w:t>արխիվի</w:t>
      </w:r>
      <w:r w:rsidRPr="00CF3D47">
        <w:rPr>
          <w:rFonts w:ascii="Sylfaen" w:hAnsi="Sylfaen"/>
          <w:sz w:val="24"/>
          <w:szCs w:val="24"/>
          <w:lang w:val="sq-AL"/>
        </w:rPr>
        <w:t xml:space="preserve"> </w:t>
      </w:r>
      <w:r w:rsidRPr="00CF3D47">
        <w:rPr>
          <w:rFonts w:ascii="Sylfaen" w:hAnsi="Sylfaen"/>
          <w:sz w:val="24"/>
          <w:szCs w:val="24"/>
        </w:rPr>
        <w:t>ազգագրական</w:t>
      </w:r>
      <w:r w:rsidRPr="00CF3D47">
        <w:rPr>
          <w:rFonts w:ascii="Sylfaen" w:hAnsi="Sylfaen"/>
          <w:sz w:val="24"/>
          <w:szCs w:val="24"/>
          <w:lang w:val="sq-AL"/>
        </w:rPr>
        <w:t xml:space="preserve"> </w:t>
      </w:r>
      <w:r w:rsidRPr="00CF3D47">
        <w:rPr>
          <w:rFonts w:ascii="Sylfaen" w:hAnsi="Sylfaen"/>
          <w:sz w:val="24"/>
          <w:szCs w:val="24"/>
        </w:rPr>
        <w:t>ֆոնդում</w:t>
      </w:r>
      <w:r w:rsidRPr="00CF3D47">
        <w:rPr>
          <w:rFonts w:ascii="Sylfaen" w:hAnsi="Sylfaen"/>
          <w:sz w:val="24"/>
          <w:szCs w:val="24"/>
          <w:lang w:val="sq-AL"/>
        </w:rPr>
        <w:t xml:space="preserve"> </w:t>
      </w:r>
      <w:r w:rsidRPr="00CF3D47">
        <w:rPr>
          <w:rFonts w:ascii="Sylfaen" w:hAnsi="Sylfaen"/>
          <w:sz w:val="24"/>
          <w:szCs w:val="24"/>
        </w:rPr>
        <w:t>պահվող</w:t>
      </w:r>
      <w:r w:rsidRPr="00CF3D47">
        <w:rPr>
          <w:rFonts w:ascii="Sylfaen" w:hAnsi="Sylfaen"/>
          <w:sz w:val="24"/>
          <w:szCs w:val="24"/>
          <w:lang w:val="sq-AL"/>
        </w:rPr>
        <w:t xml:space="preserve"> </w:t>
      </w:r>
      <w:r w:rsidRPr="00CF3D47">
        <w:rPr>
          <w:rFonts w:ascii="Sylfaen" w:hAnsi="Sylfaen"/>
          <w:sz w:val="24"/>
          <w:szCs w:val="24"/>
        </w:rPr>
        <w:t>Լևոն</w:t>
      </w:r>
      <w:r w:rsidRPr="00CF3D47">
        <w:rPr>
          <w:rFonts w:ascii="Sylfaen" w:hAnsi="Sylfaen"/>
          <w:sz w:val="24"/>
          <w:szCs w:val="24"/>
          <w:lang w:val="sq-AL"/>
        </w:rPr>
        <w:t xml:space="preserve"> </w:t>
      </w:r>
      <w:r w:rsidRPr="00CF3D47">
        <w:rPr>
          <w:rFonts w:ascii="Sylfaen" w:hAnsi="Sylfaen"/>
          <w:sz w:val="24"/>
          <w:szCs w:val="24"/>
        </w:rPr>
        <w:t>Դավթի</w:t>
      </w:r>
      <w:r w:rsidRPr="00CF3D47">
        <w:rPr>
          <w:rFonts w:ascii="Sylfaen" w:hAnsi="Sylfaen"/>
          <w:sz w:val="24"/>
          <w:szCs w:val="24"/>
          <w:lang w:val="sq-AL"/>
        </w:rPr>
        <w:t xml:space="preserve"> </w:t>
      </w:r>
      <w:r w:rsidRPr="00CF3D47">
        <w:rPr>
          <w:rFonts w:ascii="Sylfaen" w:hAnsi="Sylfaen"/>
          <w:sz w:val="24"/>
          <w:szCs w:val="24"/>
        </w:rPr>
        <w:t>Դանիելյանի</w:t>
      </w:r>
      <w:r w:rsidRPr="00CF3D47">
        <w:rPr>
          <w:rFonts w:ascii="Sylfaen" w:hAnsi="Sylfaen"/>
          <w:sz w:val="24"/>
          <w:szCs w:val="24"/>
          <w:lang w:val="sq-AL"/>
        </w:rPr>
        <w:t xml:space="preserve">  </w:t>
      </w:r>
      <w:r w:rsidRPr="00CF3D47">
        <w:rPr>
          <w:rFonts w:ascii="Sylfaen" w:hAnsi="Sylfaen"/>
          <w:sz w:val="24"/>
          <w:szCs w:val="24"/>
        </w:rPr>
        <w:t>հայրենի</w:t>
      </w:r>
      <w:r w:rsidRPr="00CF3D47">
        <w:rPr>
          <w:rFonts w:ascii="Sylfaen" w:hAnsi="Sylfaen"/>
          <w:sz w:val="24"/>
          <w:szCs w:val="24"/>
          <w:lang w:val="sq-AL"/>
        </w:rPr>
        <w:t xml:space="preserve"> </w:t>
      </w:r>
      <w:r w:rsidRPr="00CF3D47">
        <w:rPr>
          <w:rFonts w:ascii="Sylfaen" w:hAnsi="Sylfaen"/>
          <w:sz w:val="24"/>
          <w:szCs w:val="24"/>
        </w:rPr>
        <w:t>Մեղրի</w:t>
      </w:r>
      <w:r w:rsidRPr="00CF3D47">
        <w:rPr>
          <w:rFonts w:ascii="Sylfaen" w:hAnsi="Sylfaen"/>
          <w:sz w:val="24"/>
          <w:szCs w:val="24"/>
          <w:lang w:val="sq-AL"/>
        </w:rPr>
        <w:t xml:space="preserve"> </w:t>
      </w:r>
      <w:r w:rsidRPr="00CF3D47">
        <w:rPr>
          <w:rFonts w:ascii="Sylfaen" w:hAnsi="Sylfaen"/>
          <w:sz w:val="24"/>
          <w:szCs w:val="24"/>
        </w:rPr>
        <w:t>գյուղին</w:t>
      </w:r>
      <w:r w:rsidRPr="00CF3D47">
        <w:rPr>
          <w:rFonts w:ascii="Sylfaen" w:hAnsi="Sylfaen"/>
          <w:sz w:val="24"/>
          <w:szCs w:val="24"/>
          <w:lang w:val="sq-AL"/>
        </w:rPr>
        <w:t xml:space="preserve"> </w:t>
      </w:r>
      <w:r w:rsidRPr="00CF3D47">
        <w:rPr>
          <w:rFonts w:ascii="Sylfaen" w:hAnsi="Sylfaen"/>
          <w:sz w:val="24"/>
          <w:szCs w:val="24"/>
        </w:rPr>
        <w:t>վերաբերող</w:t>
      </w:r>
      <w:r w:rsidRPr="00CF3D47">
        <w:rPr>
          <w:rFonts w:ascii="Sylfaen" w:hAnsi="Sylfaen"/>
          <w:sz w:val="24"/>
          <w:szCs w:val="24"/>
          <w:lang w:val="sq-AL"/>
        </w:rPr>
        <w:t xml:space="preserve"> </w:t>
      </w:r>
      <w:r w:rsidRPr="00CF3D47">
        <w:rPr>
          <w:rFonts w:ascii="Sylfaen" w:hAnsi="Sylfaen"/>
          <w:sz w:val="24"/>
          <w:szCs w:val="24"/>
        </w:rPr>
        <w:t>նյութին</w:t>
      </w:r>
      <w:r w:rsidRPr="00CF3D47">
        <w:rPr>
          <w:rFonts w:ascii="Sylfaen" w:hAnsi="Sylfaen"/>
          <w:sz w:val="24"/>
          <w:szCs w:val="24"/>
          <w:lang w:val="sq-AL"/>
        </w:rPr>
        <w:t xml:space="preserve">, </w:t>
      </w:r>
      <w:r w:rsidRPr="00CF3D47">
        <w:rPr>
          <w:rFonts w:ascii="Sylfaen" w:hAnsi="Sylfaen"/>
          <w:sz w:val="24"/>
          <w:szCs w:val="24"/>
        </w:rPr>
        <w:t>որը</w:t>
      </w:r>
      <w:r w:rsidRPr="00CF3D47">
        <w:rPr>
          <w:rFonts w:ascii="Sylfaen" w:hAnsi="Sylfaen"/>
          <w:sz w:val="24"/>
          <w:szCs w:val="24"/>
          <w:lang w:val="sq-AL"/>
        </w:rPr>
        <w:t xml:space="preserve"> </w:t>
      </w:r>
      <w:r w:rsidRPr="00CF3D47">
        <w:rPr>
          <w:rFonts w:ascii="Sylfaen" w:hAnsi="Sylfaen"/>
          <w:sz w:val="24"/>
          <w:szCs w:val="24"/>
        </w:rPr>
        <w:t>բաղկացած</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w:t>
      </w:r>
      <w:r w:rsidRPr="00CF3D47">
        <w:rPr>
          <w:rFonts w:ascii="Sylfaen" w:hAnsi="Sylfaen"/>
          <w:sz w:val="24"/>
          <w:szCs w:val="24"/>
        </w:rPr>
        <w:t>երկու</w:t>
      </w:r>
      <w:r w:rsidRPr="00CF3D47">
        <w:rPr>
          <w:rFonts w:ascii="Sylfaen" w:hAnsi="Sylfaen"/>
          <w:sz w:val="24"/>
          <w:szCs w:val="24"/>
          <w:lang w:val="sq-AL"/>
        </w:rPr>
        <w:t xml:space="preserve"> </w:t>
      </w:r>
      <w:r w:rsidRPr="00CF3D47">
        <w:rPr>
          <w:rFonts w:ascii="Sylfaen" w:hAnsi="Sylfaen"/>
          <w:sz w:val="24"/>
          <w:szCs w:val="24"/>
        </w:rPr>
        <w:t>մասից</w:t>
      </w:r>
      <w:r w:rsidRPr="00CF3D47">
        <w:rPr>
          <w:rFonts w:ascii="Sylfaen" w:hAnsi="Sylfaen"/>
          <w:sz w:val="24"/>
          <w:szCs w:val="24"/>
          <w:lang w:val="sq-AL"/>
        </w:rPr>
        <w:t xml:space="preserve">` </w:t>
      </w:r>
      <w:r w:rsidRPr="00CF3D47">
        <w:rPr>
          <w:rFonts w:ascii="Sylfaen" w:hAnsi="Sylfaen"/>
          <w:sz w:val="24"/>
          <w:szCs w:val="24"/>
        </w:rPr>
        <w:t>տեղագրական</w:t>
      </w:r>
      <w:r w:rsidRPr="00CF3D47">
        <w:rPr>
          <w:rFonts w:ascii="Sylfaen" w:hAnsi="Sylfaen"/>
          <w:sz w:val="24"/>
          <w:szCs w:val="24"/>
          <w:lang w:val="sq-AL"/>
        </w:rPr>
        <w:t xml:space="preserve">, </w:t>
      </w:r>
      <w:r w:rsidRPr="00CF3D47">
        <w:rPr>
          <w:rFonts w:ascii="Sylfaen" w:hAnsi="Sylfaen"/>
          <w:sz w:val="24"/>
          <w:szCs w:val="24"/>
        </w:rPr>
        <w:t>պատմական</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հասարական</w:t>
      </w:r>
      <w:r w:rsidRPr="00CF3D47">
        <w:rPr>
          <w:rFonts w:ascii="Sylfaen" w:hAnsi="Sylfaen"/>
          <w:sz w:val="24"/>
          <w:szCs w:val="24"/>
          <w:lang w:val="sq-AL"/>
        </w:rPr>
        <w:t>-</w:t>
      </w:r>
      <w:r w:rsidRPr="00CF3D47">
        <w:rPr>
          <w:rFonts w:ascii="Sylfaen" w:hAnsi="Sylfaen"/>
          <w:sz w:val="24"/>
          <w:szCs w:val="24"/>
        </w:rPr>
        <w:t>տնտեսական</w:t>
      </w:r>
      <w:r w:rsidRPr="00CF3D47">
        <w:rPr>
          <w:rFonts w:ascii="Sylfaen" w:hAnsi="Sylfaen"/>
          <w:sz w:val="24"/>
          <w:szCs w:val="24"/>
          <w:lang w:val="sq-AL"/>
        </w:rPr>
        <w:t xml:space="preserve">: </w:t>
      </w:r>
      <w:r w:rsidRPr="00CF3D47">
        <w:rPr>
          <w:rFonts w:ascii="Sylfaen" w:hAnsi="Sylfaen"/>
          <w:sz w:val="24"/>
          <w:szCs w:val="24"/>
        </w:rPr>
        <w:t>Տեղագրական</w:t>
      </w:r>
      <w:r w:rsidRPr="00CF3D47">
        <w:rPr>
          <w:rFonts w:ascii="Sylfaen" w:hAnsi="Sylfaen"/>
          <w:sz w:val="24"/>
          <w:szCs w:val="24"/>
          <w:lang w:val="sq-AL"/>
        </w:rPr>
        <w:t xml:space="preserve"> </w:t>
      </w:r>
      <w:r w:rsidRPr="00CF3D47">
        <w:rPr>
          <w:rFonts w:ascii="Sylfaen" w:hAnsi="Sylfaen"/>
          <w:sz w:val="24"/>
          <w:szCs w:val="24"/>
        </w:rPr>
        <w:t>մասում</w:t>
      </w:r>
      <w:r w:rsidRPr="00CF3D47">
        <w:rPr>
          <w:rFonts w:ascii="Sylfaen" w:hAnsi="Sylfaen"/>
          <w:sz w:val="24"/>
          <w:szCs w:val="24"/>
          <w:lang w:val="sq-AL"/>
        </w:rPr>
        <w:t xml:space="preserve"> </w:t>
      </w:r>
      <w:r w:rsidRPr="00CF3D47">
        <w:rPr>
          <w:rFonts w:ascii="Sylfaen" w:hAnsi="Sylfaen"/>
          <w:sz w:val="24"/>
          <w:szCs w:val="24"/>
        </w:rPr>
        <w:t>ներկայացնում</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w:t>
      </w:r>
      <w:r w:rsidRPr="00CF3D47">
        <w:rPr>
          <w:rFonts w:ascii="Sylfaen" w:hAnsi="Sylfaen"/>
          <w:sz w:val="24"/>
          <w:szCs w:val="24"/>
        </w:rPr>
        <w:t>պատմական</w:t>
      </w:r>
      <w:r w:rsidRPr="00CF3D47">
        <w:rPr>
          <w:rFonts w:ascii="Sylfaen" w:hAnsi="Sylfaen"/>
          <w:sz w:val="24"/>
          <w:szCs w:val="24"/>
          <w:lang w:val="sq-AL"/>
        </w:rPr>
        <w:t xml:space="preserve"> </w:t>
      </w:r>
      <w:r w:rsidRPr="00CF3D47">
        <w:rPr>
          <w:rFonts w:ascii="Sylfaen" w:hAnsi="Sylfaen"/>
          <w:sz w:val="24"/>
          <w:szCs w:val="24"/>
        </w:rPr>
        <w:t>Արևիք</w:t>
      </w:r>
      <w:r w:rsidRPr="00CF3D47">
        <w:rPr>
          <w:rFonts w:ascii="Sylfaen" w:hAnsi="Sylfaen"/>
          <w:sz w:val="24"/>
          <w:szCs w:val="24"/>
          <w:lang w:val="sq-AL"/>
        </w:rPr>
        <w:t xml:space="preserve"> </w:t>
      </w:r>
      <w:r w:rsidRPr="00CF3D47">
        <w:rPr>
          <w:rFonts w:ascii="Sylfaen" w:hAnsi="Sylfaen"/>
          <w:sz w:val="24"/>
          <w:szCs w:val="24"/>
        </w:rPr>
        <w:t>գավառի</w:t>
      </w:r>
      <w:r w:rsidRPr="00CF3D47">
        <w:rPr>
          <w:rFonts w:ascii="Sylfaen" w:hAnsi="Sylfaen"/>
          <w:sz w:val="24"/>
          <w:szCs w:val="24"/>
          <w:lang w:val="sq-AL"/>
        </w:rPr>
        <w:t xml:space="preserve"> </w:t>
      </w:r>
      <w:r w:rsidRPr="00CF3D47">
        <w:rPr>
          <w:rFonts w:ascii="Sylfaen" w:hAnsi="Sylfaen"/>
          <w:sz w:val="24"/>
          <w:szCs w:val="24"/>
        </w:rPr>
        <w:t>բնական</w:t>
      </w:r>
      <w:r w:rsidRPr="00CF3D47">
        <w:rPr>
          <w:rFonts w:ascii="Sylfaen" w:hAnsi="Sylfaen"/>
          <w:sz w:val="24"/>
          <w:szCs w:val="24"/>
          <w:lang w:val="sq-AL"/>
        </w:rPr>
        <w:t xml:space="preserve"> </w:t>
      </w:r>
      <w:r w:rsidRPr="00CF3D47">
        <w:rPr>
          <w:rFonts w:ascii="Sylfaen" w:hAnsi="Sylfaen"/>
          <w:sz w:val="24"/>
          <w:szCs w:val="24"/>
        </w:rPr>
        <w:t>պայմանները</w:t>
      </w:r>
      <w:r w:rsidRPr="00CF3D47">
        <w:rPr>
          <w:rFonts w:ascii="Sylfaen" w:hAnsi="Sylfaen"/>
          <w:sz w:val="24"/>
          <w:szCs w:val="24"/>
          <w:lang w:val="sq-AL"/>
        </w:rPr>
        <w:t xml:space="preserve">, </w:t>
      </w:r>
      <w:r w:rsidRPr="00CF3D47">
        <w:rPr>
          <w:rFonts w:ascii="Sylfaen" w:hAnsi="Sylfaen"/>
          <w:sz w:val="24"/>
          <w:szCs w:val="24"/>
        </w:rPr>
        <w:t>իսկ</w:t>
      </w:r>
      <w:r w:rsidRPr="00CF3D47">
        <w:rPr>
          <w:rFonts w:ascii="Sylfaen" w:hAnsi="Sylfaen"/>
          <w:sz w:val="24"/>
          <w:szCs w:val="24"/>
          <w:lang w:val="sq-AL"/>
        </w:rPr>
        <w:t xml:space="preserve"> </w:t>
      </w:r>
      <w:r w:rsidRPr="00CF3D47">
        <w:rPr>
          <w:rFonts w:ascii="Sylfaen" w:hAnsi="Sylfaen"/>
          <w:sz w:val="24"/>
          <w:szCs w:val="24"/>
        </w:rPr>
        <w:t>պատմականում</w:t>
      </w:r>
      <w:r w:rsidRPr="00CF3D47">
        <w:rPr>
          <w:rFonts w:ascii="Sylfaen" w:hAnsi="Sylfaen"/>
          <w:sz w:val="24"/>
          <w:szCs w:val="24"/>
          <w:lang w:val="sq-AL"/>
        </w:rPr>
        <w:t xml:space="preserve"> </w:t>
      </w:r>
      <w:r w:rsidRPr="00CF3D47">
        <w:rPr>
          <w:rFonts w:ascii="Sylfaen" w:hAnsi="Sylfaen"/>
          <w:sz w:val="24"/>
          <w:szCs w:val="24"/>
        </w:rPr>
        <w:t>անդրադարձ</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w:t>
      </w:r>
      <w:r w:rsidRPr="00CF3D47">
        <w:rPr>
          <w:rFonts w:ascii="Sylfaen" w:hAnsi="Sylfaen"/>
          <w:sz w:val="24"/>
          <w:szCs w:val="24"/>
        </w:rPr>
        <w:t>կատարվել</w:t>
      </w:r>
      <w:r w:rsidRPr="00CF3D47">
        <w:rPr>
          <w:rFonts w:ascii="Sylfaen" w:hAnsi="Sylfaen"/>
          <w:sz w:val="24"/>
          <w:szCs w:val="24"/>
          <w:lang w:val="sq-AL"/>
        </w:rPr>
        <w:t xml:space="preserve"> </w:t>
      </w:r>
      <w:r w:rsidRPr="00CF3D47">
        <w:rPr>
          <w:rFonts w:ascii="Sylfaen" w:hAnsi="Sylfaen"/>
          <w:sz w:val="24"/>
          <w:szCs w:val="24"/>
        </w:rPr>
        <w:t>պատմական</w:t>
      </w:r>
      <w:r w:rsidRPr="00CF3D47">
        <w:rPr>
          <w:rFonts w:ascii="Sylfaen" w:hAnsi="Sylfaen"/>
          <w:sz w:val="24"/>
          <w:szCs w:val="24"/>
          <w:lang w:val="sq-AL"/>
        </w:rPr>
        <w:t xml:space="preserve"> </w:t>
      </w:r>
      <w:r w:rsidRPr="00CF3D47">
        <w:rPr>
          <w:rFonts w:ascii="Sylfaen" w:hAnsi="Sylfaen"/>
          <w:sz w:val="24"/>
          <w:szCs w:val="24"/>
        </w:rPr>
        <w:t>աղբյուրներից</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ինչպես</w:t>
      </w:r>
      <w:r w:rsidRPr="00CF3D47">
        <w:rPr>
          <w:rFonts w:ascii="Sylfaen" w:hAnsi="Sylfaen"/>
          <w:sz w:val="24"/>
          <w:szCs w:val="24"/>
          <w:lang w:val="sq-AL"/>
        </w:rPr>
        <w:t xml:space="preserve"> </w:t>
      </w:r>
      <w:r w:rsidRPr="00CF3D47">
        <w:rPr>
          <w:rFonts w:ascii="Sylfaen" w:hAnsi="Sylfaen"/>
          <w:sz w:val="24"/>
          <w:szCs w:val="24"/>
        </w:rPr>
        <w:t>հեղինակն</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w:t>
      </w:r>
      <w:r w:rsidRPr="00CF3D47">
        <w:rPr>
          <w:rFonts w:ascii="Sylfaen" w:hAnsi="Sylfaen"/>
          <w:sz w:val="24"/>
          <w:szCs w:val="24"/>
        </w:rPr>
        <w:t>նշում</w:t>
      </w:r>
      <w:r w:rsidRPr="00CF3D47">
        <w:rPr>
          <w:rFonts w:ascii="Sylfaen" w:hAnsi="Sylfaen"/>
          <w:sz w:val="24"/>
          <w:szCs w:val="24"/>
          <w:lang w:val="sq-AL"/>
        </w:rPr>
        <w:t xml:space="preserve"> «</w:t>
      </w:r>
      <w:r w:rsidRPr="00CF3D47">
        <w:rPr>
          <w:rFonts w:ascii="Sylfaen" w:hAnsi="Sylfaen"/>
          <w:sz w:val="24"/>
          <w:szCs w:val="24"/>
        </w:rPr>
        <w:t>պաշտոնական</w:t>
      </w:r>
      <w:r w:rsidRPr="00CF3D47">
        <w:rPr>
          <w:rFonts w:ascii="Sylfaen" w:hAnsi="Sylfaen"/>
          <w:sz w:val="24"/>
          <w:szCs w:val="24"/>
          <w:lang w:val="sq-AL"/>
        </w:rPr>
        <w:t xml:space="preserve"> </w:t>
      </w:r>
      <w:r w:rsidRPr="00CF3D47">
        <w:rPr>
          <w:rFonts w:ascii="Sylfaen" w:hAnsi="Sylfaen"/>
          <w:sz w:val="24"/>
          <w:szCs w:val="24"/>
        </w:rPr>
        <w:t>ռազմական</w:t>
      </w:r>
      <w:r w:rsidRPr="00CF3D47">
        <w:rPr>
          <w:rFonts w:ascii="Sylfaen" w:hAnsi="Sylfaen"/>
          <w:sz w:val="24"/>
          <w:szCs w:val="24"/>
          <w:lang w:val="sq-AL"/>
        </w:rPr>
        <w:t xml:space="preserve"> </w:t>
      </w:r>
      <w:r w:rsidRPr="00CF3D47">
        <w:rPr>
          <w:rFonts w:ascii="Sylfaen" w:hAnsi="Sylfaen"/>
          <w:sz w:val="24"/>
          <w:szCs w:val="24"/>
        </w:rPr>
        <w:t>ակտերից</w:t>
      </w:r>
      <w:r w:rsidRPr="00CF3D47">
        <w:rPr>
          <w:rFonts w:ascii="Sylfaen" w:hAnsi="Sylfaen"/>
          <w:sz w:val="24"/>
          <w:szCs w:val="24"/>
          <w:lang w:val="sq-AL"/>
        </w:rPr>
        <w:t xml:space="preserve">, </w:t>
      </w:r>
      <w:r w:rsidRPr="00CF3D47">
        <w:rPr>
          <w:rFonts w:ascii="Sylfaen" w:hAnsi="Sylfaen"/>
          <w:sz w:val="24"/>
          <w:szCs w:val="24"/>
        </w:rPr>
        <w:t>հաղորդագրություններից</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զեկուցումներից</w:t>
      </w:r>
      <w:r w:rsidRPr="00CF3D47">
        <w:rPr>
          <w:rFonts w:ascii="Sylfaen" w:hAnsi="Sylfaen"/>
          <w:sz w:val="24"/>
          <w:szCs w:val="24"/>
          <w:lang w:val="sq-AL"/>
        </w:rPr>
        <w:t xml:space="preserve">» </w:t>
      </w:r>
      <w:r w:rsidRPr="00CF3D47">
        <w:rPr>
          <w:rFonts w:ascii="Sylfaen" w:hAnsi="Sylfaen"/>
          <w:sz w:val="24"/>
          <w:szCs w:val="24"/>
        </w:rPr>
        <w:t>քաղված</w:t>
      </w:r>
      <w:r w:rsidRPr="00CF3D47">
        <w:rPr>
          <w:rFonts w:ascii="Sylfaen" w:hAnsi="Sylfaen"/>
          <w:sz w:val="24"/>
          <w:szCs w:val="24"/>
          <w:lang w:val="sq-AL"/>
        </w:rPr>
        <w:t xml:space="preserve"> </w:t>
      </w:r>
      <w:r w:rsidRPr="00CF3D47">
        <w:rPr>
          <w:rFonts w:ascii="Sylfaen" w:hAnsi="Sylfaen"/>
          <w:sz w:val="24"/>
          <w:szCs w:val="24"/>
        </w:rPr>
        <w:t>տվյալներին</w:t>
      </w:r>
      <w:r w:rsidRPr="00CF3D47">
        <w:rPr>
          <w:rFonts w:ascii="Sylfaen" w:hAnsi="Sylfaen"/>
          <w:sz w:val="24"/>
          <w:szCs w:val="24"/>
          <w:lang w:val="sq-AL"/>
        </w:rPr>
        <w:t xml:space="preserve">: </w:t>
      </w:r>
      <w:r w:rsidRPr="00CF3D47">
        <w:rPr>
          <w:rFonts w:ascii="Sylfaen" w:hAnsi="Sylfaen"/>
          <w:sz w:val="24"/>
          <w:szCs w:val="24"/>
        </w:rPr>
        <w:t>Հասարակա</w:t>
      </w:r>
      <w:r w:rsidRPr="00CF3D47">
        <w:rPr>
          <w:rFonts w:ascii="Sylfaen" w:hAnsi="Sylfaen"/>
          <w:sz w:val="24"/>
          <w:szCs w:val="24"/>
          <w:lang w:val="sq-AL"/>
        </w:rPr>
        <w:t>-</w:t>
      </w:r>
      <w:r w:rsidRPr="00CF3D47">
        <w:rPr>
          <w:rFonts w:ascii="Sylfaen" w:hAnsi="Sylfaen"/>
          <w:sz w:val="24"/>
          <w:szCs w:val="24"/>
        </w:rPr>
        <w:t>տնտեսական</w:t>
      </w:r>
      <w:r w:rsidRPr="00CF3D47">
        <w:rPr>
          <w:rFonts w:ascii="Sylfaen" w:hAnsi="Sylfaen"/>
          <w:sz w:val="24"/>
          <w:szCs w:val="24"/>
          <w:lang w:val="sq-AL"/>
        </w:rPr>
        <w:t xml:space="preserve"> </w:t>
      </w:r>
      <w:r w:rsidRPr="00CF3D47">
        <w:rPr>
          <w:rFonts w:ascii="Sylfaen" w:hAnsi="Sylfaen"/>
          <w:sz w:val="24"/>
          <w:szCs w:val="24"/>
        </w:rPr>
        <w:t>ավելի</w:t>
      </w:r>
      <w:r w:rsidRPr="00CF3D47">
        <w:rPr>
          <w:rFonts w:ascii="Sylfaen" w:hAnsi="Sylfaen"/>
          <w:sz w:val="24"/>
          <w:szCs w:val="24"/>
          <w:lang w:val="sq-AL"/>
        </w:rPr>
        <w:t xml:space="preserve"> </w:t>
      </w:r>
      <w:r w:rsidRPr="00CF3D47">
        <w:rPr>
          <w:rFonts w:ascii="Sylfaen" w:hAnsi="Sylfaen"/>
          <w:sz w:val="24"/>
          <w:szCs w:val="24"/>
        </w:rPr>
        <w:t>ծավալուն</w:t>
      </w:r>
      <w:r w:rsidRPr="00CF3D47">
        <w:rPr>
          <w:rFonts w:ascii="Sylfaen" w:hAnsi="Sylfaen"/>
          <w:sz w:val="24"/>
          <w:szCs w:val="24"/>
          <w:lang w:val="sq-AL"/>
        </w:rPr>
        <w:t xml:space="preserve"> </w:t>
      </w:r>
      <w:r w:rsidRPr="00CF3D47">
        <w:rPr>
          <w:rFonts w:ascii="Sylfaen" w:hAnsi="Sylfaen"/>
          <w:sz w:val="24"/>
          <w:szCs w:val="24"/>
        </w:rPr>
        <w:t>մասը</w:t>
      </w:r>
      <w:r w:rsidRPr="00CF3D47">
        <w:rPr>
          <w:rFonts w:ascii="Sylfaen" w:hAnsi="Sylfaen"/>
          <w:sz w:val="24"/>
          <w:szCs w:val="24"/>
          <w:lang w:val="sq-AL"/>
        </w:rPr>
        <w:t xml:space="preserve"> </w:t>
      </w:r>
      <w:r w:rsidRPr="00CF3D47">
        <w:rPr>
          <w:rFonts w:ascii="Sylfaen" w:hAnsi="Sylfaen"/>
          <w:sz w:val="24"/>
          <w:szCs w:val="24"/>
        </w:rPr>
        <w:t>սկսվում</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XIX </w:t>
      </w:r>
      <w:r w:rsidRPr="00CF3D47">
        <w:rPr>
          <w:rFonts w:ascii="Sylfaen" w:hAnsi="Sylfaen"/>
          <w:sz w:val="24"/>
          <w:szCs w:val="24"/>
        </w:rPr>
        <w:t>դ</w:t>
      </w:r>
      <w:r w:rsidRPr="00CF3D47">
        <w:rPr>
          <w:rFonts w:ascii="Sylfaen" w:hAnsi="Sylfaen"/>
          <w:sz w:val="24"/>
          <w:szCs w:val="24"/>
          <w:lang w:val="sq-AL"/>
        </w:rPr>
        <w:t xml:space="preserve">. </w:t>
      </w:r>
      <w:r w:rsidRPr="00CF3D47">
        <w:rPr>
          <w:rFonts w:ascii="Sylfaen" w:hAnsi="Sylfaen"/>
          <w:sz w:val="24"/>
          <w:szCs w:val="24"/>
        </w:rPr>
        <w:t>վերջերից</w:t>
      </w:r>
      <w:r w:rsidRPr="00CF3D47">
        <w:rPr>
          <w:rFonts w:ascii="Sylfaen" w:hAnsi="Sylfaen"/>
          <w:sz w:val="24"/>
          <w:szCs w:val="24"/>
          <w:lang w:val="sq-AL"/>
        </w:rPr>
        <w:t xml:space="preserve"> </w:t>
      </w:r>
      <w:r w:rsidRPr="00CF3D47">
        <w:rPr>
          <w:rFonts w:ascii="Sylfaen" w:hAnsi="Sylfaen"/>
          <w:sz w:val="24"/>
          <w:szCs w:val="24"/>
        </w:rPr>
        <w:t>մինչև</w:t>
      </w:r>
      <w:r w:rsidRPr="00CF3D47">
        <w:rPr>
          <w:rFonts w:ascii="Sylfaen" w:hAnsi="Sylfaen"/>
          <w:sz w:val="24"/>
          <w:szCs w:val="24"/>
          <w:lang w:val="sq-AL"/>
        </w:rPr>
        <w:t xml:space="preserve"> </w:t>
      </w:r>
      <w:r w:rsidRPr="00CF3D47">
        <w:rPr>
          <w:rFonts w:ascii="Sylfaen" w:hAnsi="Sylfaen"/>
          <w:sz w:val="24"/>
          <w:szCs w:val="24"/>
        </w:rPr>
        <w:t>խորհրդայնացում</w:t>
      </w:r>
      <w:r w:rsidRPr="00CF3D47">
        <w:rPr>
          <w:rFonts w:ascii="Sylfaen" w:hAnsi="Sylfaen"/>
          <w:sz w:val="24"/>
          <w:szCs w:val="24"/>
          <w:lang w:val="sq-AL"/>
        </w:rPr>
        <w:t xml:space="preserve">: </w:t>
      </w:r>
    </w:p>
    <w:p w:rsidR="00FC0DAA" w:rsidRPr="00CF3D47" w:rsidRDefault="00FC0DAA" w:rsidP="00FC0DAA">
      <w:pPr>
        <w:spacing w:after="0" w:line="360" w:lineRule="auto"/>
        <w:jc w:val="both"/>
        <w:rPr>
          <w:rFonts w:ascii="Sylfaen" w:hAnsi="Sylfaen"/>
          <w:sz w:val="24"/>
          <w:szCs w:val="24"/>
          <w:lang w:val="sq-AL"/>
        </w:rPr>
      </w:pPr>
      <w:r w:rsidRPr="00CF3D47">
        <w:rPr>
          <w:rFonts w:ascii="Sylfaen" w:hAnsi="Sylfaen"/>
          <w:sz w:val="24"/>
          <w:szCs w:val="24"/>
          <w:lang w:val="sq-AL"/>
        </w:rPr>
        <w:t xml:space="preserve">         </w:t>
      </w:r>
      <w:r w:rsidRPr="00CF3D47">
        <w:rPr>
          <w:rFonts w:ascii="Sylfaen" w:hAnsi="Sylfaen"/>
          <w:sz w:val="24"/>
          <w:szCs w:val="24"/>
        </w:rPr>
        <w:t>Աշխատանքը</w:t>
      </w:r>
      <w:r w:rsidRPr="00CF3D47">
        <w:rPr>
          <w:rFonts w:ascii="Sylfaen" w:hAnsi="Sylfaen"/>
          <w:sz w:val="24"/>
          <w:szCs w:val="24"/>
          <w:lang w:val="sq-AL"/>
        </w:rPr>
        <w:t xml:space="preserve"> </w:t>
      </w:r>
      <w:r w:rsidRPr="00CF3D47">
        <w:rPr>
          <w:rFonts w:ascii="Sylfaen" w:hAnsi="Sylfaen"/>
          <w:sz w:val="24"/>
          <w:szCs w:val="24"/>
        </w:rPr>
        <w:t>ձեռագիր</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w:t>
      </w:r>
      <w:r w:rsidRPr="00CF3D47">
        <w:rPr>
          <w:rFonts w:ascii="Sylfaen" w:hAnsi="Sylfaen"/>
          <w:sz w:val="24"/>
          <w:szCs w:val="24"/>
        </w:rPr>
        <w:t>գրվել</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1937-1938 </w:t>
      </w:r>
      <w:proofErr w:type="gramStart"/>
      <w:r w:rsidRPr="00CF3D47">
        <w:rPr>
          <w:rFonts w:ascii="Sylfaen" w:hAnsi="Sylfaen"/>
          <w:sz w:val="24"/>
          <w:szCs w:val="24"/>
        </w:rPr>
        <w:t>թթ</w:t>
      </w:r>
      <w:r w:rsidRPr="00CF3D47">
        <w:rPr>
          <w:rFonts w:ascii="Sylfaen" w:hAnsi="Sylfaen"/>
          <w:sz w:val="24"/>
          <w:szCs w:val="24"/>
          <w:lang w:val="sq-AL"/>
        </w:rPr>
        <w:t>.,</w:t>
      </w:r>
      <w:proofErr w:type="gramEnd"/>
      <w:r w:rsidRPr="00CF3D47">
        <w:rPr>
          <w:rFonts w:ascii="Sylfaen" w:hAnsi="Sylfaen"/>
          <w:sz w:val="24"/>
          <w:szCs w:val="24"/>
          <w:lang w:val="sq-AL"/>
        </w:rPr>
        <w:t xml:space="preserve"> </w:t>
      </w:r>
      <w:r w:rsidRPr="00CF3D47">
        <w:rPr>
          <w:rFonts w:ascii="Sylfaen" w:hAnsi="Sylfaen"/>
          <w:sz w:val="24"/>
          <w:szCs w:val="24"/>
        </w:rPr>
        <w:t>առաջին</w:t>
      </w:r>
      <w:r w:rsidRPr="00CF3D47">
        <w:rPr>
          <w:rFonts w:ascii="Sylfaen" w:hAnsi="Sylfaen"/>
          <w:sz w:val="24"/>
          <w:szCs w:val="24"/>
          <w:lang w:val="sq-AL"/>
        </w:rPr>
        <w:t xml:space="preserve"> </w:t>
      </w:r>
      <w:r w:rsidRPr="00CF3D47">
        <w:rPr>
          <w:rFonts w:ascii="Sylfaen" w:hAnsi="Sylfaen"/>
          <w:sz w:val="24"/>
          <w:szCs w:val="24"/>
        </w:rPr>
        <w:t>մասը</w:t>
      </w:r>
      <w:r w:rsidRPr="00CF3D47">
        <w:rPr>
          <w:rFonts w:ascii="Sylfaen" w:hAnsi="Sylfaen"/>
          <w:sz w:val="24"/>
          <w:szCs w:val="24"/>
          <w:lang w:val="sq-AL"/>
        </w:rPr>
        <w:t xml:space="preserve"> </w:t>
      </w:r>
      <w:r w:rsidRPr="00CF3D47">
        <w:rPr>
          <w:rFonts w:ascii="Sylfaen" w:hAnsi="Sylfaen"/>
          <w:sz w:val="24"/>
          <w:szCs w:val="24"/>
        </w:rPr>
        <w:t>շարադրված</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w:t>
      </w:r>
      <w:r w:rsidRPr="00CF3D47">
        <w:rPr>
          <w:rFonts w:ascii="Sylfaen" w:hAnsi="Sylfaen"/>
          <w:sz w:val="24"/>
          <w:szCs w:val="24"/>
        </w:rPr>
        <w:t>դպրոցական</w:t>
      </w:r>
      <w:r w:rsidRPr="00CF3D47">
        <w:rPr>
          <w:rFonts w:ascii="Sylfaen" w:hAnsi="Sylfaen"/>
          <w:sz w:val="24"/>
          <w:szCs w:val="24"/>
          <w:lang w:val="sq-AL"/>
        </w:rPr>
        <w:t xml:space="preserve"> 5 </w:t>
      </w:r>
      <w:r w:rsidRPr="00CF3D47">
        <w:rPr>
          <w:rFonts w:ascii="Sylfaen" w:hAnsi="Sylfaen"/>
          <w:sz w:val="24"/>
          <w:szCs w:val="24"/>
        </w:rPr>
        <w:t>տետրերում</w:t>
      </w:r>
      <w:r w:rsidRPr="00CF3D47">
        <w:rPr>
          <w:rFonts w:ascii="Sylfaen" w:hAnsi="Sylfaen"/>
          <w:sz w:val="24"/>
          <w:szCs w:val="24"/>
          <w:lang w:val="sq-AL"/>
        </w:rPr>
        <w:t xml:space="preserve">, </w:t>
      </w:r>
      <w:r w:rsidRPr="00CF3D47">
        <w:rPr>
          <w:rFonts w:ascii="Sylfaen" w:hAnsi="Sylfaen"/>
          <w:sz w:val="24"/>
          <w:szCs w:val="24"/>
        </w:rPr>
        <w:t>իսկ</w:t>
      </w:r>
      <w:r w:rsidRPr="00CF3D47">
        <w:rPr>
          <w:rFonts w:ascii="Sylfaen" w:hAnsi="Sylfaen"/>
          <w:sz w:val="24"/>
          <w:szCs w:val="24"/>
          <w:lang w:val="sq-AL"/>
        </w:rPr>
        <w:t xml:space="preserve"> </w:t>
      </w:r>
      <w:r w:rsidRPr="00CF3D47">
        <w:rPr>
          <w:rFonts w:ascii="Sylfaen" w:hAnsi="Sylfaen"/>
          <w:sz w:val="24"/>
          <w:szCs w:val="24"/>
        </w:rPr>
        <w:t>երկրորդը</w:t>
      </w:r>
      <w:r w:rsidRPr="00CF3D47">
        <w:rPr>
          <w:rFonts w:ascii="Sylfaen" w:hAnsi="Sylfaen"/>
          <w:sz w:val="24"/>
          <w:szCs w:val="24"/>
          <w:lang w:val="sq-AL"/>
        </w:rPr>
        <w:t xml:space="preserve">` 12 </w:t>
      </w:r>
      <w:r w:rsidRPr="00CF3D47">
        <w:rPr>
          <w:rFonts w:ascii="Sylfaen" w:hAnsi="Sylfaen"/>
          <w:sz w:val="24"/>
          <w:szCs w:val="24"/>
        </w:rPr>
        <w:t>տետրերում</w:t>
      </w:r>
      <w:r w:rsidRPr="00CF3D47">
        <w:rPr>
          <w:rFonts w:ascii="Sylfaen" w:hAnsi="Sylfaen"/>
          <w:sz w:val="24"/>
          <w:szCs w:val="24"/>
          <w:lang w:val="sq-AL"/>
        </w:rPr>
        <w:t xml:space="preserve">: </w:t>
      </w:r>
      <w:r w:rsidRPr="00CF3D47">
        <w:rPr>
          <w:rFonts w:ascii="Sylfaen" w:hAnsi="Sylfaen"/>
          <w:sz w:val="24"/>
          <w:szCs w:val="24"/>
        </w:rPr>
        <w:t>Պահպանելով</w:t>
      </w:r>
      <w:r w:rsidRPr="00CF3D47">
        <w:rPr>
          <w:rFonts w:ascii="Sylfaen" w:hAnsi="Sylfaen"/>
          <w:sz w:val="24"/>
          <w:szCs w:val="24"/>
          <w:lang w:val="sq-AL"/>
        </w:rPr>
        <w:t xml:space="preserve"> </w:t>
      </w:r>
      <w:r w:rsidRPr="00CF3D47">
        <w:rPr>
          <w:rFonts w:ascii="Sylfaen" w:hAnsi="Sylfaen"/>
          <w:sz w:val="24"/>
          <w:szCs w:val="24"/>
        </w:rPr>
        <w:t>հերթականության</w:t>
      </w:r>
      <w:r w:rsidRPr="00CF3D47">
        <w:rPr>
          <w:rFonts w:ascii="Sylfaen" w:hAnsi="Sylfaen"/>
          <w:sz w:val="24"/>
          <w:szCs w:val="24"/>
          <w:lang w:val="sq-AL"/>
        </w:rPr>
        <w:t xml:space="preserve"> </w:t>
      </w:r>
      <w:r w:rsidRPr="00CF3D47">
        <w:rPr>
          <w:rFonts w:ascii="Sylfaen" w:hAnsi="Sylfaen"/>
          <w:sz w:val="24"/>
          <w:szCs w:val="24"/>
        </w:rPr>
        <w:t>սկզբունքը</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նյութի</w:t>
      </w:r>
      <w:r w:rsidRPr="00CF3D47">
        <w:rPr>
          <w:rFonts w:ascii="Sylfaen" w:hAnsi="Sylfaen"/>
          <w:sz w:val="24"/>
          <w:szCs w:val="24"/>
          <w:lang w:val="sq-AL"/>
        </w:rPr>
        <w:t xml:space="preserve"> </w:t>
      </w:r>
      <w:r w:rsidRPr="00CF3D47">
        <w:rPr>
          <w:rFonts w:ascii="Sylfaen" w:hAnsi="Sylfaen"/>
          <w:sz w:val="24"/>
          <w:szCs w:val="24"/>
        </w:rPr>
        <w:t>ծավալը</w:t>
      </w:r>
      <w:r w:rsidRPr="00CF3D47">
        <w:rPr>
          <w:rFonts w:ascii="Sylfaen" w:hAnsi="Sylfaen"/>
          <w:sz w:val="24"/>
          <w:szCs w:val="24"/>
          <w:lang w:val="sq-AL"/>
        </w:rPr>
        <w:t xml:space="preserve">, </w:t>
      </w:r>
      <w:r w:rsidRPr="00CF3D47">
        <w:rPr>
          <w:rFonts w:ascii="Sylfaen" w:hAnsi="Sylfaen"/>
          <w:sz w:val="24"/>
          <w:szCs w:val="24"/>
        </w:rPr>
        <w:t>նպատակահարմար</w:t>
      </w:r>
      <w:r w:rsidRPr="00CF3D47">
        <w:rPr>
          <w:rFonts w:ascii="Sylfaen" w:hAnsi="Sylfaen"/>
          <w:sz w:val="24"/>
          <w:szCs w:val="24"/>
          <w:lang w:val="sq-AL"/>
        </w:rPr>
        <w:t xml:space="preserve"> </w:t>
      </w:r>
      <w:r w:rsidRPr="00CF3D47">
        <w:rPr>
          <w:rFonts w:ascii="Sylfaen" w:hAnsi="Sylfaen"/>
          <w:sz w:val="24"/>
          <w:szCs w:val="24"/>
        </w:rPr>
        <w:t>ենք</w:t>
      </w:r>
      <w:r w:rsidRPr="00CF3D47">
        <w:rPr>
          <w:rFonts w:ascii="Sylfaen" w:hAnsi="Sylfaen"/>
          <w:sz w:val="24"/>
          <w:szCs w:val="24"/>
          <w:lang w:val="sq-AL"/>
        </w:rPr>
        <w:t xml:space="preserve"> </w:t>
      </w:r>
      <w:r w:rsidRPr="00CF3D47">
        <w:rPr>
          <w:rFonts w:ascii="Sylfaen" w:hAnsi="Sylfaen"/>
          <w:sz w:val="24"/>
          <w:szCs w:val="24"/>
        </w:rPr>
        <w:t>գտնում</w:t>
      </w:r>
      <w:r w:rsidRPr="00CF3D47">
        <w:rPr>
          <w:rFonts w:ascii="Sylfaen" w:hAnsi="Sylfaen"/>
          <w:sz w:val="24"/>
          <w:szCs w:val="24"/>
          <w:lang w:val="sq-AL"/>
        </w:rPr>
        <w:t xml:space="preserve"> </w:t>
      </w:r>
      <w:r w:rsidRPr="00CF3D47">
        <w:rPr>
          <w:rFonts w:ascii="Sylfaen" w:hAnsi="Sylfaen"/>
          <w:sz w:val="24"/>
          <w:szCs w:val="24"/>
        </w:rPr>
        <w:t>ներկայացնել</w:t>
      </w:r>
      <w:r w:rsidRPr="00CF3D47">
        <w:rPr>
          <w:rFonts w:ascii="Sylfaen" w:hAnsi="Sylfaen"/>
          <w:sz w:val="24"/>
          <w:szCs w:val="24"/>
          <w:lang w:val="sq-AL"/>
        </w:rPr>
        <w:t xml:space="preserve"> </w:t>
      </w:r>
      <w:r w:rsidRPr="00CF3D47">
        <w:rPr>
          <w:rFonts w:ascii="Sylfaen" w:hAnsi="Sylfaen"/>
          <w:sz w:val="24"/>
          <w:szCs w:val="24"/>
        </w:rPr>
        <w:t>աշխատանքի</w:t>
      </w:r>
      <w:r w:rsidRPr="00CF3D47">
        <w:rPr>
          <w:rFonts w:ascii="Sylfaen" w:hAnsi="Sylfaen"/>
          <w:sz w:val="24"/>
          <w:szCs w:val="24"/>
          <w:lang w:val="sq-AL"/>
        </w:rPr>
        <w:t xml:space="preserve"> </w:t>
      </w:r>
      <w:r w:rsidRPr="00CF3D47">
        <w:rPr>
          <w:rFonts w:ascii="Sylfaen" w:hAnsi="Sylfaen"/>
          <w:sz w:val="24"/>
          <w:szCs w:val="24"/>
        </w:rPr>
        <w:t>միայն</w:t>
      </w:r>
      <w:r w:rsidRPr="00CF3D47">
        <w:rPr>
          <w:rFonts w:ascii="Sylfaen" w:hAnsi="Sylfaen"/>
          <w:sz w:val="24"/>
          <w:szCs w:val="24"/>
          <w:lang w:val="sq-AL"/>
        </w:rPr>
        <w:t xml:space="preserve"> </w:t>
      </w:r>
      <w:r w:rsidRPr="00CF3D47">
        <w:rPr>
          <w:rFonts w:ascii="Sylfaen" w:hAnsi="Sylfaen"/>
          <w:sz w:val="24"/>
          <w:szCs w:val="24"/>
        </w:rPr>
        <w:t>առաջին</w:t>
      </w:r>
      <w:r w:rsidRPr="00CF3D47">
        <w:rPr>
          <w:rFonts w:ascii="Sylfaen" w:hAnsi="Sylfaen"/>
          <w:sz w:val="24"/>
          <w:szCs w:val="24"/>
          <w:lang w:val="sq-AL"/>
        </w:rPr>
        <w:t xml:space="preserve"> </w:t>
      </w:r>
      <w:r w:rsidRPr="00CF3D47">
        <w:rPr>
          <w:rFonts w:ascii="Sylfaen" w:hAnsi="Sylfaen"/>
          <w:sz w:val="24"/>
          <w:szCs w:val="24"/>
        </w:rPr>
        <w:t>մասը</w:t>
      </w:r>
      <w:r w:rsidRPr="00CF3D47">
        <w:rPr>
          <w:rFonts w:ascii="Sylfaen" w:hAnsi="Sylfaen"/>
          <w:sz w:val="24"/>
          <w:szCs w:val="24"/>
          <w:lang w:val="sq-AL"/>
        </w:rPr>
        <w:t xml:space="preserve">` </w:t>
      </w:r>
      <w:r w:rsidRPr="00CF3D47">
        <w:rPr>
          <w:rFonts w:ascii="Sylfaen" w:hAnsi="Sylfaen"/>
          <w:sz w:val="24"/>
          <w:szCs w:val="24"/>
        </w:rPr>
        <w:t>հետագայում</w:t>
      </w:r>
      <w:r w:rsidRPr="00CF3D47">
        <w:rPr>
          <w:rFonts w:ascii="Sylfaen" w:hAnsi="Sylfaen"/>
          <w:sz w:val="24"/>
          <w:szCs w:val="24"/>
          <w:lang w:val="sq-AL"/>
        </w:rPr>
        <w:t xml:space="preserve"> </w:t>
      </w:r>
      <w:r w:rsidRPr="00CF3D47">
        <w:rPr>
          <w:rFonts w:ascii="Sylfaen" w:hAnsi="Sylfaen"/>
          <w:sz w:val="24"/>
          <w:szCs w:val="24"/>
        </w:rPr>
        <w:t>երկրորդին</w:t>
      </w:r>
      <w:r w:rsidRPr="00CF3D47">
        <w:rPr>
          <w:rFonts w:ascii="Sylfaen" w:hAnsi="Sylfaen"/>
          <w:sz w:val="24"/>
          <w:szCs w:val="24"/>
          <w:lang w:val="sq-AL"/>
        </w:rPr>
        <w:t xml:space="preserve"> </w:t>
      </w:r>
      <w:r w:rsidRPr="00CF3D47">
        <w:rPr>
          <w:rFonts w:ascii="Sylfaen" w:hAnsi="Sylfaen"/>
          <w:sz w:val="24"/>
          <w:szCs w:val="24"/>
        </w:rPr>
        <w:t>անդրադառնալու</w:t>
      </w:r>
      <w:r w:rsidRPr="00CF3D47">
        <w:rPr>
          <w:rFonts w:ascii="Sylfaen" w:hAnsi="Sylfaen"/>
          <w:sz w:val="24"/>
          <w:szCs w:val="24"/>
          <w:lang w:val="sq-AL"/>
        </w:rPr>
        <w:t xml:space="preserve"> </w:t>
      </w:r>
      <w:r w:rsidRPr="00CF3D47">
        <w:rPr>
          <w:rFonts w:ascii="Sylfaen" w:hAnsi="Sylfaen"/>
          <w:sz w:val="24"/>
          <w:szCs w:val="24"/>
        </w:rPr>
        <w:t>պայմանով</w:t>
      </w:r>
      <w:r w:rsidRPr="00CF3D47">
        <w:rPr>
          <w:rFonts w:ascii="Sylfaen" w:hAnsi="Sylfaen"/>
          <w:sz w:val="24"/>
          <w:szCs w:val="24"/>
          <w:lang w:val="sq-AL"/>
        </w:rPr>
        <w:t xml:space="preserve">: </w:t>
      </w:r>
    </w:p>
    <w:p w:rsidR="00FC0DAA" w:rsidRPr="00CF3D47" w:rsidRDefault="00FC0DAA" w:rsidP="00FC0DAA">
      <w:pPr>
        <w:spacing w:after="0" w:line="360" w:lineRule="auto"/>
        <w:jc w:val="both"/>
        <w:rPr>
          <w:rFonts w:ascii="Sylfaen" w:hAnsi="Sylfaen"/>
          <w:sz w:val="24"/>
          <w:szCs w:val="24"/>
          <w:lang w:val="sq-AL"/>
        </w:rPr>
      </w:pPr>
      <w:r w:rsidRPr="00CF3D47">
        <w:rPr>
          <w:rFonts w:ascii="Sylfaen" w:hAnsi="Sylfaen"/>
          <w:sz w:val="24"/>
          <w:szCs w:val="24"/>
          <w:lang w:val="sq-AL"/>
        </w:rPr>
        <w:t xml:space="preserve">     </w:t>
      </w:r>
      <w:r w:rsidRPr="00CF3D47">
        <w:rPr>
          <w:rFonts w:ascii="Sylfaen" w:hAnsi="Sylfaen"/>
          <w:sz w:val="24"/>
          <w:szCs w:val="24"/>
        </w:rPr>
        <w:t>Լևոն</w:t>
      </w:r>
      <w:r w:rsidRPr="00CF3D47">
        <w:rPr>
          <w:rFonts w:ascii="Sylfaen" w:hAnsi="Sylfaen"/>
          <w:sz w:val="24"/>
          <w:szCs w:val="24"/>
          <w:lang w:val="sq-AL"/>
        </w:rPr>
        <w:t xml:space="preserve"> </w:t>
      </w:r>
      <w:r w:rsidRPr="00CF3D47">
        <w:rPr>
          <w:rFonts w:ascii="Sylfaen" w:hAnsi="Sylfaen"/>
          <w:sz w:val="24"/>
          <w:szCs w:val="24"/>
        </w:rPr>
        <w:t>Դանիելյանը</w:t>
      </w:r>
      <w:r w:rsidRPr="00CF3D47">
        <w:rPr>
          <w:rFonts w:ascii="Sylfaen" w:hAnsi="Sylfaen"/>
          <w:sz w:val="24"/>
          <w:szCs w:val="24"/>
          <w:lang w:val="sq-AL"/>
        </w:rPr>
        <w:t xml:space="preserve"> </w:t>
      </w:r>
      <w:r w:rsidRPr="00CF3D47">
        <w:rPr>
          <w:rFonts w:ascii="Sylfaen" w:hAnsi="Sylfaen"/>
          <w:sz w:val="24"/>
          <w:szCs w:val="24"/>
        </w:rPr>
        <w:t>աշխատանքի</w:t>
      </w:r>
      <w:r w:rsidRPr="00CF3D47">
        <w:rPr>
          <w:rFonts w:ascii="Sylfaen" w:hAnsi="Sylfaen"/>
          <w:sz w:val="24"/>
          <w:szCs w:val="24"/>
          <w:lang w:val="sq-AL"/>
        </w:rPr>
        <w:t xml:space="preserve"> </w:t>
      </w:r>
      <w:r w:rsidRPr="00CF3D47">
        <w:rPr>
          <w:rFonts w:ascii="Sylfaen" w:hAnsi="Sylfaen"/>
          <w:sz w:val="24"/>
          <w:szCs w:val="24"/>
        </w:rPr>
        <w:t>առաջին</w:t>
      </w:r>
      <w:r w:rsidRPr="00CF3D47">
        <w:rPr>
          <w:rFonts w:ascii="Sylfaen" w:hAnsi="Sylfaen"/>
          <w:sz w:val="24"/>
          <w:szCs w:val="24"/>
          <w:lang w:val="sq-AL"/>
        </w:rPr>
        <w:t xml:space="preserve"> </w:t>
      </w:r>
      <w:r w:rsidRPr="00CF3D47">
        <w:rPr>
          <w:rFonts w:ascii="Sylfaen" w:hAnsi="Sylfaen"/>
          <w:sz w:val="24"/>
          <w:szCs w:val="24"/>
        </w:rPr>
        <w:t>մասը</w:t>
      </w:r>
      <w:r w:rsidRPr="00CF3D47">
        <w:rPr>
          <w:rFonts w:ascii="Sylfaen" w:hAnsi="Sylfaen"/>
          <w:sz w:val="24"/>
          <w:szCs w:val="24"/>
          <w:lang w:val="sq-AL"/>
        </w:rPr>
        <w:t xml:space="preserve"> </w:t>
      </w:r>
      <w:r w:rsidRPr="00CF3D47">
        <w:rPr>
          <w:rFonts w:ascii="Sylfaen" w:hAnsi="Sylfaen"/>
          <w:sz w:val="24"/>
          <w:szCs w:val="24"/>
        </w:rPr>
        <w:t>բաժանել</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w:t>
      </w:r>
      <w:r w:rsidRPr="00CF3D47">
        <w:rPr>
          <w:rFonts w:ascii="Sylfaen" w:hAnsi="Sylfaen"/>
          <w:sz w:val="24"/>
          <w:szCs w:val="24"/>
        </w:rPr>
        <w:t>տասներկու</w:t>
      </w:r>
      <w:r w:rsidRPr="00CF3D47">
        <w:rPr>
          <w:rFonts w:ascii="Sylfaen" w:hAnsi="Sylfaen"/>
          <w:sz w:val="24"/>
          <w:szCs w:val="24"/>
          <w:lang w:val="sq-AL"/>
        </w:rPr>
        <w:t xml:space="preserve"> </w:t>
      </w:r>
      <w:r w:rsidRPr="00CF3D47">
        <w:rPr>
          <w:rFonts w:ascii="Sylfaen" w:hAnsi="Sylfaen"/>
          <w:sz w:val="24"/>
          <w:szCs w:val="24"/>
        </w:rPr>
        <w:t>գլուխների</w:t>
      </w:r>
      <w:r w:rsidRPr="00CF3D47">
        <w:rPr>
          <w:rFonts w:ascii="Sylfaen" w:hAnsi="Sylfaen"/>
          <w:sz w:val="24"/>
          <w:szCs w:val="24"/>
          <w:lang w:val="sq-AL"/>
        </w:rPr>
        <w:t xml:space="preserve">, </w:t>
      </w:r>
      <w:r w:rsidRPr="00CF3D47">
        <w:rPr>
          <w:rFonts w:ascii="Sylfaen" w:hAnsi="Sylfaen"/>
          <w:sz w:val="24"/>
          <w:szCs w:val="24"/>
        </w:rPr>
        <w:t>որոնք</w:t>
      </w:r>
      <w:r w:rsidRPr="00CF3D47">
        <w:rPr>
          <w:rFonts w:ascii="Sylfaen" w:hAnsi="Sylfaen"/>
          <w:sz w:val="24"/>
          <w:szCs w:val="24"/>
          <w:lang w:val="sq-AL"/>
        </w:rPr>
        <w:t xml:space="preserve"> </w:t>
      </w:r>
      <w:r w:rsidRPr="00CF3D47">
        <w:rPr>
          <w:rFonts w:ascii="Sylfaen" w:hAnsi="Sylfaen"/>
          <w:sz w:val="24"/>
          <w:szCs w:val="24"/>
        </w:rPr>
        <w:t>պատկերացում</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տալիս</w:t>
      </w:r>
      <w:r w:rsidRPr="00CF3D47">
        <w:rPr>
          <w:rFonts w:ascii="Sylfaen" w:hAnsi="Sylfaen"/>
          <w:sz w:val="24"/>
          <w:szCs w:val="24"/>
          <w:lang w:val="sq-AL"/>
        </w:rPr>
        <w:t xml:space="preserve"> </w:t>
      </w:r>
      <w:r w:rsidRPr="00CF3D47">
        <w:rPr>
          <w:rFonts w:ascii="Sylfaen" w:hAnsi="Sylfaen"/>
          <w:sz w:val="24"/>
          <w:szCs w:val="24"/>
        </w:rPr>
        <w:t>Արևիք</w:t>
      </w:r>
      <w:r w:rsidRPr="00CF3D47">
        <w:rPr>
          <w:rFonts w:ascii="Sylfaen" w:hAnsi="Sylfaen"/>
          <w:sz w:val="24"/>
          <w:szCs w:val="24"/>
          <w:lang w:val="sq-AL"/>
        </w:rPr>
        <w:t xml:space="preserve"> </w:t>
      </w:r>
      <w:r w:rsidRPr="00CF3D47">
        <w:rPr>
          <w:rFonts w:ascii="Sylfaen" w:hAnsi="Sylfaen"/>
          <w:sz w:val="24"/>
          <w:szCs w:val="24"/>
        </w:rPr>
        <w:t>գավառի</w:t>
      </w:r>
      <w:r w:rsidRPr="00CF3D47">
        <w:rPr>
          <w:rFonts w:ascii="Sylfaen" w:hAnsi="Sylfaen"/>
          <w:sz w:val="24"/>
          <w:szCs w:val="24"/>
          <w:lang w:val="sq-AL"/>
        </w:rPr>
        <w:t xml:space="preserve"> </w:t>
      </w:r>
      <w:r w:rsidRPr="00CF3D47">
        <w:rPr>
          <w:rFonts w:ascii="Sylfaen" w:hAnsi="Sylfaen"/>
          <w:sz w:val="24"/>
          <w:szCs w:val="24"/>
        </w:rPr>
        <w:t>աշխարհագրական</w:t>
      </w:r>
      <w:r w:rsidRPr="00CF3D47">
        <w:rPr>
          <w:rFonts w:ascii="Sylfaen" w:hAnsi="Sylfaen"/>
          <w:sz w:val="24"/>
          <w:szCs w:val="24"/>
          <w:lang w:val="sq-AL"/>
        </w:rPr>
        <w:t xml:space="preserve"> </w:t>
      </w:r>
      <w:r w:rsidRPr="00CF3D47">
        <w:rPr>
          <w:rFonts w:ascii="Sylfaen" w:hAnsi="Sylfaen"/>
          <w:sz w:val="24"/>
          <w:szCs w:val="24"/>
        </w:rPr>
        <w:t>բնութագրին</w:t>
      </w:r>
      <w:r w:rsidRPr="00CF3D47">
        <w:rPr>
          <w:rFonts w:ascii="Sylfaen" w:hAnsi="Sylfaen"/>
          <w:sz w:val="24"/>
          <w:szCs w:val="24"/>
          <w:lang w:val="sq-AL"/>
        </w:rPr>
        <w:t xml:space="preserve">, </w:t>
      </w:r>
      <w:r w:rsidRPr="00CF3D47">
        <w:rPr>
          <w:rFonts w:ascii="Sylfaen" w:hAnsi="Sylfaen"/>
          <w:sz w:val="24"/>
          <w:szCs w:val="24"/>
        </w:rPr>
        <w:t>բնակչության</w:t>
      </w:r>
      <w:r w:rsidRPr="00CF3D47">
        <w:rPr>
          <w:rFonts w:ascii="Sylfaen" w:hAnsi="Sylfaen"/>
          <w:sz w:val="24"/>
          <w:szCs w:val="24"/>
          <w:lang w:val="sq-AL"/>
        </w:rPr>
        <w:t xml:space="preserve"> </w:t>
      </w:r>
      <w:r w:rsidRPr="00CF3D47">
        <w:rPr>
          <w:rFonts w:ascii="Sylfaen" w:hAnsi="Sylfaen"/>
          <w:sz w:val="24"/>
          <w:szCs w:val="24"/>
        </w:rPr>
        <w:t>տեղաբաշխման</w:t>
      </w:r>
      <w:r w:rsidRPr="00CF3D47">
        <w:rPr>
          <w:rFonts w:ascii="Sylfaen" w:hAnsi="Sylfaen"/>
          <w:sz w:val="24"/>
          <w:szCs w:val="24"/>
          <w:lang w:val="sq-AL"/>
        </w:rPr>
        <w:t xml:space="preserve"> </w:t>
      </w:r>
      <w:r w:rsidRPr="00CF3D47">
        <w:rPr>
          <w:rFonts w:ascii="Sylfaen" w:hAnsi="Sylfaen"/>
          <w:sz w:val="24"/>
          <w:szCs w:val="24"/>
        </w:rPr>
        <w:t>որոշ</w:t>
      </w:r>
      <w:r w:rsidRPr="00CF3D47">
        <w:rPr>
          <w:rFonts w:ascii="Sylfaen" w:hAnsi="Sylfaen"/>
          <w:sz w:val="24"/>
          <w:szCs w:val="24"/>
          <w:lang w:val="sq-AL"/>
        </w:rPr>
        <w:t xml:space="preserve"> </w:t>
      </w:r>
      <w:r w:rsidRPr="00CF3D47">
        <w:rPr>
          <w:rFonts w:ascii="Sylfaen" w:hAnsi="Sylfaen"/>
          <w:sz w:val="24"/>
          <w:szCs w:val="24"/>
        </w:rPr>
        <w:t>հարցերին</w:t>
      </w:r>
      <w:r w:rsidRPr="00CF3D47">
        <w:rPr>
          <w:rFonts w:ascii="Sylfaen" w:hAnsi="Sylfaen"/>
          <w:sz w:val="24"/>
          <w:szCs w:val="24"/>
          <w:lang w:val="sq-AL"/>
        </w:rPr>
        <w:t xml:space="preserve">, </w:t>
      </w:r>
      <w:r w:rsidRPr="00CF3D47">
        <w:rPr>
          <w:rFonts w:ascii="Sylfaen" w:hAnsi="Sylfaen"/>
          <w:sz w:val="24"/>
          <w:szCs w:val="24"/>
        </w:rPr>
        <w:t>զբաղմունքներին</w:t>
      </w:r>
      <w:r w:rsidRPr="00CF3D47">
        <w:rPr>
          <w:rFonts w:ascii="Sylfaen" w:hAnsi="Sylfaen"/>
          <w:sz w:val="24"/>
          <w:szCs w:val="24"/>
          <w:lang w:val="sq-AL"/>
        </w:rPr>
        <w:t xml:space="preserve">, </w:t>
      </w:r>
      <w:r w:rsidRPr="00CF3D47">
        <w:rPr>
          <w:rFonts w:ascii="Sylfaen" w:hAnsi="Sylfaen"/>
          <w:sz w:val="24"/>
          <w:szCs w:val="24"/>
        </w:rPr>
        <w:t>Մեղրու</w:t>
      </w:r>
      <w:r w:rsidRPr="00CF3D47">
        <w:rPr>
          <w:rFonts w:ascii="Sylfaen" w:hAnsi="Sylfaen"/>
          <w:sz w:val="24"/>
          <w:szCs w:val="24"/>
          <w:lang w:val="sq-AL"/>
        </w:rPr>
        <w:t xml:space="preserve"> </w:t>
      </w:r>
      <w:r w:rsidRPr="00CF3D47">
        <w:rPr>
          <w:rFonts w:ascii="Sylfaen" w:hAnsi="Sylfaen"/>
          <w:sz w:val="24"/>
          <w:szCs w:val="24"/>
        </w:rPr>
        <w:t>շուրջ</w:t>
      </w:r>
      <w:r w:rsidRPr="00CF3D47">
        <w:rPr>
          <w:rFonts w:ascii="Sylfaen" w:hAnsi="Sylfaen"/>
          <w:sz w:val="24"/>
          <w:szCs w:val="24"/>
          <w:lang w:val="sq-AL"/>
        </w:rPr>
        <w:t xml:space="preserve"> </w:t>
      </w:r>
      <w:r w:rsidRPr="00CF3D47">
        <w:rPr>
          <w:rFonts w:ascii="Sylfaen" w:hAnsi="Sylfaen"/>
          <w:sz w:val="24"/>
          <w:szCs w:val="24"/>
        </w:rPr>
        <w:t>ծավալված</w:t>
      </w:r>
      <w:r w:rsidRPr="00CF3D47">
        <w:rPr>
          <w:rFonts w:ascii="Sylfaen" w:hAnsi="Sylfaen"/>
          <w:sz w:val="24"/>
          <w:szCs w:val="24"/>
          <w:lang w:val="sq-AL"/>
        </w:rPr>
        <w:t xml:space="preserve"> </w:t>
      </w:r>
      <w:r w:rsidRPr="00CF3D47">
        <w:rPr>
          <w:rFonts w:ascii="Sylfaen" w:hAnsi="Sylfaen"/>
          <w:sz w:val="24"/>
          <w:szCs w:val="24"/>
        </w:rPr>
        <w:t>պատմական</w:t>
      </w:r>
      <w:r w:rsidRPr="00CF3D47">
        <w:rPr>
          <w:rFonts w:ascii="Sylfaen" w:hAnsi="Sylfaen"/>
          <w:sz w:val="24"/>
          <w:szCs w:val="24"/>
          <w:lang w:val="sq-AL"/>
        </w:rPr>
        <w:t xml:space="preserve"> </w:t>
      </w:r>
      <w:r w:rsidRPr="00CF3D47">
        <w:rPr>
          <w:rFonts w:ascii="Sylfaen" w:hAnsi="Sylfaen"/>
          <w:sz w:val="24"/>
          <w:szCs w:val="24"/>
        </w:rPr>
        <w:t>իրադարձություններին</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այլն</w:t>
      </w:r>
      <w:r w:rsidRPr="00CF3D47">
        <w:rPr>
          <w:rFonts w:ascii="Sylfaen" w:hAnsi="Sylfaen"/>
          <w:sz w:val="24"/>
          <w:szCs w:val="24"/>
          <w:lang w:val="sq-AL"/>
        </w:rPr>
        <w:t>:</w:t>
      </w:r>
    </w:p>
    <w:p w:rsidR="00FC0DAA" w:rsidRPr="00CF3D47" w:rsidRDefault="00FC0DAA" w:rsidP="00FC0DAA">
      <w:pPr>
        <w:spacing w:after="0" w:line="360" w:lineRule="auto"/>
        <w:jc w:val="center"/>
        <w:rPr>
          <w:rFonts w:ascii="Sylfaen" w:hAnsi="Sylfaen"/>
          <w:b/>
          <w:sz w:val="24"/>
          <w:szCs w:val="24"/>
          <w:lang w:val="sq-AL"/>
        </w:rPr>
      </w:pPr>
    </w:p>
    <w:p w:rsidR="00FC0DAA" w:rsidRPr="00CF3D47" w:rsidRDefault="00FC0DAA" w:rsidP="00FC0DAA">
      <w:pPr>
        <w:spacing w:after="0" w:line="360" w:lineRule="auto"/>
        <w:jc w:val="both"/>
        <w:rPr>
          <w:rFonts w:ascii="Sylfaen" w:hAnsi="Sylfaen"/>
          <w:b/>
          <w:sz w:val="24"/>
          <w:szCs w:val="24"/>
          <w:lang w:val="sq-AL"/>
        </w:rPr>
      </w:pPr>
      <w:bookmarkStart w:id="0" w:name="_GoBack"/>
      <w:bookmarkEnd w:id="0"/>
      <w:r w:rsidRPr="00CF3D47">
        <w:rPr>
          <w:rFonts w:ascii="Sylfaen" w:hAnsi="Sylfaen"/>
          <w:sz w:val="24"/>
          <w:szCs w:val="24"/>
          <w:lang w:val="sq-AL"/>
        </w:rPr>
        <w:t>2</w:t>
      </w:r>
      <w:r w:rsidRPr="00CF3D47">
        <w:rPr>
          <w:rFonts w:ascii="Sylfaen" w:hAnsi="Sylfaen"/>
          <w:b/>
          <w:sz w:val="24"/>
          <w:szCs w:val="24"/>
          <w:lang w:val="sq-AL"/>
        </w:rPr>
        <w:t xml:space="preserve">. </w:t>
      </w:r>
      <w:r w:rsidRPr="00CF3D47">
        <w:rPr>
          <w:rFonts w:ascii="Sylfaen" w:hAnsi="Sylfaen"/>
          <w:b/>
          <w:sz w:val="24"/>
          <w:szCs w:val="24"/>
        </w:rPr>
        <w:t>Մխիթար</w:t>
      </w:r>
      <w:r w:rsidRPr="00CF3D47">
        <w:rPr>
          <w:rFonts w:ascii="Sylfaen" w:hAnsi="Sylfaen"/>
          <w:b/>
          <w:sz w:val="24"/>
          <w:szCs w:val="24"/>
          <w:lang w:val="sq-AL"/>
        </w:rPr>
        <w:t xml:space="preserve"> </w:t>
      </w:r>
      <w:r w:rsidRPr="00CF3D47">
        <w:rPr>
          <w:rFonts w:ascii="Sylfaen" w:hAnsi="Sylfaen"/>
          <w:b/>
          <w:sz w:val="24"/>
          <w:szCs w:val="24"/>
        </w:rPr>
        <w:t>Գաբրիելյան</w:t>
      </w:r>
      <w:r w:rsidRPr="00CF3D47">
        <w:rPr>
          <w:rFonts w:ascii="Sylfaen" w:hAnsi="Sylfaen"/>
          <w:b/>
          <w:sz w:val="24"/>
          <w:szCs w:val="24"/>
          <w:lang w:val="sq-AL"/>
        </w:rPr>
        <w:t xml:space="preserve"> </w:t>
      </w:r>
      <w:r w:rsidRPr="00CF3D47">
        <w:rPr>
          <w:rFonts w:ascii="Sylfaen" w:hAnsi="Sylfaen"/>
          <w:i/>
          <w:sz w:val="24"/>
          <w:szCs w:val="24"/>
          <w:lang w:val="sq-AL"/>
        </w:rPr>
        <w:t>(</w:t>
      </w:r>
      <w:r w:rsidRPr="00CF3D47">
        <w:rPr>
          <w:rFonts w:ascii="Sylfaen" w:hAnsi="Sylfaen"/>
          <w:i/>
          <w:sz w:val="24"/>
          <w:szCs w:val="24"/>
        </w:rPr>
        <w:t>ՀԱԻ</w:t>
      </w:r>
      <w:r w:rsidRPr="00CF3D47">
        <w:rPr>
          <w:rFonts w:ascii="Sylfaen" w:hAnsi="Sylfaen"/>
          <w:i/>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rPr>
        <w:t>Ախալցխայի</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հարակից</w:t>
      </w:r>
      <w:r w:rsidRPr="00CF3D47">
        <w:rPr>
          <w:rFonts w:ascii="Sylfaen" w:hAnsi="Sylfaen"/>
          <w:sz w:val="24"/>
          <w:szCs w:val="24"/>
          <w:lang w:val="sq-AL"/>
        </w:rPr>
        <w:t xml:space="preserve"> </w:t>
      </w:r>
      <w:r w:rsidRPr="00CF3D47">
        <w:rPr>
          <w:rFonts w:ascii="Sylfaen" w:hAnsi="Sylfaen"/>
          <w:sz w:val="24"/>
          <w:szCs w:val="24"/>
        </w:rPr>
        <w:t>հայկական</w:t>
      </w:r>
      <w:r w:rsidRPr="00CF3D47">
        <w:rPr>
          <w:rFonts w:ascii="Sylfaen" w:hAnsi="Sylfaen"/>
          <w:sz w:val="24"/>
          <w:szCs w:val="24"/>
          <w:lang w:val="sq-AL"/>
        </w:rPr>
        <w:t xml:space="preserve"> </w:t>
      </w:r>
      <w:r w:rsidRPr="00CF3D47">
        <w:rPr>
          <w:rFonts w:ascii="Sylfaen" w:hAnsi="Sylfaen"/>
          <w:sz w:val="24"/>
          <w:szCs w:val="24"/>
        </w:rPr>
        <w:t>գյուղերի</w:t>
      </w:r>
      <w:r w:rsidRPr="00CF3D47">
        <w:rPr>
          <w:rFonts w:ascii="Sylfaen" w:hAnsi="Sylfaen"/>
          <w:sz w:val="24"/>
          <w:szCs w:val="24"/>
          <w:lang w:val="sq-AL"/>
        </w:rPr>
        <w:t xml:space="preserve"> </w:t>
      </w:r>
      <w:r w:rsidRPr="00CF3D47">
        <w:rPr>
          <w:rFonts w:ascii="Sylfaen" w:hAnsi="Sylfaen"/>
          <w:sz w:val="24"/>
          <w:szCs w:val="24"/>
        </w:rPr>
        <w:t>մասին</w:t>
      </w:r>
      <w:r w:rsidRPr="00CF3D47">
        <w:rPr>
          <w:rFonts w:ascii="Sylfaen" w:hAnsi="Sylfaen"/>
          <w:sz w:val="24"/>
          <w:szCs w:val="24"/>
          <w:lang w:val="sq-AL"/>
        </w:rPr>
        <w:t xml:space="preserve"> </w:t>
      </w:r>
      <w:r w:rsidRPr="00CF3D47">
        <w:rPr>
          <w:rFonts w:ascii="Sylfaen" w:hAnsi="Sylfaen"/>
          <w:sz w:val="24"/>
          <w:szCs w:val="24"/>
        </w:rPr>
        <w:t>ազգագրական</w:t>
      </w:r>
      <w:r w:rsidRPr="00CF3D47">
        <w:rPr>
          <w:rFonts w:ascii="Sylfaen" w:hAnsi="Sylfaen"/>
          <w:sz w:val="24"/>
          <w:szCs w:val="24"/>
          <w:lang w:val="sq-AL"/>
        </w:rPr>
        <w:t xml:space="preserve"> </w:t>
      </w:r>
      <w:r w:rsidRPr="00CF3D47">
        <w:rPr>
          <w:rFonts w:ascii="Sylfaen" w:hAnsi="Sylfaen"/>
          <w:sz w:val="24"/>
          <w:szCs w:val="24"/>
        </w:rPr>
        <w:t>վկայությունները</w:t>
      </w:r>
      <w:r w:rsidRPr="00CF3D47">
        <w:rPr>
          <w:rFonts w:ascii="Sylfaen" w:hAnsi="Sylfaen"/>
          <w:sz w:val="24"/>
          <w:szCs w:val="24"/>
          <w:lang w:val="sq-AL"/>
        </w:rPr>
        <w:t xml:space="preserve"> </w:t>
      </w:r>
      <w:r w:rsidRPr="00CF3D47">
        <w:rPr>
          <w:rFonts w:ascii="Sylfaen" w:hAnsi="Sylfaen"/>
          <w:b/>
          <w:sz w:val="24"/>
          <w:szCs w:val="24"/>
          <w:lang w:val="hy-AM"/>
        </w:rPr>
        <w:t xml:space="preserve">19-րդ </w:t>
      </w:r>
      <w:r w:rsidRPr="00CF3D47">
        <w:rPr>
          <w:rFonts w:ascii="Sylfaen" w:hAnsi="Sylfaen"/>
          <w:sz w:val="24"/>
          <w:szCs w:val="24"/>
        </w:rPr>
        <w:t>դարում</w:t>
      </w:r>
      <w:r w:rsidRPr="00CF3D47">
        <w:rPr>
          <w:rFonts w:ascii="Sylfaen" w:hAnsi="Sylfaen"/>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sq-AL"/>
        </w:rPr>
        <w:t>Ամփոփագիր</w:t>
      </w:r>
    </w:p>
    <w:p w:rsidR="00FC0DAA" w:rsidRPr="00CF3D47" w:rsidRDefault="00FC0DAA" w:rsidP="00FC0DAA">
      <w:pPr>
        <w:spacing w:after="0" w:line="360" w:lineRule="auto"/>
        <w:jc w:val="center"/>
        <w:rPr>
          <w:rFonts w:ascii="Sylfaen" w:hAnsi="Sylfaen"/>
          <w:sz w:val="24"/>
          <w:szCs w:val="24"/>
          <w:lang w:val="sq-AL"/>
        </w:rPr>
      </w:pPr>
    </w:p>
    <w:p w:rsidR="00FC0DAA" w:rsidRPr="00CF3D47" w:rsidRDefault="00FC0DAA" w:rsidP="00FC0DAA">
      <w:pPr>
        <w:spacing w:after="0" w:line="360" w:lineRule="auto"/>
        <w:jc w:val="both"/>
        <w:rPr>
          <w:rFonts w:ascii="Sylfaen" w:hAnsi="Sylfaen"/>
          <w:sz w:val="24"/>
          <w:szCs w:val="24"/>
          <w:lang w:val="hy-AM"/>
        </w:rPr>
      </w:pPr>
      <w:r w:rsidRPr="00CF3D47">
        <w:rPr>
          <w:rFonts w:ascii="Sylfaen" w:hAnsi="Sylfaen"/>
          <w:sz w:val="24"/>
          <w:szCs w:val="24"/>
          <w:lang w:val="hy-AM"/>
        </w:rPr>
        <w:tab/>
        <w:t>19-րդ դարի առաջին երեսնամյակը Հարավային Կովկասում նշանավորվեց լուրջ տեղաշարժերով։ 1826-28թթ</w:t>
      </w:r>
      <w:r w:rsidRPr="00CF3D47">
        <w:rPr>
          <w:rFonts w:ascii="MS Mincho" w:eastAsia="MS Mincho" w:hAnsi="MS Mincho" w:cs="MS Mincho" w:hint="eastAsia"/>
          <w:sz w:val="24"/>
          <w:szCs w:val="24"/>
          <w:lang w:val="hy-AM"/>
        </w:rPr>
        <w:t>․</w:t>
      </w:r>
      <w:r w:rsidRPr="00CF3D47">
        <w:rPr>
          <w:rFonts w:ascii="Sylfaen" w:hAnsi="Sylfaen"/>
          <w:sz w:val="24"/>
          <w:szCs w:val="24"/>
          <w:lang w:val="hy-AM"/>
        </w:rPr>
        <w:t xml:space="preserve"> ռուս-պարսկական և 1828-29թթ</w:t>
      </w:r>
      <w:r w:rsidRPr="00CF3D47">
        <w:rPr>
          <w:rFonts w:ascii="MS Mincho" w:eastAsia="MS Mincho" w:hAnsi="MS Mincho" w:cs="MS Mincho" w:hint="eastAsia"/>
          <w:sz w:val="24"/>
          <w:szCs w:val="24"/>
          <w:lang w:val="hy-AM"/>
        </w:rPr>
        <w:t>․</w:t>
      </w:r>
      <w:r w:rsidRPr="00CF3D47">
        <w:rPr>
          <w:rFonts w:ascii="Sylfaen" w:hAnsi="Sylfaen"/>
          <w:sz w:val="24"/>
          <w:szCs w:val="24"/>
          <w:lang w:val="hy-AM"/>
        </w:rPr>
        <w:t xml:space="preserve"> ռուս-թուրքական պատերազմներից հետո հայերի զանգվածային ներգաղթ կազմակերպվեց դեպի Հարավային Կովկաս, տասնյակ հազարավոր հայեր հաստատվեցին Երևանի նահանգում, Սամցխե-Ջավախքի բնակավայրերում, Հյուսիսային Կովկասի տարածքներում։ Գործընթացի քաղաքական, պատմագիտական առումները մի կողմ թողնելով, արձանագրենք, որ դրանք խիստ կարևոր են ազգագրական, մշակութաբանական տեսանկյունից։ Բնակչության տեղաշարժերը միայն «ֆիզիկական» գործընթացներ չեն, այլ ենթադրում են մշակույթի առանձին համալիրների/ենթահամալիրների նույնական կամ էական փոփոխություններով վերարտադրություն բնակության նոր վայրում։ Տարածքն այս ամենի  արդյունքում դառնում է հայրենիք, տեղի է ունենում լանդշաֆտի սոցիալականացում, մշակութայնացում, իսկ գործընթացը խիտ ու հագեցած նշանաբանություն ունի</w:t>
      </w:r>
      <w:r w:rsidRPr="00CF3D47">
        <w:rPr>
          <w:rFonts w:ascii="MS Mincho" w:eastAsia="MS Mincho" w:hAnsi="MS Mincho" w:cs="MS Mincho" w:hint="eastAsia"/>
          <w:sz w:val="24"/>
          <w:szCs w:val="24"/>
          <w:lang w:val="hy-AM"/>
        </w:rPr>
        <w:t>․</w:t>
      </w:r>
      <w:r w:rsidRPr="00CF3D47">
        <w:rPr>
          <w:rFonts w:ascii="Sylfaen" w:hAnsi="Sylfaen"/>
          <w:sz w:val="24"/>
          <w:szCs w:val="24"/>
          <w:lang w:val="hy-AM"/>
        </w:rPr>
        <w:t xml:space="preserve"> նախկին մակրո և միկրոտեղանուններին կրկնությունից մինչև տարազի, ուտեստի, բնականարանային համալիրի տարրերի պահպանում։ </w:t>
      </w:r>
    </w:p>
    <w:p w:rsidR="00FC0DAA" w:rsidRPr="00CF3D47" w:rsidRDefault="00FC0DAA" w:rsidP="00FC0DAA">
      <w:pPr>
        <w:spacing w:after="0" w:line="360" w:lineRule="auto"/>
        <w:jc w:val="both"/>
        <w:rPr>
          <w:rFonts w:ascii="Sylfaen" w:hAnsi="Sylfaen"/>
          <w:sz w:val="24"/>
          <w:szCs w:val="24"/>
          <w:lang w:val="hy-AM"/>
        </w:rPr>
      </w:pPr>
      <w:r w:rsidRPr="00CF3D47">
        <w:rPr>
          <w:rFonts w:ascii="Sylfaen" w:hAnsi="Sylfaen"/>
          <w:sz w:val="24"/>
          <w:szCs w:val="24"/>
          <w:lang w:val="hy-AM"/>
        </w:rPr>
        <w:t xml:space="preserve"> </w:t>
      </w:r>
      <w:r w:rsidRPr="00CF3D47">
        <w:rPr>
          <w:rFonts w:ascii="Sylfaen" w:hAnsi="Sylfaen"/>
          <w:sz w:val="24"/>
          <w:szCs w:val="24"/>
          <w:lang w:val="hy-AM"/>
        </w:rPr>
        <w:tab/>
        <w:t>Սամցխե-Ջավախքում (հետագայի Ախալցխայի և Ախալքալակի գավառներ) հաստատվեցին հիմնականում Էրզրում քաղաքից և նահանգի գավառներից տեղափոխված հայերը, ովքեր իրենց հետ բերեցին հարուստ մշակույթը։ Պատահական չէ, որ հաշված տարիների ընթացքում Ախալցխան դարձավ Հարավային Կովկասի արագ զարգացող խոշոր արհեստագործական կենտրոն՝ տասնյակ համքարություններով ու հարյուրավոր արհեստավորներով։</w:t>
      </w:r>
    </w:p>
    <w:p w:rsidR="00FC0DAA" w:rsidRPr="00CF3D47" w:rsidRDefault="00FC0DAA" w:rsidP="00FC0DAA">
      <w:pPr>
        <w:spacing w:after="0" w:line="360" w:lineRule="auto"/>
        <w:jc w:val="both"/>
        <w:rPr>
          <w:rFonts w:ascii="Sylfaen" w:hAnsi="Sylfaen" w:cs="Times New Roman"/>
          <w:sz w:val="24"/>
          <w:szCs w:val="24"/>
          <w:lang w:val="hy-AM"/>
        </w:rPr>
      </w:pPr>
      <w:r w:rsidRPr="00CF3D47">
        <w:rPr>
          <w:rFonts w:ascii="Sylfaen" w:hAnsi="Sylfaen"/>
          <w:sz w:val="24"/>
          <w:szCs w:val="24"/>
          <w:lang w:val="hy-AM"/>
        </w:rPr>
        <w:tab/>
        <w:t>Ախալցխա քաղաքի ու գավառի հայկական գյուղերի վերաբերյալ ազգագրական վկայությունները բազմաթիվ են, որոնք պահվում են Հայաստանի ու Վրաստանի ազգային արխիվներում, Մ</w:t>
      </w:r>
      <w:r w:rsidRPr="00CF3D47">
        <w:rPr>
          <w:rFonts w:ascii="MS Mincho" w:eastAsia="MS Mincho" w:hAnsi="MS Mincho" w:cs="MS Mincho" w:hint="eastAsia"/>
          <w:sz w:val="24"/>
          <w:szCs w:val="24"/>
          <w:lang w:val="hy-AM"/>
        </w:rPr>
        <w:t>․</w:t>
      </w:r>
      <w:r w:rsidRPr="00CF3D47">
        <w:rPr>
          <w:rFonts w:ascii="Sylfaen" w:hAnsi="Sylfaen" w:cs="Times New Roman"/>
          <w:sz w:val="24"/>
          <w:szCs w:val="24"/>
          <w:lang w:val="hy-AM"/>
        </w:rPr>
        <w:t xml:space="preserve"> Մաշտոցի անվան մատենադարանի տարբեր ֆոնդերում։ Դրանց մի մասը հրատարակվել են «Акты собранные кавказской археографичееской комиссией» (АКАК) ու այլ մատենաշարերում։</w:t>
      </w:r>
    </w:p>
    <w:p w:rsidR="00FC0DAA" w:rsidRPr="00CF3D47" w:rsidRDefault="00FC0DAA" w:rsidP="00FC0DAA">
      <w:pPr>
        <w:spacing w:after="0" w:line="360" w:lineRule="auto"/>
        <w:jc w:val="both"/>
        <w:rPr>
          <w:rFonts w:ascii="Sylfaen" w:hAnsi="Sylfaen"/>
          <w:sz w:val="24"/>
          <w:szCs w:val="24"/>
          <w:lang w:val="hy-AM"/>
        </w:rPr>
      </w:pPr>
      <w:r w:rsidRPr="00CF3D47">
        <w:rPr>
          <w:rFonts w:ascii="Sylfaen" w:hAnsi="Sylfaen" w:cs="Times New Roman"/>
          <w:sz w:val="24"/>
          <w:szCs w:val="24"/>
          <w:lang w:val="hy-AM"/>
        </w:rPr>
        <w:tab/>
        <w:t>Կարևոր է հատկապես Ք</w:t>
      </w:r>
      <w:r w:rsidRPr="00CF3D47">
        <w:rPr>
          <w:rFonts w:ascii="MS Mincho" w:eastAsia="MS Mincho" w:hAnsi="MS Mincho" w:cs="MS Mincho" w:hint="eastAsia"/>
          <w:sz w:val="24"/>
          <w:szCs w:val="24"/>
          <w:lang w:val="hy-AM"/>
        </w:rPr>
        <w:t>․</w:t>
      </w:r>
      <w:r w:rsidRPr="00CF3D47">
        <w:rPr>
          <w:rFonts w:ascii="Sylfaen" w:hAnsi="Sylfaen" w:cs="Times New Roman"/>
          <w:sz w:val="24"/>
          <w:szCs w:val="24"/>
          <w:lang w:val="hy-AM"/>
        </w:rPr>
        <w:t xml:space="preserve"> Վերմիշևի ուսումնասիրությունը, որ Ախալցխայի ու Ախալքալակի գավառների տնտեսության ու տնտեսական հարաբերությունների յուրօրինակ հանրագիտարան է (</w:t>
      </w:r>
      <w:r w:rsidRPr="00CF3D47">
        <w:rPr>
          <w:rFonts w:ascii="Sylfaen" w:hAnsi="Sylfaen"/>
          <w:sz w:val="24"/>
          <w:szCs w:val="24"/>
          <w:lang w:val="hy-AM"/>
        </w:rPr>
        <w:t xml:space="preserve">Х. Вермишев, Материалы для изучения экономического быта государственных крестьян в Ахалцихском и Ахалкалакском </w:t>
      </w:r>
      <w:r w:rsidRPr="00CF3D47">
        <w:rPr>
          <w:rFonts w:ascii="Sylfaen" w:hAnsi="Sylfaen"/>
          <w:sz w:val="24"/>
          <w:szCs w:val="24"/>
          <w:lang w:val="hy-AM"/>
        </w:rPr>
        <w:lastRenderedPageBreak/>
        <w:t>уездах Тифлисской губернии</w:t>
      </w:r>
      <w:r w:rsidRPr="00CF3D47">
        <w:rPr>
          <w:rFonts w:ascii="Sylfaen" w:hAnsi="Sylfaen" w:cs="Times New Roman"/>
          <w:sz w:val="24"/>
          <w:szCs w:val="24"/>
          <w:lang w:val="hy-AM"/>
        </w:rPr>
        <w:t>)։</w:t>
      </w:r>
      <w:r w:rsidRPr="00CF3D47">
        <w:rPr>
          <w:rFonts w:ascii="Sylfaen" w:hAnsi="Sylfaen"/>
          <w:sz w:val="24"/>
          <w:szCs w:val="24"/>
          <w:lang w:val="hy-AM"/>
        </w:rPr>
        <w:t xml:space="preserve">  Հետագայում արդեն մեծ թվով ազգագրական նյութեր են հրատարակվում Կայսերական աշխարհագրական ընկերության կովկասյան բաժանմունքի տարբեր մատենաշարերում, «Кавказский календарь», «Сборник  материалов для описания местностей и племен Кавказа» (СМОМПК) շարքերում, ժամանակի պարբերական մամուլում։</w:t>
      </w: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spacing w:after="0" w:line="360" w:lineRule="auto"/>
        <w:jc w:val="both"/>
        <w:rPr>
          <w:rFonts w:ascii="Sylfaen" w:hAnsi="Sylfaen"/>
          <w:b/>
          <w:sz w:val="24"/>
          <w:szCs w:val="24"/>
          <w:lang w:val="sq-AL"/>
        </w:rPr>
      </w:pPr>
      <w:r w:rsidRPr="00CF3D47">
        <w:rPr>
          <w:rFonts w:ascii="Sylfaen" w:hAnsi="Sylfaen"/>
          <w:sz w:val="24"/>
          <w:szCs w:val="24"/>
          <w:lang w:val="sq-AL"/>
        </w:rPr>
        <w:t xml:space="preserve">3. </w:t>
      </w:r>
      <w:r w:rsidRPr="00CF3D47">
        <w:rPr>
          <w:rFonts w:ascii="Sylfaen" w:hAnsi="Sylfaen"/>
          <w:b/>
          <w:sz w:val="24"/>
          <w:szCs w:val="24"/>
          <w:lang w:val="hy-AM"/>
        </w:rPr>
        <w:t>Գայանե</w:t>
      </w:r>
      <w:r w:rsidRPr="00CF3D47">
        <w:rPr>
          <w:rFonts w:ascii="Sylfaen" w:hAnsi="Sylfaen"/>
          <w:b/>
          <w:sz w:val="24"/>
          <w:szCs w:val="24"/>
          <w:lang w:val="sq-AL"/>
        </w:rPr>
        <w:t xml:space="preserve"> </w:t>
      </w:r>
      <w:r w:rsidRPr="00CF3D47">
        <w:rPr>
          <w:rFonts w:ascii="Sylfaen" w:hAnsi="Sylfaen"/>
          <w:b/>
          <w:sz w:val="24"/>
          <w:szCs w:val="24"/>
          <w:lang w:val="hy-AM"/>
        </w:rPr>
        <w:t>Շագոյան</w:t>
      </w:r>
      <w:r w:rsidRPr="00CF3D47">
        <w:rPr>
          <w:rFonts w:ascii="Sylfaen" w:hAnsi="Sylfaen"/>
          <w:b/>
          <w:sz w:val="24"/>
          <w:szCs w:val="24"/>
          <w:lang w:val="sq-AL"/>
        </w:rPr>
        <w:t xml:space="preserve"> </w:t>
      </w:r>
      <w:r w:rsidRPr="00CF3D47">
        <w:rPr>
          <w:rFonts w:ascii="Sylfaen" w:hAnsi="Sylfaen"/>
          <w:i/>
          <w:sz w:val="24"/>
          <w:szCs w:val="24"/>
          <w:lang w:val="sq-AL"/>
        </w:rPr>
        <w:t>(</w:t>
      </w:r>
      <w:r w:rsidRPr="00CF3D47">
        <w:rPr>
          <w:rFonts w:ascii="Sylfaen" w:hAnsi="Sylfaen"/>
          <w:i/>
          <w:sz w:val="24"/>
          <w:szCs w:val="24"/>
          <w:lang w:val="hy-AM"/>
        </w:rPr>
        <w:t>ՀԱԻ</w:t>
      </w:r>
      <w:r w:rsidRPr="00CF3D47">
        <w:rPr>
          <w:rFonts w:ascii="Sylfaen" w:hAnsi="Sylfaen"/>
          <w:i/>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hy-AM"/>
        </w:rPr>
        <w:t>Հարժիս գյուղի հնագիտական ժառանգության «ազգագրական» պաշտպանությունն ու «բանահյուսական» վտանգները:</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rPr>
        <w:t>Ամփոփագիր</w:t>
      </w:r>
    </w:p>
    <w:p w:rsidR="00FC0DAA" w:rsidRPr="00CF3D47" w:rsidRDefault="00FC0DAA" w:rsidP="00FC0DAA">
      <w:pPr>
        <w:spacing w:after="0" w:line="360" w:lineRule="auto"/>
        <w:jc w:val="center"/>
        <w:rPr>
          <w:rFonts w:ascii="Sylfaen" w:hAnsi="Sylfaen"/>
          <w:sz w:val="24"/>
          <w:szCs w:val="24"/>
          <w:lang w:val="sq-AL"/>
        </w:rPr>
      </w:pPr>
    </w:p>
    <w:p w:rsidR="00FC0DAA" w:rsidRPr="00CF3D47" w:rsidRDefault="00FC0DAA" w:rsidP="00FC0DAA">
      <w:pPr>
        <w:spacing w:after="0" w:line="360" w:lineRule="auto"/>
        <w:ind w:firstLine="720"/>
        <w:jc w:val="both"/>
        <w:rPr>
          <w:rFonts w:ascii="Sylfaen" w:hAnsi="Sylfaen"/>
          <w:sz w:val="24"/>
          <w:szCs w:val="24"/>
          <w:lang w:val="hy-AM"/>
        </w:rPr>
      </w:pPr>
      <w:r w:rsidRPr="00CF3D47">
        <w:rPr>
          <w:rFonts w:ascii="Sylfaen" w:hAnsi="Sylfaen"/>
          <w:sz w:val="24"/>
          <w:szCs w:val="24"/>
          <w:lang w:val="hy-AM"/>
        </w:rPr>
        <w:t>Հնագիտությունը, ազգագրությունն ու բանահյուսությունը, բացի գիտական խնդիր</w:t>
      </w:r>
      <w:r w:rsidRPr="00CF3D47">
        <w:rPr>
          <w:rFonts w:ascii="Sylfaen" w:hAnsi="Sylfaen"/>
          <w:sz w:val="24"/>
          <w:szCs w:val="24"/>
          <w:lang w:val="sq-AL"/>
        </w:rPr>
        <w:softHyphen/>
      </w:r>
      <w:r w:rsidRPr="00CF3D47">
        <w:rPr>
          <w:rFonts w:ascii="Sylfaen" w:hAnsi="Sylfaen"/>
          <w:sz w:val="24"/>
          <w:szCs w:val="24"/>
          <w:lang w:val="hy-AM"/>
        </w:rPr>
        <w:t>նե</w:t>
      </w:r>
      <w:r w:rsidRPr="00CF3D47">
        <w:rPr>
          <w:rFonts w:ascii="Sylfaen" w:hAnsi="Sylfaen"/>
          <w:sz w:val="24"/>
          <w:szCs w:val="24"/>
          <w:lang w:val="sq-AL"/>
        </w:rPr>
        <w:softHyphen/>
      </w:r>
      <w:r w:rsidRPr="00CF3D47">
        <w:rPr>
          <w:rFonts w:ascii="Sylfaen" w:hAnsi="Sylfaen"/>
          <w:sz w:val="24"/>
          <w:szCs w:val="24"/>
          <w:lang w:val="hy-AM"/>
        </w:rPr>
        <w:t>րից, մշտապես ունեն հավելյալ ազդեցություններ հանրային գիտելիքի, արժեհամակարգի և գա</w:t>
      </w:r>
      <w:r w:rsidRPr="00CF3D47">
        <w:rPr>
          <w:rFonts w:ascii="Sylfaen" w:hAnsi="Sylfaen"/>
          <w:sz w:val="24"/>
          <w:szCs w:val="24"/>
          <w:lang w:val="sq-AL"/>
        </w:rPr>
        <w:softHyphen/>
      </w:r>
      <w:r w:rsidRPr="00CF3D47">
        <w:rPr>
          <w:rFonts w:ascii="Sylfaen" w:hAnsi="Sylfaen"/>
          <w:sz w:val="24"/>
          <w:szCs w:val="24"/>
          <w:lang w:val="hy-AM"/>
        </w:rPr>
        <w:t>ղափարախոսությունների ձևավորման վրա։ Ազգային պետությունների 18-20 դդ. ձևավոր</w:t>
      </w:r>
      <w:r w:rsidRPr="00CF3D47">
        <w:rPr>
          <w:rFonts w:ascii="Sylfaen" w:hAnsi="Sylfaen"/>
          <w:sz w:val="24"/>
          <w:szCs w:val="24"/>
          <w:lang w:val="hy-AM"/>
        </w:rPr>
        <w:softHyphen/>
        <w:t>ման գործընթացները այս գիտությունները տեղափոխեցին հիմնականում «հայրենասիրու</w:t>
      </w:r>
      <w:r w:rsidRPr="00CF3D47">
        <w:rPr>
          <w:rFonts w:ascii="Sylfaen" w:hAnsi="Sylfaen"/>
          <w:sz w:val="24"/>
          <w:szCs w:val="24"/>
          <w:lang w:val="hy-AM"/>
        </w:rPr>
        <w:softHyphen/>
        <w:t>թյան», «ազգային ինքնության» քննարկումների դաշտ։ Չվիճարկելով այս հանրային պա</w:t>
      </w:r>
      <w:r w:rsidRPr="00CF3D47">
        <w:rPr>
          <w:rFonts w:ascii="Sylfaen" w:hAnsi="Sylfaen"/>
          <w:sz w:val="24"/>
          <w:szCs w:val="24"/>
          <w:lang w:val="hy-AM"/>
        </w:rPr>
        <w:softHyphen/>
        <w:t>հան</w:t>
      </w:r>
      <w:r w:rsidRPr="00CF3D47">
        <w:rPr>
          <w:rFonts w:ascii="Sylfaen" w:hAnsi="Sylfaen"/>
          <w:sz w:val="24"/>
          <w:szCs w:val="24"/>
          <w:lang w:val="hy-AM"/>
        </w:rPr>
        <w:softHyphen/>
        <w:t>ջարկը՝ հոդվածում փորձ է արվում Հարժիս գյուղի օրինակով դիտարկել թե ինչպիսի ազդե</w:t>
      </w:r>
      <w:r w:rsidRPr="00CF3D47">
        <w:rPr>
          <w:rFonts w:ascii="Sylfaen" w:hAnsi="Sylfaen"/>
          <w:sz w:val="24"/>
          <w:szCs w:val="24"/>
          <w:lang w:val="hy-AM"/>
        </w:rPr>
        <w:softHyphen/>
        <w:t>ցություն են ունենում այս 3 գիտաճյուղերին առնչվող ժառանգությունը մեկը մյուսի վրա։ Այսպիսի հարցադրման համար հիմք են ծառայել 2019 թ. Հարժիս գյուղում կատարած դաշ</w:t>
      </w:r>
      <w:r w:rsidRPr="00CF3D47">
        <w:rPr>
          <w:rFonts w:ascii="Sylfaen" w:hAnsi="Sylfaen"/>
          <w:sz w:val="24"/>
          <w:szCs w:val="24"/>
          <w:lang w:val="hy-AM"/>
        </w:rPr>
        <w:softHyphen/>
        <w:t>տային կարճատև աշխատանքները, որոնք առիթ դարձան անդրադառնալու նաև գյուղի հա</w:t>
      </w:r>
      <w:r w:rsidRPr="00CF3D47">
        <w:rPr>
          <w:rFonts w:ascii="Sylfaen" w:hAnsi="Sylfaen"/>
          <w:sz w:val="24"/>
          <w:szCs w:val="24"/>
          <w:lang w:val="hy-AM"/>
        </w:rPr>
        <w:softHyphen/>
        <w:t>րուստ հնագիտական ժառանգությանն ու որոշ բանահյուսական և ազգագրական նյութերին։ Տարբեր հավատալիքային պրակտիկաներն ու բանահյուսական սյուժեները, մի կողմից, ձևա</w:t>
      </w:r>
      <w:r w:rsidRPr="00CF3D47">
        <w:rPr>
          <w:rFonts w:ascii="Sylfaen" w:hAnsi="Sylfaen"/>
          <w:sz w:val="24"/>
          <w:szCs w:val="24"/>
          <w:lang w:val="hy-AM"/>
        </w:rPr>
        <w:softHyphen/>
        <w:t>վորել են «սև հնագիտության» պրակտիկաներ, մյուս կողմից՝ մշակել դրա դեմ պայքարելու որոշ մեխանիզմներ, ընդ որում այսպիսի վերաբերմունքի որոշ ակունքներ հասնում են ընդ</w:t>
      </w:r>
      <w:r w:rsidRPr="00CF3D47">
        <w:rPr>
          <w:rFonts w:ascii="Sylfaen" w:hAnsi="Sylfaen"/>
          <w:sz w:val="24"/>
          <w:szCs w:val="24"/>
          <w:lang w:val="hy-AM"/>
        </w:rPr>
        <w:softHyphen/>
        <w:t>հուպ մինչև 18-19 դդ., այնպես որ հնագիտական հուշարձանների ոչնչացման այսօրվա բացա</w:t>
      </w:r>
      <w:r w:rsidRPr="00CF3D47">
        <w:rPr>
          <w:rFonts w:ascii="Sylfaen" w:hAnsi="Sylfaen"/>
          <w:sz w:val="24"/>
          <w:szCs w:val="24"/>
          <w:lang w:val="hy-AM"/>
        </w:rPr>
        <w:softHyphen/>
        <w:t>սական փորձի որոշ արմատներ շատ ավելի վաղ են, քան բուն հնագիտությունը Հայաս</w:t>
      </w:r>
      <w:r w:rsidRPr="00CF3D47">
        <w:rPr>
          <w:rFonts w:ascii="Sylfaen" w:hAnsi="Sylfaen"/>
          <w:sz w:val="24"/>
          <w:szCs w:val="24"/>
          <w:lang w:val="hy-AM"/>
        </w:rPr>
        <w:softHyphen/>
        <w:t>տա</w:t>
      </w:r>
      <w:r w:rsidRPr="00CF3D47">
        <w:rPr>
          <w:rFonts w:ascii="Sylfaen" w:hAnsi="Sylfaen"/>
          <w:sz w:val="24"/>
          <w:szCs w:val="24"/>
          <w:lang w:val="hy-AM"/>
        </w:rPr>
        <w:softHyphen/>
        <w:t xml:space="preserve">նում։ </w:t>
      </w:r>
    </w:p>
    <w:p w:rsidR="00FC0DAA" w:rsidRPr="00CF3D47" w:rsidRDefault="00FC0DAA" w:rsidP="00FC0DAA">
      <w:pPr>
        <w:spacing w:after="0" w:line="360" w:lineRule="auto"/>
        <w:ind w:firstLine="720"/>
        <w:jc w:val="both"/>
        <w:rPr>
          <w:rFonts w:ascii="Sylfaen" w:hAnsi="Sylfaen"/>
          <w:sz w:val="24"/>
          <w:szCs w:val="24"/>
          <w:lang w:val="hy-AM"/>
        </w:rPr>
      </w:pPr>
      <w:r w:rsidRPr="00CF3D47">
        <w:rPr>
          <w:rFonts w:ascii="Sylfaen" w:hAnsi="Sylfaen"/>
          <w:sz w:val="24"/>
          <w:szCs w:val="24"/>
          <w:lang w:val="hy-AM"/>
        </w:rPr>
        <w:t>Հարժիս գյուղի հնագիտական, ազգագրական և բանահյուսական նյութերի համա</w:t>
      </w:r>
      <w:r w:rsidRPr="00CF3D47">
        <w:rPr>
          <w:rFonts w:ascii="Sylfaen" w:hAnsi="Sylfaen"/>
          <w:sz w:val="24"/>
          <w:szCs w:val="24"/>
          <w:lang w:val="hy-AM"/>
        </w:rPr>
        <w:softHyphen/>
        <w:t xml:space="preserve">դրությունը հնարավորություն են տալիս ձևակերպելու մի շարք </w:t>
      </w:r>
      <w:r w:rsidRPr="00CF3D47">
        <w:rPr>
          <w:rFonts w:ascii="Sylfaen" w:hAnsi="Sylfaen"/>
          <w:sz w:val="24"/>
          <w:szCs w:val="24"/>
          <w:lang w:val="hy-AM"/>
        </w:rPr>
        <w:lastRenderedPageBreak/>
        <w:t>հարցադրումներ. երբվանից և ինչպիսի գյուղական պրակտիկաներ են ձևավորվում, որոնք նպաստում են հնագիտության հանդեպ տեղական հետաքրքրությունը և ազդում «տեղական ինքնության» ձևավորման վրա, հատկապես ինչպիսինն էին եղել այդ գործընթացները խորհրդային շրջանում, ո՞ր դեպքերում են ժողովրդական պատկերացումները պաշտպանում նյութական ժառանգությունը, որ դեպքերում՝ վտանգում, ինչպես են ազգագրական և բանահյուսական ուսումնասիրություն</w:t>
      </w:r>
      <w:r w:rsidRPr="00CF3D47">
        <w:rPr>
          <w:rFonts w:ascii="Sylfaen" w:hAnsi="Sylfaen"/>
          <w:sz w:val="24"/>
          <w:szCs w:val="24"/>
          <w:lang w:val="hy-AM"/>
        </w:rPr>
        <w:softHyphen/>
        <w:t>ները բացահայտում «սև հնագիտության» արմատներն ու պատճառները, ինչպես է այս գործընթացների վրա ազդում զբոսաշրջության խոսույթը և ինչպիսի ակնկալիքներ և վախեր առաջացնում։</w:t>
      </w: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spacing w:after="0" w:line="360" w:lineRule="auto"/>
        <w:rPr>
          <w:rFonts w:ascii="Sylfaen" w:hAnsi="Sylfaen"/>
          <w:iCs/>
          <w:sz w:val="24"/>
          <w:szCs w:val="24"/>
          <w:lang w:val="hy-AM"/>
        </w:rPr>
      </w:pPr>
      <w:r w:rsidRPr="00CF3D47">
        <w:rPr>
          <w:rFonts w:ascii="Sylfaen" w:hAnsi="Sylfaen"/>
          <w:iCs/>
          <w:sz w:val="24"/>
          <w:szCs w:val="24"/>
          <w:lang w:val="hy-AM"/>
        </w:rPr>
        <w:t xml:space="preserve">4. </w:t>
      </w:r>
      <w:r w:rsidRPr="00CF3D47">
        <w:rPr>
          <w:rFonts w:ascii="Sylfaen" w:hAnsi="Sylfaen"/>
          <w:b/>
          <w:iCs/>
          <w:sz w:val="24"/>
          <w:szCs w:val="24"/>
          <w:lang w:val="hy-AM"/>
        </w:rPr>
        <w:t>Սուրեն Հոբոսյան, Հ</w:t>
      </w:r>
      <w:r w:rsidRPr="00CF3D47">
        <w:rPr>
          <w:rFonts w:ascii="MS Mincho" w:eastAsia="MS Mincho" w:hAnsi="MS Mincho" w:cs="MS Mincho" w:hint="eastAsia"/>
          <w:b/>
          <w:iCs/>
          <w:sz w:val="24"/>
          <w:szCs w:val="24"/>
          <w:lang w:val="hy-AM"/>
        </w:rPr>
        <w:t>․</w:t>
      </w:r>
      <w:r w:rsidRPr="00CF3D47">
        <w:rPr>
          <w:rFonts w:ascii="Times New Roman" w:hAnsi="Times New Roman" w:cs="Times New Roman"/>
          <w:b/>
          <w:iCs/>
          <w:sz w:val="24"/>
          <w:szCs w:val="24"/>
          <w:lang w:val="hy-AM"/>
        </w:rPr>
        <w:t xml:space="preserve"> </w:t>
      </w:r>
      <w:r w:rsidRPr="00CF3D47">
        <w:rPr>
          <w:rFonts w:ascii="Sylfaen" w:hAnsi="Sylfaen"/>
          <w:b/>
          <w:iCs/>
          <w:sz w:val="24"/>
          <w:szCs w:val="24"/>
          <w:lang w:val="hy-AM"/>
        </w:rPr>
        <w:t xml:space="preserve">Հարությունյան, Անի Սարատիկյան, Բորիս Գասպարյան </w:t>
      </w:r>
      <w:r w:rsidRPr="00CF3D47">
        <w:rPr>
          <w:rFonts w:ascii="Sylfaen" w:hAnsi="Sylfaen"/>
          <w:i/>
          <w:iCs/>
          <w:sz w:val="24"/>
          <w:szCs w:val="24"/>
          <w:lang w:val="hy-AM"/>
        </w:rPr>
        <w:t>(ՀԱԻ)</w:t>
      </w:r>
    </w:p>
    <w:p w:rsidR="00FC0DAA" w:rsidRPr="00CF3D47" w:rsidRDefault="00FC0DAA" w:rsidP="00FC0DAA">
      <w:pPr>
        <w:spacing w:after="0" w:line="360" w:lineRule="auto"/>
        <w:jc w:val="center"/>
        <w:rPr>
          <w:rFonts w:ascii="Sylfaen" w:hAnsi="Sylfaen"/>
          <w:iCs/>
          <w:sz w:val="24"/>
          <w:szCs w:val="24"/>
          <w:lang w:val="hy-AM"/>
        </w:rPr>
      </w:pPr>
      <w:r w:rsidRPr="00CF3D47">
        <w:rPr>
          <w:rFonts w:ascii="Sylfaen" w:hAnsi="Sylfaen"/>
          <w:iCs/>
          <w:sz w:val="24"/>
          <w:szCs w:val="24"/>
          <w:lang w:val="hy-AM"/>
        </w:rPr>
        <w:t>«Զարնի այր» քարայրի հնձանը</w:t>
      </w:r>
    </w:p>
    <w:p w:rsidR="00FC0DAA" w:rsidRPr="00CF3D47" w:rsidRDefault="00FC0DAA" w:rsidP="00FC0DAA">
      <w:pPr>
        <w:spacing w:after="0" w:line="360" w:lineRule="auto"/>
        <w:jc w:val="center"/>
        <w:rPr>
          <w:rFonts w:ascii="Sylfaen" w:hAnsi="Sylfaen"/>
          <w:iCs/>
          <w:sz w:val="24"/>
          <w:szCs w:val="24"/>
          <w:lang w:val="hy-AM"/>
        </w:rPr>
      </w:pPr>
      <w:r w:rsidRPr="00CF3D47">
        <w:rPr>
          <w:rFonts w:ascii="Sylfaen" w:hAnsi="Sylfaen"/>
          <w:iCs/>
          <w:sz w:val="24"/>
          <w:szCs w:val="24"/>
          <w:lang w:val="hy-AM"/>
        </w:rPr>
        <w:t>Ամփոփագիր</w:t>
      </w:r>
    </w:p>
    <w:p w:rsidR="00FC0DAA" w:rsidRPr="00CF3D47" w:rsidRDefault="00FC0DAA" w:rsidP="00FC0DAA">
      <w:pPr>
        <w:spacing w:after="0" w:line="360" w:lineRule="auto"/>
        <w:jc w:val="center"/>
        <w:rPr>
          <w:rFonts w:ascii="Sylfaen" w:hAnsi="Sylfaen"/>
          <w:iCs/>
          <w:sz w:val="24"/>
          <w:szCs w:val="24"/>
          <w:lang w:val="hy-AM"/>
        </w:rPr>
      </w:pPr>
    </w:p>
    <w:p w:rsidR="00FC0DAA" w:rsidRPr="00CF3D47" w:rsidRDefault="00FC0DAA" w:rsidP="00FC0DAA">
      <w:pPr>
        <w:pStyle w:val="Style5"/>
        <w:widowControl/>
        <w:spacing w:line="360" w:lineRule="auto"/>
        <w:ind w:firstLine="426"/>
        <w:rPr>
          <w:rFonts w:eastAsia="Arial Unicode MS" w:cs="Sylfaen"/>
          <w:noProof/>
          <w:lang w:val="af-ZA"/>
        </w:rPr>
      </w:pPr>
      <w:r w:rsidRPr="00CF3D47">
        <w:rPr>
          <w:rStyle w:val="FontStyle28"/>
          <w:rFonts w:eastAsia="Arial Unicode MS"/>
          <w:noProof/>
          <w:sz w:val="24"/>
          <w:szCs w:val="24"/>
          <w:lang w:val="hy-AM"/>
        </w:rPr>
        <w:t>Զարնի</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hy-AM"/>
        </w:rPr>
        <w:t>այր</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hy-AM"/>
        </w:rPr>
        <w:t>քարայրը</w:t>
      </w:r>
      <w:r w:rsidRPr="00CF3D47">
        <w:rPr>
          <w:rStyle w:val="FontStyle28"/>
          <w:rFonts w:eastAsia="Arial Unicode MS"/>
          <w:noProof/>
          <w:sz w:val="24"/>
          <w:szCs w:val="24"/>
          <w:lang w:val="af-ZA"/>
        </w:rPr>
        <w:t xml:space="preserve"> </w:t>
      </w:r>
      <w:r w:rsidRPr="00CF3D47">
        <w:rPr>
          <w:rFonts w:cs="Sylfaen"/>
          <w:lang w:val="af-ZA"/>
        </w:rPr>
        <w:t>գտնվում է Լոռու մարզում, Դեբեդի Ջաղացաջուր (Ժի</w:t>
      </w:r>
      <w:r w:rsidRPr="00CF3D47">
        <w:rPr>
          <w:rFonts w:cs="Sylfaen"/>
          <w:lang w:val="af-ZA"/>
        </w:rPr>
        <w:softHyphen/>
        <w:t>վան</w:t>
      </w:r>
      <w:r w:rsidRPr="00CF3D47">
        <w:rPr>
          <w:rFonts w:cs="Sylfaen"/>
          <w:lang w:val="af-ZA"/>
        </w:rPr>
        <w:softHyphen/>
        <w:t>քա</w:t>
      </w:r>
      <w:r w:rsidRPr="00CF3D47">
        <w:rPr>
          <w:rFonts w:cs="Sylfaen"/>
          <w:lang w:val="af-ZA"/>
        </w:rPr>
        <w:softHyphen/>
        <w:t>ջուր) վտակի աջ բարձրադիր ափին, Հաղբատ գյուղից արևմուտք, Կայան բերդի դի</w:t>
      </w:r>
      <w:r w:rsidRPr="00CF3D47">
        <w:rPr>
          <w:rFonts w:cs="Sylfaen"/>
          <w:lang w:val="af-ZA"/>
        </w:rPr>
        <w:softHyphen/>
        <w:t>մաց,</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hy-AM"/>
        </w:rPr>
        <w:t>շուրջ</w:t>
      </w:r>
      <w:r w:rsidRPr="00CF3D47">
        <w:rPr>
          <w:rStyle w:val="FontStyle28"/>
          <w:rFonts w:eastAsia="Arial Unicode MS"/>
          <w:noProof/>
          <w:sz w:val="24"/>
          <w:szCs w:val="24"/>
          <w:lang w:val="af-ZA"/>
        </w:rPr>
        <w:t xml:space="preserve"> 100 </w:t>
      </w:r>
      <w:r w:rsidRPr="00CF3D47">
        <w:rPr>
          <w:rStyle w:val="FontStyle28"/>
          <w:rFonts w:eastAsia="Arial Unicode MS"/>
          <w:noProof/>
          <w:sz w:val="24"/>
          <w:szCs w:val="24"/>
          <w:lang w:val="hy-AM"/>
        </w:rPr>
        <w:t>մ</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hy-AM"/>
        </w:rPr>
        <w:t>բարձր</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hy-AM"/>
        </w:rPr>
        <w:t>բազալտե</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hy-AM"/>
        </w:rPr>
        <w:t>քարափի</w:t>
      </w:r>
      <w:r w:rsidRPr="00CF3D47">
        <w:rPr>
          <w:rStyle w:val="FontStyle28"/>
          <w:rFonts w:eastAsia="Arial Unicode MS"/>
          <w:noProof/>
          <w:sz w:val="24"/>
          <w:szCs w:val="24"/>
          <w:lang w:val="af-ZA"/>
        </w:rPr>
        <w:t xml:space="preserve"> </w:t>
      </w:r>
      <w:r w:rsidRPr="00CF3D47">
        <w:rPr>
          <w:rStyle w:val="FontStyle28"/>
          <w:noProof/>
          <w:sz w:val="24"/>
          <w:szCs w:val="24"/>
          <w:lang w:val="hy-AM"/>
        </w:rPr>
        <w:t>ստորոտում</w:t>
      </w:r>
      <w:r w:rsidRPr="00CF3D47">
        <w:rPr>
          <w:rStyle w:val="FontStyle28"/>
          <w:rFonts w:eastAsia="Arial Unicode MS"/>
          <w:noProof/>
          <w:sz w:val="24"/>
          <w:szCs w:val="24"/>
          <w:lang w:val="af-ZA"/>
        </w:rPr>
        <w:t>:</w:t>
      </w:r>
      <w:r w:rsidRPr="00CF3D47">
        <w:rPr>
          <w:rFonts w:cs="Sylfaen"/>
          <w:lang w:val="af-ZA"/>
        </w:rPr>
        <w:t xml:space="preserve"> </w:t>
      </w:r>
    </w:p>
    <w:p w:rsidR="00FC0DAA" w:rsidRPr="00BE54A6" w:rsidRDefault="00FC0DAA" w:rsidP="00FC0DAA">
      <w:pPr>
        <w:pStyle w:val="Style4"/>
        <w:widowControl/>
        <w:spacing w:line="360" w:lineRule="auto"/>
        <w:ind w:firstLine="426"/>
        <w:rPr>
          <w:rStyle w:val="FontStyle28"/>
          <w:sz w:val="24"/>
          <w:szCs w:val="24"/>
          <w:lang w:val="af-ZA"/>
        </w:rPr>
      </w:pPr>
      <w:r w:rsidRPr="00CF3D47">
        <w:rPr>
          <w:rFonts w:cs="Sylfaen"/>
          <w:lang w:val="af-ZA"/>
        </w:rPr>
        <w:t xml:space="preserve">Այն </w:t>
      </w:r>
      <w:r w:rsidRPr="00CF3D47">
        <w:rPr>
          <w:rStyle w:val="FontStyle28"/>
          <w:rFonts w:eastAsia="Arial Unicode MS"/>
          <w:noProof/>
          <w:sz w:val="24"/>
          <w:szCs w:val="24"/>
          <w:lang w:val="en-US"/>
        </w:rPr>
        <w:t>ունի</w:t>
      </w:r>
      <w:r w:rsidRPr="00CF3D47">
        <w:rPr>
          <w:rStyle w:val="FontStyle28"/>
          <w:rFonts w:eastAsia="Arial Unicode MS"/>
          <w:noProof/>
          <w:sz w:val="24"/>
          <w:szCs w:val="24"/>
          <w:lang w:val="af-ZA"/>
        </w:rPr>
        <w:t xml:space="preserve"> </w:t>
      </w:r>
      <w:r w:rsidRPr="00CF3D47">
        <w:rPr>
          <w:rStyle w:val="FontStyle28"/>
          <w:noProof/>
          <w:sz w:val="24"/>
          <w:szCs w:val="24"/>
          <w:lang w:val="en-US"/>
        </w:rPr>
        <w:t>շ</w:t>
      </w:r>
      <w:r w:rsidRPr="00CF3D47">
        <w:rPr>
          <w:rStyle w:val="FontStyle28"/>
          <w:noProof/>
          <w:sz w:val="24"/>
          <w:szCs w:val="24"/>
        </w:rPr>
        <w:t>ու</w:t>
      </w:r>
      <w:r w:rsidRPr="00CF3D47">
        <w:rPr>
          <w:rStyle w:val="FontStyle28"/>
          <w:noProof/>
          <w:sz w:val="24"/>
          <w:szCs w:val="24"/>
          <w:lang w:val="en-US"/>
        </w:rPr>
        <w:t>րջ</w:t>
      </w:r>
      <w:r w:rsidRPr="00CF3D47">
        <w:rPr>
          <w:rStyle w:val="FontStyle28"/>
          <w:noProof/>
          <w:sz w:val="24"/>
          <w:szCs w:val="24"/>
          <w:lang w:val="af-ZA"/>
        </w:rPr>
        <w:t xml:space="preserve"> 600 </w:t>
      </w:r>
      <w:r w:rsidRPr="00CF3D47">
        <w:rPr>
          <w:rStyle w:val="FontStyle28"/>
          <w:noProof/>
          <w:sz w:val="24"/>
          <w:szCs w:val="24"/>
          <w:lang w:val="en-US"/>
        </w:rPr>
        <w:t>ք</w:t>
      </w:r>
      <w:r w:rsidRPr="00CF3D47">
        <w:rPr>
          <w:rStyle w:val="FontStyle28"/>
          <w:noProof/>
          <w:sz w:val="24"/>
          <w:szCs w:val="24"/>
        </w:rPr>
        <w:t>մ</w:t>
      </w:r>
      <w:r w:rsidRPr="00CF3D47">
        <w:rPr>
          <w:rStyle w:val="FontStyle28"/>
          <w:noProof/>
          <w:sz w:val="24"/>
          <w:szCs w:val="24"/>
          <w:lang w:val="af-ZA"/>
        </w:rPr>
        <w:t xml:space="preserve"> </w:t>
      </w:r>
      <w:r w:rsidRPr="00CF3D47">
        <w:rPr>
          <w:rStyle w:val="FontStyle28"/>
          <w:noProof/>
          <w:sz w:val="24"/>
          <w:szCs w:val="24"/>
          <w:lang w:val="en-US"/>
        </w:rPr>
        <w:t>մա</w:t>
      </w:r>
      <w:r w:rsidRPr="00CF3D47">
        <w:rPr>
          <w:rStyle w:val="FontStyle28"/>
          <w:noProof/>
          <w:sz w:val="24"/>
          <w:szCs w:val="24"/>
        </w:rPr>
        <w:t>կեր</w:t>
      </w:r>
      <w:r w:rsidRPr="00CF3D47">
        <w:rPr>
          <w:rStyle w:val="FontStyle28"/>
          <w:noProof/>
          <w:sz w:val="24"/>
          <w:szCs w:val="24"/>
          <w:lang w:val="en-US"/>
        </w:rPr>
        <w:t>ես</w:t>
      </w:r>
      <w:r w:rsidRPr="00CF3D47">
        <w:rPr>
          <w:rStyle w:val="FontStyle28"/>
          <w:noProof/>
          <w:sz w:val="24"/>
          <w:szCs w:val="24"/>
          <w:lang w:val="af-ZA"/>
        </w:rPr>
        <w:t xml:space="preserve">, </w:t>
      </w:r>
      <w:r w:rsidRPr="00CF3D47">
        <w:rPr>
          <w:rStyle w:val="FontStyle28"/>
          <w:noProof/>
          <w:sz w:val="24"/>
          <w:szCs w:val="24"/>
          <w:lang w:val="en-US"/>
        </w:rPr>
        <w:t>ո</w:t>
      </w:r>
      <w:r w:rsidRPr="00CF3D47">
        <w:rPr>
          <w:rStyle w:val="FontStyle28"/>
          <w:noProof/>
          <w:sz w:val="24"/>
          <w:szCs w:val="24"/>
        </w:rPr>
        <w:t>ւ</w:t>
      </w:r>
      <w:r w:rsidRPr="00CF3D47">
        <w:rPr>
          <w:rStyle w:val="FontStyle28"/>
          <w:noProof/>
          <w:sz w:val="24"/>
          <w:szCs w:val="24"/>
          <w:lang w:val="en-US"/>
        </w:rPr>
        <w:t>ղղված</w:t>
      </w:r>
      <w:r w:rsidRPr="00CF3D47">
        <w:rPr>
          <w:rStyle w:val="FontStyle28"/>
          <w:noProof/>
          <w:sz w:val="24"/>
          <w:szCs w:val="24"/>
          <w:lang w:val="af-ZA"/>
        </w:rPr>
        <w:t xml:space="preserve"> </w:t>
      </w:r>
      <w:r w:rsidRPr="00CF3D47">
        <w:rPr>
          <w:rStyle w:val="FontStyle28"/>
          <w:noProof/>
          <w:sz w:val="24"/>
          <w:szCs w:val="24"/>
          <w:lang w:val="en-US"/>
        </w:rPr>
        <w:t>է</w:t>
      </w:r>
      <w:r w:rsidRPr="00CF3D47">
        <w:rPr>
          <w:rStyle w:val="FontStyle28"/>
          <w:noProof/>
          <w:sz w:val="24"/>
          <w:szCs w:val="24"/>
          <w:lang w:val="af-ZA"/>
        </w:rPr>
        <w:t xml:space="preserve"> </w:t>
      </w:r>
      <w:r w:rsidRPr="00CF3D47">
        <w:rPr>
          <w:rStyle w:val="FontStyle28"/>
          <w:noProof/>
          <w:sz w:val="24"/>
          <w:szCs w:val="24"/>
        </w:rPr>
        <w:t>հյուսիս</w:t>
      </w:r>
      <w:r w:rsidRPr="00CF3D47">
        <w:rPr>
          <w:rStyle w:val="FontStyle28"/>
          <w:noProof/>
          <w:sz w:val="24"/>
          <w:szCs w:val="24"/>
          <w:lang w:val="af-ZA"/>
        </w:rPr>
        <w:t>-</w:t>
      </w:r>
      <w:r w:rsidRPr="00CF3D47">
        <w:rPr>
          <w:rStyle w:val="FontStyle28"/>
          <w:noProof/>
          <w:sz w:val="24"/>
          <w:szCs w:val="24"/>
        </w:rPr>
        <w:t>հարավ</w:t>
      </w:r>
      <w:r w:rsidRPr="00CF3D47">
        <w:rPr>
          <w:rStyle w:val="FontStyle28"/>
          <w:noProof/>
          <w:sz w:val="24"/>
          <w:szCs w:val="24"/>
          <w:lang w:val="af-ZA"/>
        </w:rPr>
        <w:t xml:space="preserve">, </w:t>
      </w:r>
      <w:r w:rsidRPr="00CF3D47">
        <w:rPr>
          <w:rStyle w:val="FontStyle28"/>
          <w:noProof/>
          <w:sz w:val="24"/>
          <w:szCs w:val="24"/>
          <w:lang w:val="en-US"/>
        </w:rPr>
        <w:t>հատակը</w:t>
      </w:r>
      <w:r w:rsidRPr="00CF3D47">
        <w:rPr>
          <w:rStyle w:val="FontStyle28"/>
          <w:noProof/>
          <w:sz w:val="24"/>
          <w:szCs w:val="24"/>
          <w:lang w:val="af-ZA"/>
        </w:rPr>
        <w:t xml:space="preserve"> </w:t>
      </w:r>
      <w:r w:rsidRPr="00CF3D47">
        <w:rPr>
          <w:rStyle w:val="FontStyle28"/>
          <w:noProof/>
          <w:sz w:val="24"/>
          <w:szCs w:val="24"/>
          <w:lang w:val="en-US"/>
        </w:rPr>
        <w:t>թեք</w:t>
      </w:r>
      <w:r w:rsidRPr="00CF3D47">
        <w:rPr>
          <w:rStyle w:val="FontStyle28"/>
          <w:noProof/>
          <w:sz w:val="24"/>
          <w:szCs w:val="24"/>
          <w:lang w:val="af-ZA"/>
        </w:rPr>
        <w:t xml:space="preserve"> </w:t>
      </w:r>
      <w:r w:rsidRPr="00CF3D47">
        <w:rPr>
          <w:rStyle w:val="FontStyle28"/>
          <w:noProof/>
          <w:sz w:val="24"/>
          <w:szCs w:val="24"/>
          <w:lang w:val="en-US"/>
        </w:rPr>
        <w:t>է</w:t>
      </w:r>
      <w:r w:rsidRPr="00CF3D47">
        <w:rPr>
          <w:rStyle w:val="FontStyle28"/>
          <w:noProof/>
          <w:sz w:val="24"/>
          <w:szCs w:val="24"/>
          <w:lang w:val="af-ZA"/>
        </w:rPr>
        <w:t xml:space="preserve">, </w:t>
      </w:r>
      <w:r w:rsidRPr="00CF3D47">
        <w:rPr>
          <w:rStyle w:val="FontStyle28"/>
          <w:noProof/>
          <w:sz w:val="24"/>
          <w:szCs w:val="24"/>
          <w:lang w:val="en-US"/>
        </w:rPr>
        <w:t>դեպի</w:t>
      </w:r>
      <w:r w:rsidRPr="00CF3D47">
        <w:rPr>
          <w:rStyle w:val="FontStyle28"/>
          <w:noProof/>
          <w:sz w:val="24"/>
          <w:szCs w:val="24"/>
          <w:lang w:val="af-ZA"/>
        </w:rPr>
        <w:t xml:space="preserve"> </w:t>
      </w:r>
      <w:r w:rsidRPr="00CF3D47">
        <w:rPr>
          <w:rStyle w:val="FontStyle28"/>
          <w:noProof/>
          <w:sz w:val="24"/>
          <w:szCs w:val="24"/>
          <w:lang w:val="en-US"/>
        </w:rPr>
        <w:t>քա</w:t>
      </w:r>
      <w:r w:rsidRPr="00CF3D47">
        <w:rPr>
          <w:rStyle w:val="FontStyle28"/>
          <w:noProof/>
          <w:sz w:val="24"/>
          <w:szCs w:val="24"/>
          <w:lang w:val="af-ZA"/>
        </w:rPr>
        <w:softHyphen/>
      </w:r>
      <w:r w:rsidRPr="00CF3D47">
        <w:rPr>
          <w:rStyle w:val="FontStyle28"/>
          <w:noProof/>
          <w:sz w:val="24"/>
          <w:szCs w:val="24"/>
          <w:lang w:val="en-US"/>
        </w:rPr>
        <w:t>րանձավի</w:t>
      </w:r>
      <w:r w:rsidRPr="00CF3D47">
        <w:rPr>
          <w:rStyle w:val="FontStyle28"/>
          <w:noProof/>
          <w:sz w:val="24"/>
          <w:szCs w:val="24"/>
          <w:lang w:val="af-ZA"/>
        </w:rPr>
        <w:t xml:space="preserve"> </w:t>
      </w:r>
      <w:r w:rsidRPr="00CF3D47">
        <w:rPr>
          <w:rStyle w:val="FontStyle28"/>
          <w:noProof/>
          <w:sz w:val="24"/>
          <w:szCs w:val="24"/>
          <w:lang w:val="en-US"/>
        </w:rPr>
        <w:t>խորքը</w:t>
      </w:r>
      <w:r w:rsidRPr="00CF3D47">
        <w:rPr>
          <w:rStyle w:val="FontStyle28"/>
          <w:noProof/>
          <w:sz w:val="24"/>
          <w:szCs w:val="24"/>
          <w:lang w:val="af-ZA"/>
        </w:rPr>
        <w:t xml:space="preserve"> </w:t>
      </w:r>
      <w:r w:rsidRPr="00CF3D47">
        <w:rPr>
          <w:rStyle w:val="FontStyle28"/>
          <w:noProof/>
          <w:sz w:val="24"/>
          <w:szCs w:val="24"/>
          <w:lang w:val="en-US"/>
        </w:rPr>
        <w:t>աստիճանաբար</w:t>
      </w:r>
      <w:r w:rsidRPr="00CF3D47">
        <w:rPr>
          <w:rStyle w:val="FontStyle28"/>
          <w:noProof/>
          <w:sz w:val="24"/>
          <w:szCs w:val="24"/>
          <w:lang w:val="af-ZA"/>
        </w:rPr>
        <w:t xml:space="preserve"> </w:t>
      </w:r>
      <w:r w:rsidRPr="00CF3D47">
        <w:rPr>
          <w:rStyle w:val="FontStyle28"/>
          <w:noProof/>
          <w:sz w:val="24"/>
          <w:szCs w:val="24"/>
          <w:lang w:val="en-US"/>
        </w:rPr>
        <w:t>բարձրանում</w:t>
      </w:r>
      <w:r w:rsidRPr="00CF3D47">
        <w:rPr>
          <w:rStyle w:val="FontStyle28"/>
          <w:noProof/>
          <w:sz w:val="24"/>
          <w:szCs w:val="24"/>
          <w:lang w:val="af-ZA"/>
        </w:rPr>
        <w:t xml:space="preserve"> </w:t>
      </w:r>
      <w:r w:rsidRPr="00CF3D47">
        <w:rPr>
          <w:rStyle w:val="FontStyle28"/>
          <w:noProof/>
          <w:sz w:val="24"/>
          <w:szCs w:val="24"/>
          <w:lang w:val="en-US"/>
        </w:rPr>
        <w:t>է</w:t>
      </w:r>
      <w:r w:rsidRPr="00CF3D47">
        <w:rPr>
          <w:rStyle w:val="FontStyle28"/>
          <w:noProof/>
          <w:sz w:val="24"/>
          <w:szCs w:val="24"/>
          <w:lang w:val="af-ZA"/>
        </w:rPr>
        <w:t>: Քարանձավի հարավային կե</w:t>
      </w:r>
      <w:r w:rsidRPr="00CF3D47">
        <w:rPr>
          <w:rStyle w:val="FontStyle28"/>
          <w:noProof/>
          <w:sz w:val="24"/>
          <w:szCs w:val="24"/>
          <w:lang w:val="af-ZA"/>
        </w:rPr>
        <w:softHyphen/>
        <w:t>սում առաստաղից ջրեր են կաթում, փաստորեն այդ տարածքը դարձնելով ոչ օգ</w:t>
      </w:r>
      <w:r w:rsidRPr="00CF3D47">
        <w:rPr>
          <w:rStyle w:val="FontStyle28"/>
          <w:noProof/>
          <w:sz w:val="24"/>
          <w:szCs w:val="24"/>
          <w:lang w:val="af-ZA"/>
        </w:rPr>
        <w:softHyphen/>
        <w:t>տա</w:t>
      </w:r>
      <w:r w:rsidRPr="00CF3D47">
        <w:rPr>
          <w:rStyle w:val="FontStyle28"/>
          <w:noProof/>
          <w:sz w:val="24"/>
          <w:szCs w:val="24"/>
          <w:lang w:val="af-ZA"/>
        </w:rPr>
        <w:softHyphen/>
        <w:t>գոր</w:t>
      </w:r>
      <w:r w:rsidRPr="00CF3D47">
        <w:rPr>
          <w:rStyle w:val="FontStyle28"/>
          <w:noProof/>
          <w:sz w:val="24"/>
          <w:szCs w:val="24"/>
          <w:lang w:val="af-ZA"/>
        </w:rPr>
        <w:softHyphen/>
        <w:t>ծելի:</w:t>
      </w:r>
    </w:p>
    <w:p w:rsidR="00FC0DAA" w:rsidRPr="00CF3D47" w:rsidRDefault="00FC0DAA" w:rsidP="00FC0DAA">
      <w:pPr>
        <w:pStyle w:val="Style4"/>
        <w:widowControl/>
        <w:spacing w:line="360" w:lineRule="auto"/>
        <w:ind w:firstLine="426"/>
        <w:rPr>
          <w:rStyle w:val="FontStyle28"/>
          <w:noProof/>
          <w:sz w:val="24"/>
          <w:szCs w:val="24"/>
          <w:lang w:val="af-ZA"/>
        </w:rPr>
      </w:pPr>
      <w:r w:rsidRPr="00CF3D47">
        <w:rPr>
          <w:rStyle w:val="FontStyle28"/>
          <w:noProof/>
          <w:sz w:val="24"/>
          <w:szCs w:val="24"/>
          <w:lang w:val="af-ZA"/>
        </w:rPr>
        <w:t xml:space="preserve">X </w:t>
      </w:r>
      <w:r w:rsidRPr="00CF3D47">
        <w:rPr>
          <w:rStyle w:val="FontStyle28"/>
          <w:noProof/>
          <w:sz w:val="24"/>
          <w:szCs w:val="24"/>
          <w:lang w:val="en-US"/>
        </w:rPr>
        <w:t>դ</w:t>
      </w:r>
      <w:r w:rsidRPr="00CF3D47">
        <w:rPr>
          <w:rStyle w:val="FontStyle28"/>
          <w:noProof/>
          <w:sz w:val="24"/>
          <w:szCs w:val="24"/>
          <w:lang w:val="af-ZA"/>
        </w:rPr>
        <w:t xml:space="preserve">. </w:t>
      </w:r>
      <w:r w:rsidRPr="00CF3D47">
        <w:rPr>
          <w:rStyle w:val="FontStyle28"/>
          <w:noProof/>
          <w:sz w:val="24"/>
          <w:szCs w:val="24"/>
          <w:lang w:val="en-US"/>
        </w:rPr>
        <w:t>վերջերին</w:t>
      </w:r>
      <w:r w:rsidRPr="00CF3D47">
        <w:rPr>
          <w:rStyle w:val="FontStyle28"/>
          <w:noProof/>
          <w:sz w:val="24"/>
          <w:szCs w:val="24"/>
          <w:lang w:val="af-ZA"/>
        </w:rPr>
        <w:t xml:space="preserve"> </w:t>
      </w:r>
      <w:r w:rsidRPr="00CF3D47">
        <w:rPr>
          <w:rStyle w:val="FontStyle28"/>
          <w:noProof/>
          <w:sz w:val="24"/>
          <w:szCs w:val="24"/>
          <w:lang w:val="en-US"/>
        </w:rPr>
        <w:t>կամ</w:t>
      </w:r>
      <w:r w:rsidRPr="00CF3D47">
        <w:rPr>
          <w:rStyle w:val="FontStyle28"/>
          <w:noProof/>
          <w:sz w:val="24"/>
          <w:szCs w:val="24"/>
          <w:lang w:val="af-ZA"/>
        </w:rPr>
        <w:t xml:space="preserve"> XI </w:t>
      </w:r>
      <w:r w:rsidRPr="00CF3D47">
        <w:rPr>
          <w:rStyle w:val="FontStyle28"/>
          <w:noProof/>
          <w:sz w:val="24"/>
          <w:szCs w:val="24"/>
          <w:lang w:val="en-US"/>
        </w:rPr>
        <w:t>դ</w:t>
      </w:r>
      <w:r w:rsidRPr="00CF3D47">
        <w:rPr>
          <w:rStyle w:val="FontStyle28"/>
          <w:noProof/>
          <w:sz w:val="24"/>
          <w:szCs w:val="24"/>
          <w:lang w:val="af-ZA"/>
        </w:rPr>
        <w:t xml:space="preserve">. </w:t>
      </w:r>
      <w:r w:rsidRPr="00CF3D47">
        <w:rPr>
          <w:rStyle w:val="FontStyle28"/>
          <w:noProof/>
          <w:sz w:val="24"/>
          <w:szCs w:val="24"/>
          <w:lang w:val="en-US"/>
        </w:rPr>
        <w:t>սկզբին</w:t>
      </w:r>
      <w:r w:rsidRPr="00CF3D47">
        <w:rPr>
          <w:rStyle w:val="FontStyle28"/>
          <w:noProof/>
          <w:sz w:val="24"/>
          <w:szCs w:val="24"/>
          <w:lang w:val="af-ZA"/>
        </w:rPr>
        <w:t xml:space="preserve"> </w:t>
      </w:r>
      <w:r w:rsidRPr="00CF3D47">
        <w:rPr>
          <w:rStyle w:val="FontStyle28"/>
          <w:noProof/>
          <w:sz w:val="24"/>
          <w:szCs w:val="24"/>
          <w:lang w:val="en-US"/>
        </w:rPr>
        <w:t>քարայրը</w:t>
      </w:r>
      <w:r w:rsidRPr="00CF3D47">
        <w:rPr>
          <w:rStyle w:val="FontStyle28"/>
          <w:noProof/>
          <w:sz w:val="24"/>
          <w:szCs w:val="24"/>
          <w:lang w:val="af-ZA"/>
        </w:rPr>
        <w:t xml:space="preserve"> </w:t>
      </w:r>
      <w:r w:rsidRPr="00CF3D47">
        <w:rPr>
          <w:rStyle w:val="FontStyle28"/>
          <w:noProof/>
          <w:sz w:val="24"/>
          <w:szCs w:val="24"/>
          <w:lang w:val="en-US"/>
        </w:rPr>
        <w:t>փակվել</w:t>
      </w:r>
      <w:r w:rsidRPr="00CF3D47">
        <w:rPr>
          <w:rStyle w:val="FontStyle28"/>
          <w:noProof/>
          <w:sz w:val="24"/>
          <w:szCs w:val="24"/>
          <w:lang w:val="af-ZA"/>
        </w:rPr>
        <w:t xml:space="preserve"> </w:t>
      </w:r>
      <w:r w:rsidRPr="00CF3D47">
        <w:rPr>
          <w:rStyle w:val="FontStyle28"/>
          <w:noProof/>
          <w:sz w:val="24"/>
          <w:szCs w:val="24"/>
          <w:lang w:val="en-US"/>
        </w:rPr>
        <w:t>է</w:t>
      </w:r>
      <w:r w:rsidRPr="00CF3D47">
        <w:rPr>
          <w:rStyle w:val="FontStyle28"/>
          <w:noProof/>
          <w:sz w:val="24"/>
          <w:szCs w:val="24"/>
          <w:lang w:val="af-ZA"/>
        </w:rPr>
        <w:t xml:space="preserve"> </w:t>
      </w:r>
      <w:r w:rsidRPr="00CF3D47">
        <w:rPr>
          <w:rStyle w:val="FontStyle28"/>
          <w:noProof/>
          <w:sz w:val="24"/>
          <w:szCs w:val="24"/>
          <w:lang w:val="en-US"/>
        </w:rPr>
        <w:t>շուրջ</w:t>
      </w:r>
      <w:r w:rsidRPr="00CF3D47">
        <w:rPr>
          <w:rStyle w:val="FontStyle28"/>
          <w:noProof/>
          <w:sz w:val="24"/>
          <w:szCs w:val="24"/>
          <w:lang w:val="af-ZA"/>
        </w:rPr>
        <w:t xml:space="preserve"> </w:t>
      </w:r>
      <w:r w:rsidRPr="00CF3D47">
        <w:rPr>
          <w:rStyle w:val="FontStyle28"/>
          <w:rFonts w:eastAsia="Arial Unicode MS"/>
          <w:noProof/>
          <w:sz w:val="24"/>
          <w:szCs w:val="24"/>
          <w:lang w:val="af-ZA"/>
        </w:rPr>
        <w:t xml:space="preserve">30 </w:t>
      </w:r>
      <w:r w:rsidRPr="00CF3D47">
        <w:rPr>
          <w:rStyle w:val="FontStyle28"/>
          <w:rFonts w:eastAsia="Arial Unicode MS"/>
          <w:noProof/>
          <w:sz w:val="24"/>
          <w:szCs w:val="24"/>
          <w:lang w:val="en-US"/>
        </w:rPr>
        <w:t>մ</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երկար</w:t>
      </w:r>
      <w:r w:rsidRPr="00CF3D47">
        <w:rPr>
          <w:rStyle w:val="FontStyle28"/>
          <w:rFonts w:eastAsia="Arial Unicode MS"/>
          <w:noProof/>
          <w:sz w:val="24"/>
          <w:szCs w:val="24"/>
          <w:lang w:val="af-ZA"/>
        </w:rPr>
        <w:t xml:space="preserve">, 8-10 </w:t>
      </w:r>
      <w:r w:rsidRPr="00CF3D47">
        <w:rPr>
          <w:rStyle w:val="FontStyle28"/>
          <w:rFonts w:eastAsia="Arial Unicode MS"/>
          <w:noProof/>
          <w:sz w:val="24"/>
          <w:szCs w:val="24"/>
          <w:lang w:val="en-US"/>
        </w:rPr>
        <w:t>մ</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բարձր</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և</w:t>
      </w:r>
      <w:r w:rsidRPr="00CF3D47">
        <w:rPr>
          <w:rStyle w:val="FontStyle28"/>
          <w:rFonts w:eastAsia="Arial Unicode MS"/>
          <w:noProof/>
          <w:sz w:val="24"/>
          <w:szCs w:val="24"/>
          <w:lang w:val="af-ZA"/>
        </w:rPr>
        <w:t xml:space="preserve"> 1,50 </w:t>
      </w:r>
      <w:r w:rsidRPr="00CF3D47">
        <w:rPr>
          <w:rStyle w:val="FontStyle28"/>
          <w:rFonts w:eastAsia="Arial Unicode MS"/>
          <w:noProof/>
          <w:sz w:val="24"/>
          <w:szCs w:val="24"/>
          <w:lang w:val="en-US"/>
        </w:rPr>
        <w:t>մ</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հաստ</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պարսպով</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որի</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կնտրոնում</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մուտքն</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է</w:t>
      </w:r>
      <w:r w:rsidRPr="00CF3D47">
        <w:rPr>
          <w:rStyle w:val="FontStyle28"/>
          <w:noProof/>
          <w:sz w:val="24"/>
          <w:szCs w:val="24"/>
          <w:lang w:val="af-ZA"/>
        </w:rPr>
        <w:t>:</w:t>
      </w:r>
      <w:r w:rsidRPr="00CF3D47">
        <w:rPr>
          <w:rFonts w:cs="Sylfaen"/>
          <w:lang w:val="af-ZA"/>
        </w:rPr>
        <w:t xml:space="preserve"> Պ</w:t>
      </w:r>
      <w:r w:rsidRPr="00CF3D47">
        <w:rPr>
          <w:rStyle w:val="FontStyle28"/>
          <w:noProof/>
          <w:sz w:val="24"/>
          <w:szCs w:val="24"/>
        </w:rPr>
        <w:t>ար</w:t>
      </w:r>
      <w:r w:rsidRPr="00CF3D47">
        <w:rPr>
          <w:rStyle w:val="FontStyle28"/>
          <w:noProof/>
          <w:sz w:val="24"/>
          <w:szCs w:val="24"/>
          <w:lang w:val="en-US"/>
        </w:rPr>
        <w:t>ի</w:t>
      </w:r>
      <w:r w:rsidRPr="00CF3D47">
        <w:rPr>
          <w:rStyle w:val="FontStyle28"/>
          <w:noProof/>
          <w:sz w:val="24"/>
          <w:szCs w:val="24"/>
        </w:rPr>
        <w:t>սպը</w:t>
      </w:r>
      <w:r w:rsidRPr="00CF3D47">
        <w:rPr>
          <w:rStyle w:val="FontStyle28"/>
          <w:noProof/>
          <w:sz w:val="24"/>
          <w:szCs w:val="24"/>
          <w:lang w:val="af-ZA"/>
        </w:rPr>
        <w:t xml:space="preserve"> </w:t>
      </w:r>
      <w:r w:rsidRPr="00CF3D47">
        <w:rPr>
          <w:rStyle w:val="FontStyle28"/>
          <w:noProof/>
          <w:sz w:val="24"/>
          <w:szCs w:val="24"/>
        </w:rPr>
        <w:t>շարված</w:t>
      </w:r>
      <w:r w:rsidRPr="00CF3D47">
        <w:rPr>
          <w:rStyle w:val="FontStyle28"/>
          <w:noProof/>
          <w:sz w:val="24"/>
          <w:szCs w:val="24"/>
          <w:lang w:val="af-ZA"/>
        </w:rPr>
        <w:t xml:space="preserve"> </w:t>
      </w:r>
      <w:r w:rsidRPr="00CF3D47">
        <w:rPr>
          <w:rStyle w:val="FontStyle28"/>
          <w:noProof/>
          <w:sz w:val="24"/>
          <w:szCs w:val="24"/>
          <w:lang w:val="en-US"/>
        </w:rPr>
        <w:t>է</w:t>
      </w:r>
      <w:r w:rsidRPr="00CF3D47">
        <w:rPr>
          <w:rStyle w:val="FontStyle28"/>
          <w:noProof/>
          <w:sz w:val="24"/>
          <w:szCs w:val="24"/>
          <w:lang w:val="af-ZA"/>
        </w:rPr>
        <w:t xml:space="preserve"> </w:t>
      </w:r>
      <w:r w:rsidRPr="00CF3D47">
        <w:rPr>
          <w:rStyle w:val="FontStyle28"/>
          <w:noProof/>
          <w:sz w:val="24"/>
          <w:szCs w:val="24"/>
        </w:rPr>
        <w:t>ճեղք</w:t>
      </w:r>
      <w:r w:rsidRPr="00CF3D47">
        <w:rPr>
          <w:rStyle w:val="FontStyle28"/>
          <w:noProof/>
          <w:sz w:val="24"/>
          <w:szCs w:val="24"/>
          <w:lang w:val="af-ZA"/>
        </w:rPr>
        <w:softHyphen/>
      </w:r>
      <w:r w:rsidRPr="00CF3D47">
        <w:rPr>
          <w:rStyle w:val="FontStyle28"/>
          <w:noProof/>
          <w:sz w:val="24"/>
          <w:szCs w:val="24"/>
          <w:lang w:val="en-US"/>
        </w:rPr>
        <w:t>վ</w:t>
      </w:r>
      <w:r w:rsidRPr="00CF3D47">
        <w:rPr>
          <w:rStyle w:val="FontStyle28"/>
          <w:noProof/>
          <w:sz w:val="24"/>
          <w:szCs w:val="24"/>
        </w:rPr>
        <w:t>ած</w:t>
      </w:r>
      <w:r w:rsidRPr="00CF3D47">
        <w:rPr>
          <w:rStyle w:val="FontStyle28"/>
          <w:noProof/>
          <w:sz w:val="24"/>
          <w:szCs w:val="24"/>
          <w:lang w:val="af-ZA"/>
        </w:rPr>
        <w:t xml:space="preserve"> </w:t>
      </w:r>
      <w:r w:rsidRPr="00CF3D47">
        <w:rPr>
          <w:rStyle w:val="FontStyle28"/>
          <w:noProof/>
          <w:sz w:val="24"/>
          <w:szCs w:val="24"/>
        </w:rPr>
        <w:t>բազալտի</w:t>
      </w:r>
      <w:r w:rsidRPr="00CF3D47">
        <w:rPr>
          <w:rStyle w:val="FontStyle28"/>
          <w:noProof/>
          <w:sz w:val="24"/>
          <w:szCs w:val="24"/>
          <w:lang w:val="af-ZA"/>
        </w:rPr>
        <w:t xml:space="preserve"> </w:t>
      </w:r>
      <w:r w:rsidRPr="00CF3D47">
        <w:rPr>
          <w:rStyle w:val="FontStyle28"/>
          <w:noProof/>
          <w:sz w:val="24"/>
          <w:szCs w:val="24"/>
        </w:rPr>
        <w:t>խոշոր</w:t>
      </w:r>
      <w:r w:rsidRPr="00CF3D47">
        <w:rPr>
          <w:rStyle w:val="FontStyle28"/>
          <w:noProof/>
          <w:sz w:val="24"/>
          <w:szCs w:val="24"/>
          <w:lang w:val="af-ZA"/>
        </w:rPr>
        <w:t xml:space="preserve"> </w:t>
      </w:r>
      <w:r w:rsidRPr="00CF3D47">
        <w:rPr>
          <w:rStyle w:val="FontStyle28"/>
          <w:noProof/>
          <w:sz w:val="24"/>
          <w:szCs w:val="24"/>
        </w:rPr>
        <w:t>բեկորներով</w:t>
      </w:r>
      <w:r w:rsidRPr="00CF3D47">
        <w:rPr>
          <w:rStyle w:val="FontStyle28"/>
          <w:noProof/>
          <w:sz w:val="24"/>
          <w:szCs w:val="24"/>
          <w:lang w:val="af-ZA"/>
        </w:rPr>
        <w:t xml:space="preserve">, </w:t>
      </w:r>
      <w:r w:rsidRPr="00CF3D47">
        <w:rPr>
          <w:rStyle w:val="FontStyle28"/>
          <w:noProof/>
          <w:sz w:val="24"/>
          <w:szCs w:val="24"/>
        </w:rPr>
        <w:t>կապակցված</w:t>
      </w:r>
      <w:r w:rsidRPr="00CF3D47">
        <w:rPr>
          <w:rStyle w:val="FontStyle28"/>
          <w:noProof/>
          <w:sz w:val="24"/>
          <w:szCs w:val="24"/>
          <w:lang w:val="af-ZA"/>
        </w:rPr>
        <w:t xml:space="preserve"> </w:t>
      </w:r>
      <w:r w:rsidRPr="00CF3D47">
        <w:rPr>
          <w:rStyle w:val="FontStyle28"/>
          <w:noProof/>
          <w:sz w:val="24"/>
          <w:szCs w:val="24"/>
        </w:rPr>
        <w:t>կրաշաղախով։</w:t>
      </w:r>
    </w:p>
    <w:p w:rsidR="00FC0DAA" w:rsidRPr="00BE54A6" w:rsidRDefault="00FC0DAA" w:rsidP="00FC0DAA">
      <w:pPr>
        <w:pStyle w:val="Style4"/>
        <w:widowControl/>
        <w:spacing w:line="360" w:lineRule="auto"/>
        <w:ind w:firstLine="426"/>
        <w:rPr>
          <w:iCs/>
          <w:lang w:val="af-ZA"/>
        </w:rPr>
      </w:pPr>
      <w:r w:rsidRPr="00CF3D47">
        <w:rPr>
          <w:rStyle w:val="FontStyle28"/>
          <w:noProof/>
          <w:sz w:val="24"/>
          <w:szCs w:val="24"/>
          <w:lang w:val="af-ZA"/>
        </w:rPr>
        <w:t>Այն, ամենայն հավանականությամբ, պատերազմական գործողությունների և վաչ</w:t>
      </w:r>
      <w:r w:rsidRPr="00CF3D47">
        <w:rPr>
          <w:rStyle w:val="FontStyle28"/>
          <w:noProof/>
          <w:sz w:val="24"/>
          <w:szCs w:val="24"/>
          <w:lang w:val="af-ZA"/>
        </w:rPr>
        <w:softHyphen/>
        <w:t>կատուն ցեղերի ասպատակությունների ժամանակ, օգտագործվել է որպես ապաս</w:t>
      </w:r>
      <w:r w:rsidRPr="00CF3D47">
        <w:rPr>
          <w:rStyle w:val="FontStyle28"/>
          <w:noProof/>
          <w:sz w:val="24"/>
          <w:szCs w:val="24"/>
          <w:lang w:val="af-ZA"/>
        </w:rPr>
        <w:softHyphen/>
        <w:t xml:space="preserve">տարան և պահոց: </w:t>
      </w:r>
      <w:r w:rsidRPr="00CF3D47">
        <w:rPr>
          <w:rStyle w:val="FontStyle30"/>
          <w:i w:val="0"/>
          <w:noProof/>
          <w:sz w:val="24"/>
          <w:szCs w:val="24"/>
          <w:lang w:val="af-ZA"/>
        </w:rPr>
        <w:t xml:space="preserve">1827 </w:t>
      </w:r>
      <w:r w:rsidRPr="00CF3D47">
        <w:rPr>
          <w:rStyle w:val="FontStyle30"/>
          <w:i w:val="0"/>
          <w:noProof/>
          <w:sz w:val="24"/>
          <w:szCs w:val="24"/>
          <w:lang w:val="en-US"/>
        </w:rPr>
        <w:t>թ</w:t>
      </w:r>
      <w:r w:rsidRPr="00CF3D47">
        <w:rPr>
          <w:rStyle w:val="FontStyle30"/>
          <w:i w:val="0"/>
          <w:noProof/>
          <w:sz w:val="24"/>
          <w:szCs w:val="24"/>
          <w:lang w:val="af-ZA"/>
        </w:rPr>
        <w:t xml:space="preserve">. </w:t>
      </w:r>
      <w:r w:rsidRPr="00CF3D47">
        <w:rPr>
          <w:rStyle w:val="FontStyle30"/>
          <w:i w:val="0"/>
          <w:noProof/>
          <w:sz w:val="24"/>
          <w:szCs w:val="24"/>
          <w:lang w:val="en-US"/>
        </w:rPr>
        <w:t>ռուս</w:t>
      </w:r>
      <w:r w:rsidRPr="00CF3D47">
        <w:rPr>
          <w:rStyle w:val="FontStyle30"/>
          <w:i w:val="0"/>
          <w:noProof/>
          <w:sz w:val="24"/>
          <w:szCs w:val="24"/>
          <w:lang w:val="af-ZA"/>
        </w:rPr>
        <w:t>-</w:t>
      </w:r>
      <w:r w:rsidRPr="00CF3D47">
        <w:rPr>
          <w:rStyle w:val="FontStyle30"/>
          <w:i w:val="0"/>
          <w:noProof/>
          <w:sz w:val="24"/>
          <w:szCs w:val="24"/>
          <w:lang w:val="en-US"/>
        </w:rPr>
        <w:t>պար</w:t>
      </w:r>
      <w:r w:rsidRPr="00CF3D47">
        <w:rPr>
          <w:rStyle w:val="FontStyle30"/>
          <w:i w:val="0"/>
          <w:noProof/>
          <w:sz w:val="24"/>
          <w:szCs w:val="24"/>
          <w:lang w:val="af-ZA"/>
        </w:rPr>
        <w:softHyphen/>
      </w:r>
      <w:r w:rsidRPr="00CF3D47">
        <w:rPr>
          <w:rStyle w:val="FontStyle30"/>
          <w:i w:val="0"/>
          <w:noProof/>
          <w:sz w:val="24"/>
          <w:szCs w:val="24"/>
          <w:lang w:val="en-US"/>
        </w:rPr>
        <w:t>սկական</w:t>
      </w:r>
      <w:r w:rsidRPr="00CF3D47">
        <w:rPr>
          <w:rStyle w:val="FontStyle30"/>
          <w:i w:val="0"/>
          <w:noProof/>
          <w:sz w:val="24"/>
          <w:szCs w:val="24"/>
          <w:lang w:val="af-ZA"/>
        </w:rPr>
        <w:t xml:space="preserve"> </w:t>
      </w:r>
      <w:r w:rsidRPr="00CF3D47">
        <w:rPr>
          <w:rStyle w:val="FontStyle30"/>
          <w:i w:val="0"/>
          <w:noProof/>
          <w:sz w:val="24"/>
          <w:szCs w:val="24"/>
        </w:rPr>
        <w:t>պատերազմի</w:t>
      </w:r>
      <w:r w:rsidRPr="00CF3D47">
        <w:rPr>
          <w:rStyle w:val="FontStyle30"/>
          <w:i w:val="0"/>
          <w:noProof/>
          <w:sz w:val="24"/>
          <w:szCs w:val="24"/>
          <w:lang w:val="af-ZA"/>
        </w:rPr>
        <w:t xml:space="preserve"> </w:t>
      </w:r>
      <w:r w:rsidRPr="00CF3D47">
        <w:rPr>
          <w:rStyle w:val="FontStyle30"/>
          <w:i w:val="0"/>
          <w:noProof/>
          <w:sz w:val="24"/>
          <w:szCs w:val="24"/>
          <w:lang w:val="en-US"/>
        </w:rPr>
        <w:t>ժ</w:t>
      </w:r>
      <w:r w:rsidRPr="00CF3D47">
        <w:rPr>
          <w:rStyle w:val="FontStyle30"/>
          <w:i w:val="0"/>
          <w:noProof/>
          <w:sz w:val="24"/>
          <w:szCs w:val="24"/>
        </w:rPr>
        <w:t>ա</w:t>
      </w:r>
      <w:r w:rsidRPr="00CF3D47">
        <w:rPr>
          <w:rStyle w:val="FontStyle30"/>
          <w:i w:val="0"/>
          <w:noProof/>
          <w:sz w:val="24"/>
          <w:szCs w:val="24"/>
          <w:lang w:val="en-US"/>
        </w:rPr>
        <w:t>մ</w:t>
      </w:r>
      <w:r w:rsidRPr="00CF3D47">
        <w:rPr>
          <w:rStyle w:val="FontStyle30"/>
          <w:i w:val="0"/>
          <w:noProof/>
          <w:sz w:val="24"/>
          <w:szCs w:val="24"/>
        </w:rPr>
        <w:t>ա</w:t>
      </w:r>
      <w:r w:rsidRPr="00CF3D47">
        <w:rPr>
          <w:rStyle w:val="FontStyle30"/>
          <w:i w:val="0"/>
          <w:noProof/>
          <w:sz w:val="24"/>
          <w:szCs w:val="24"/>
          <w:lang w:val="en-US"/>
        </w:rPr>
        <w:t>նակ</w:t>
      </w:r>
      <w:r w:rsidRPr="00CF3D47">
        <w:rPr>
          <w:rStyle w:val="FontStyle30"/>
          <w:i w:val="0"/>
          <w:noProof/>
          <w:sz w:val="24"/>
          <w:szCs w:val="24"/>
          <w:lang w:val="af-ZA"/>
        </w:rPr>
        <w:t xml:space="preserve"> </w:t>
      </w:r>
      <w:r w:rsidRPr="00CF3D47">
        <w:rPr>
          <w:rStyle w:val="FontStyle30"/>
          <w:i w:val="0"/>
          <w:noProof/>
          <w:sz w:val="24"/>
          <w:szCs w:val="24"/>
          <w:lang w:val="en-US"/>
        </w:rPr>
        <w:t>քա</w:t>
      </w:r>
      <w:r w:rsidRPr="00CF3D47">
        <w:rPr>
          <w:rStyle w:val="FontStyle30"/>
          <w:i w:val="0"/>
          <w:noProof/>
          <w:sz w:val="24"/>
          <w:szCs w:val="24"/>
          <w:lang w:val="af-ZA"/>
        </w:rPr>
        <w:softHyphen/>
      </w:r>
      <w:r w:rsidRPr="00CF3D47">
        <w:rPr>
          <w:rStyle w:val="FontStyle30"/>
          <w:i w:val="0"/>
          <w:noProof/>
          <w:sz w:val="24"/>
          <w:szCs w:val="24"/>
          <w:lang w:val="en-US"/>
        </w:rPr>
        <w:t>րան</w:t>
      </w:r>
      <w:r w:rsidRPr="00CF3D47">
        <w:rPr>
          <w:rStyle w:val="FontStyle30"/>
          <w:i w:val="0"/>
          <w:noProof/>
          <w:sz w:val="24"/>
          <w:szCs w:val="24"/>
          <w:lang w:val="af-ZA"/>
        </w:rPr>
        <w:softHyphen/>
      </w:r>
      <w:r w:rsidRPr="00CF3D47">
        <w:rPr>
          <w:rStyle w:val="FontStyle30"/>
          <w:i w:val="0"/>
          <w:noProof/>
          <w:sz w:val="24"/>
          <w:szCs w:val="24"/>
          <w:lang w:val="en-US"/>
        </w:rPr>
        <w:t>ձա</w:t>
      </w:r>
      <w:r w:rsidRPr="00CF3D47">
        <w:rPr>
          <w:rStyle w:val="FontStyle30"/>
          <w:i w:val="0"/>
          <w:noProof/>
          <w:sz w:val="24"/>
          <w:szCs w:val="24"/>
          <w:lang w:val="af-ZA"/>
        </w:rPr>
        <w:softHyphen/>
      </w:r>
      <w:r w:rsidRPr="00CF3D47">
        <w:rPr>
          <w:rStyle w:val="FontStyle30"/>
          <w:i w:val="0"/>
          <w:noProof/>
          <w:sz w:val="24"/>
          <w:szCs w:val="24"/>
          <w:lang w:val="en-US"/>
        </w:rPr>
        <w:t>վում</w:t>
      </w:r>
      <w:r w:rsidRPr="00CF3D47">
        <w:rPr>
          <w:rStyle w:val="FontStyle30"/>
          <w:i w:val="0"/>
          <w:noProof/>
          <w:sz w:val="24"/>
          <w:szCs w:val="24"/>
          <w:lang w:val="af-ZA"/>
        </w:rPr>
        <w:t xml:space="preserve"> </w:t>
      </w:r>
      <w:r w:rsidRPr="00CF3D47">
        <w:rPr>
          <w:rStyle w:val="FontStyle30"/>
          <w:i w:val="0"/>
          <w:noProof/>
          <w:sz w:val="24"/>
          <w:szCs w:val="24"/>
          <w:lang w:val="en-US"/>
        </w:rPr>
        <w:t>պա</w:t>
      </w:r>
      <w:r w:rsidRPr="00CF3D47">
        <w:rPr>
          <w:rStyle w:val="FontStyle30"/>
          <w:i w:val="0"/>
          <w:noProof/>
          <w:sz w:val="24"/>
          <w:szCs w:val="24"/>
          <w:lang w:val="af-ZA"/>
        </w:rPr>
        <w:softHyphen/>
      </w:r>
      <w:r w:rsidRPr="00CF3D47">
        <w:rPr>
          <w:rStyle w:val="FontStyle30"/>
          <w:i w:val="0"/>
          <w:noProof/>
          <w:sz w:val="24"/>
          <w:szCs w:val="24"/>
          <w:lang w:val="en-US"/>
        </w:rPr>
        <w:t>տսպարվել</w:t>
      </w:r>
      <w:r w:rsidRPr="00CF3D47">
        <w:rPr>
          <w:rStyle w:val="FontStyle30"/>
          <w:i w:val="0"/>
          <w:noProof/>
          <w:sz w:val="24"/>
          <w:szCs w:val="24"/>
          <w:lang w:val="af-ZA"/>
        </w:rPr>
        <w:t xml:space="preserve"> </w:t>
      </w:r>
      <w:r w:rsidRPr="00CF3D47">
        <w:rPr>
          <w:rStyle w:val="FontStyle30"/>
          <w:i w:val="0"/>
          <w:noProof/>
          <w:sz w:val="24"/>
          <w:szCs w:val="24"/>
          <w:lang w:val="en-US"/>
        </w:rPr>
        <w:t>է</w:t>
      </w:r>
      <w:r w:rsidRPr="00CF3D47">
        <w:rPr>
          <w:rStyle w:val="FontStyle30"/>
          <w:i w:val="0"/>
          <w:noProof/>
          <w:sz w:val="24"/>
          <w:szCs w:val="24"/>
          <w:lang w:val="af-ZA"/>
        </w:rPr>
        <w:t xml:space="preserve"> </w:t>
      </w:r>
      <w:r w:rsidRPr="00CF3D47">
        <w:rPr>
          <w:rStyle w:val="FontStyle30"/>
          <w:i w:val="0"/>
          <w:noProof/>
          <w:sz w:val="24"/>
          <w:szCs w:val="24"/>
          <w:lang w:val="en-US"/>
        </w:rPr>
        <w:t>շրջակա</w:t>
      </w:r>
      <w:r w:rsidRPr="00CF3D47">
        <w:rPr>
          <w:rStyle w:val="FontStyle30"/>
          <w:i w:val="0"/>
          <w:noProof/>
          <w:sz w:val="24"/>
          <w:szCs w:val="24"/>
          <w:lang w:val="af-ZA"/>
        </w:rPr>
        <w:t xml:space="preserve"> </w:t>
      </w:r>
      <w:r w:rsidRPr="00CF3D47">
        <w:rPr>
          <w:rStyle w:val="FontStyle30"/>
          <w:i w:val="0"/>
          <w:noProof/>
          <w:sz w:val="24"/>
          <w:szCs w:val="24"/>
          <w:lang w:val="en-US"/>
        </w:rPr>
        <w:t>գյուղերի</w:t>
      </w:r>
      <w:r w:rsidRPr="00CF3D47">
        <w:rPr>
          <w:rStyle w:val="FontStyle30"/>
          <w:i w:val="0"/>
          <w:noProof/>
          <w:sz w:val="24"/>
          <w:szCs w:val="24"/>
          <w:lang w:val="af-ZA"/>
        </w:rPr>
        <w:t xml:space="preserve"> </w:t>
      </w:r>
      <w:r w:rsidRPr="00CF3D47">
        <w:rPr>
          <w:rStyle w:val="FontStyle30"/>
          <w:i w:val="0"/>
          <w:noProof/>
          <w:sz w:val="24"/>
          <w:szCs w:val="24"/>
          <w:lang w:val="en-US"/>
        </w:rPr>
        <w:t>բնակչության</w:t>
      </w:r>
      <w:r w:rsidRPr="00CF3D47">
        <w:rPr>
          <w:rStyle w:val="FontStyle30"/>
          <w:i w:val="0"/>
          <w:noProof/>
          <w:sz w:val="24"/>
          <w:szCs w:val="24"/>
          <w:lang w:val="af-ZA"/>
        </w:rPr>
        <w:t xml:space="preserve"> </w:t>
      </w:r>
      <w:r w:rsidRPr="00CF3D47">
        <w:rPr>
          <w:rStyle w:val="FontStyle30"/>
          <w:i w:val="0"/>
          <w:noProof/>
          <w:sz w:val="24"/>
          <w:szCs w:val="24"/>
          <w:lang w:val="en-US"/>
        </w:rPr>
        <w:t>մի</w:t>
      </w:r>
      <w:r w:rsidRPr="00CF3D47">
        <w:rPr>
          <w:rStyle w:val="FontStyle30"/>
          <w:i w:val="0"/>
          <w:noProof/>
          <w:sz w:val="24"/>
          <w:szCs w:val="24"/>
          <w:lang w:val="af-ZA"/>
        </w:rPr>
        <w:t xml:space="preserve"> </w:t>
      </w:r>
      <w:r w:rsidRPr="00CF3D47">
        <w:rPr>
          <w:rStyle w:val="FontStyle30"/>
          <w:i w:val="0"/>
          <w:noProof/>
          <w:sz w:val="24"/>
          <w:szCs w:val="24"/>
          <w:lang w:val="en-US"/>
        </w:rPr>
        <w:t>մասը</w:t>
      </w:r>
      <w:r w:rsidRPr="00CF3D47">
        <w:rPr>
          <w:rStyle w:val="FontStyle30"/>
          <w:i w:val="0"/>
          <w:noProof/>
          <w:sz w:val="24"/>
          <w:szCs w:val="24"/>
          <w:lang w:val="af-ZA"/>
        </w:rPr>
        <w:t>:</w:t>
      </w:r>
    </w:p>
    <w:p w:rsidR="00FC0DAA" w:rsidRPr="00CF3D47" w:rsidRDefault="00FC0DAA" w:rsidP="00FC0DAA">
      <w:pPr>
        <w:pStyle w:val="Style5"/>
        <w:widowControl/>
        <w:spacing w:line="360" w:lineRule="auto"/>
        <w:ind w:firstLine="426"/>
        <w:rPr>
          <w:rFonts w:cs="Sylfaen"/>
          <w:lang w:val="af-ZA"/>
        </w:rPr>
      </w:pPr>
      <w:r w:rsidRPr="00CF3D47">
        <w:rPr>
          <w:rFonts w:cs="Sylfaen"/>
          <w:lang w:val="af-ZA"/>
        </w:rPr>
        <w:t>Հավանաբար այդ պահոցի ավերումից հետո, 1233 թ., Հաղբատի սուրբ Նշան վան</w:t>
      </w:r>
      <w:r w:rsidRPr="00CF3D47">
        <w:rPr>
          <w:rFonts w:cs="Sylfaen"/>
          <w:lang w:val="af-ZA"/>
        </w:rPr>
        <w:softHyphen/>
        <w:t>քի պաշտպանության համար, Դեբեդ գետի աջ, բարձրադիր հրվանդանի վրա, Հաղ</w:t>
      </w:r>
      <w:r w:rsidRPr="00CF3D47">
        <w:rPr>
          <w:rFonts w:cs="Sylfaen"/>
          <w:lang w:val="af-ZA"/>
        </w:rPr>
        <w:softHyphen/>
        <w:t>բա</w:t>
      </w:r>
      <w:r w:rsidRPr="00CF3D47">
        <w:rPr>
          <w:rFonts w:cs="Sylfaen"/>
          <w:lang w:val="af-ZA"/>
        </w:rPr>
        <w:softHyphen/>
      </w:r>
      <w:r w:rsidRPr="00CF3D47">
        <w:rPr>
          <w:rFonts w:cs="Sylfaen"/>
          <w:lang w:val="af-ZA"/>
        </w:rPr>
        <w:lastRenderedPageBreak/>
        <w:t>տի  և Սանահնի միջև, կառուցվել է Կայան բերդը, որ հայտնի է նաև Դրսեվանք անու</w:t>
      </w:r>
      <w:r w:rsidRPr="00CF3D47">
        <w:rPr>
          <w:rFonts w:cs="Sylfaen"/>
          <w:lang w:val="af-ZA"/>
        </w:rPr>
        <w:softHyphen/>
        <w:t xml:space="preserve">նով: </w:t>
      </w:r>
    </w:p>
    <w:p w:rsidR="00FC0DAA" w:rsidRPr="00BE54A6" w:rsidRDefault="00FC0DAA" w:rsidP="00FC0DAA">
      <w:pPr>
        <w:pStyle w:val="Style22"/>
        <w:widowControl/>
        <w:spacing w:line="360" w:lineRule="auto"/>
        <w:ind w:firstLine="426"/>
        <w:jc w:val="both"/>
        <w:rPr>
          <w:rStyle w:val="FontStyle30"/>
          <w:i w:val="0"/>
          <w:iCs w:val="0"/>
          <w:noProof/>
          <w:spacing w:val="0"/>
          <w:sz w:val="24"/>
          <w:szCs w:val="24"/>
          <w:lang w:val="af-ZA"/>
        </w:rPr>
      </w:pPr>
      <w:r w:rsidRPr="00CF3D47">
        <w:rPr>
          <w:rStyle w:val="FontStyle30"/>
          <w:i w:val="0"/>
          <w:noProof/>
          <w:sz w:val="24"/>
          <w:szCs w:val="24"/>
          <w:lang w:val="en-US"/>
        </w:rPr>
        <w:t>Զարնի</w:t>
      </w:r>
      <w:r w:rsidRPr="00CF3D47">
        <w:rPr>
          <w:rStyle w:val="FontStyle30"/>
          <w:i w:val="0"/>
          <w:noProof/>
          <w:sz w:val="24"/>
          <w:szCs w:val="24"/>
          <w:lang w:val="af-ZA"/>
        </w:rPr>
        <w:t xml:space="preserve"> </w:t>
      </w:r>
      <w:r w:rsidRPr="00CF3D47">
        <w:rPr>
          <w:rStyle w:val="FontStyle30"/>
          <w:i w:val="0"/>
          <w:noProof/>
          <w:sz w:val="24"/>
          <w:szCs w:val="24"/>
          <w:lang w:val="en-US"/>
        </w:rPr>
        <w:t>այրից</w:t>
      </w:r>
      <w:r w:rsidRPr="00CF3D47">
        <w:rPr>
          <w:rStyle w:val="FontStyle30"/>
          <w:i w:val="0"/>
          <w:noProof/>
          <w:sz w:val="24"/>
          <w:szCs w:val="24"/>
          <w:lang w:val="af-ZA"/>
        </w:rPr>
        <w:t xml:space="preserve"> </w:t>
      </w:r>
      <w:r w:rsidRPr="00CF3D47">
        <w:rPr>
          <w:rStyle w:val="FontStyle30"/>
          <w:i w:val="0"/>
          <w:noProof/>
          <w:sz w:val="24"/>
          <w:szCs w:val="24"/>
          <w:lang w:val="en-US"/>
        </w:rPr>
        <w:t>վերև</w:t>
      </w:r>
      <w:r w:rsidRPr="00CF3D47">
        <w:rPr>
          <w:rStyle w:val="FontStyle30"/>
          <w:i w:val="0"/>
          <w:noProof/>
          <w:sz w:val="24"/>
          <w:szCs w:val="24"/>
          <w:lang w:val="af-ZA"/>
        </w:rPr>
        <w:t xml:space="preserve"> «</w:t>
      </w:r>
      <w:r w:rsidRPr="00CF3D47">
        <w:rPr>
          <w:rStyle w:val="FontStyle30"/>
          <w:i w:val="0"/>
          <w:noProof/>
          <w:sz w:val="24"/>
          <w:szCs w:val="24"/>
          <w:lang w:val="en-US"/>
        </w:rPr>
        <w:t>Պարնի</w:t>
      </w:r>
      <w:r w:rsidRPr="00CF3D47">
        <w:rPr>
          <w:rStyle w:val="FontStyle30"/>
          <w:i w:val="0"/>
          <w:noProof/>
          <w:sz w:val="24"/>
          <w:szCs w:val="24"/>
          <w:lang w:val="af-ZA"/>
        </w:rPr>
        <w:t xml:space="preserve"> </w:t>
      </w:r>
      <w:r w:rsidRPr="00CF3D47">
        <w:rPr>
          <w:rStyle w:val="FontStyle30"/>
          <w:i w:val="0"/>
          <w:noProof/>
          <w:sz w:val="24"/>
          <w:szCs w:val="24"/>
          <w:lang w:val="en-US"/>
        </w:rPr>
        <w:t>այր</w:t>
      </w:r>
      <w:r w:rsidRPr="00CF3D47">
        <w:rPr>
          <w:rStyle w:val="FontStyle30"/>
          <w:i w:val="0"/>
          <w:noProof/>
          <w:sz w:val="24"/>
          <w:szCs w:val="24"/>
          <w:lang w:val="af-ZA"/>
        </w:rPr>
        <w:t xml:space="preserve">», </w:t>
      </w:r>
      <w:r w:rsidRPr="00CF3D47">
        <w:rPr>
          <w:rStyle w:val="FontStyle30"/>
          <w:i w:val="0"/>
          <w:noProof/>
          <w:sz w:val="24"/>
          <w:szCs w:val="24"/>
          <w:lang w:val="en-US"/>
        </w:rPr>
        <w:t>ամրացված</w:t>
      </w:r>
      <w:r w:rsidRPr="00CF3D47">
        <w:rPr>
          <w:rStyle w:val="FontStyle30"/>
          <w:i w:val="0"/>
          <w:noProof/>
          <w:sz w:val="24"/>
          <w:szCs w:val="24"/>
          <w:lang w:val="af-ZA"/>
        </w:rPr>
        <w:t xml:space="preserve"> </w:t>
      </w:r>
      <w:r w:rsidRPr="00CF3D47">
        <w:rPr>
          <w:rStyle w:val="FontStyle30"/>
          <w:i w:val="0"/>
          <w:noProof/>
          <w:sz w:val="24"/>
          <w:szCs w:val="24"/>
          <w:lang w:val="en-US"/>
        </w:rPr>
        <w:t>պատերով</w:t>
      </w:r>
      <w:r w:rsidRPr="00CF3D47">
        <w:rPr>
          <w:rStyle w:val="FontStyle30"/>
          <w:i w:val="0"/>
          <w:noProof/>
          <w:sz w:val="24"/>
          <w:szCs w:val="24"/>
          <w:lang w:val="af-ZA"/>
        </w:rPr>
        <w:t xml:space="preserve"> </w:t>
      </w:r>
      <w:r w:rsidRPr="00CF3D47">
        <w:rPr>
          <w:rStyle w:val="FontStyle30"/>
          <w:i w:val="0"/>
          <w:noProof/>
          <w:sz w:val="24"/>
          <w:szCs w:val="24"/>
          <w:lang w:val="en-US"/>
        </w:rPr>
        <w:t>քարայրն</w:t>
      </w:r>
      <w:r w:rsidRPr="00CF3D47">
        <w:rPr>
          <w:rStyle w:val="FontStyle30"/>
          <w:i w:val="0"/>
          <w:noProof/>
          <w:sz w:val="24"/>
          <w:szCs w:val="24"/>
          <w:lang w:val="af-ZA"/>
        </w:rPr>
        <w:t xml:space="preserve"> </w:t>
      </w:r>
      <w:r w:rsidRPr="00CF3D47">
        <w:rPr>
          <w:rStyle w:val="FontStyle30"/>
          <w:i w:val="0"/>
          <w:noProof/>
          <w:sz w:val="24"/>
          <w:szCs w:val="24"/>
          <w:lang w:val="en-US"/>
        </w:rPr>
        <w:t>է</w:t>
      </w:r>
      <w:r w:rsidRPr="00CF3D47">
        <w:rPr>
          <w:rStyle w:val="FontStyle30"/>
          <w:i w:val="0"/>
          <w:noProof/>
          <w:sz w:val="24"/>
          <w:szCs w:val="24"/>
          <w:lang w:val="af-ZA"/>
        </w:rPr>
        <w:t xml:space="preserve">, </w:t>
      </w:r>
      <w:r w:rsidRPr="00CF3D47">
        <w:rPr>
          <w:rStyle w:val="FontStyle30"/>
          <w:i w:val="0"/>
          <w:noProof/>
          <w:sz w:val="24"/>
          <w:szCs w:val="24"/>
          <w:lang w:val="en-US"/>
        </w:rPr>
        <w:t>որտեղ</w:t>
      </w:r>
      <w:r w:rsidRPr="00CF3D47">
        <w:rPr>
          <w:rStyle w:val="FontStyle30"/>
          <w:i w:val="0"/>
          <w:noProof/>
          <w:sz w:val="24"/>
          <w:szCs w:val="24"/>
          <w:lang w:val="af-ZA"/>
        </w:rPr>
        <w:t xml:space="preserve"> </w:t>
      </w:r>
      <w:r w:rsidRPr="00CF3D47">
        <w:rPr>
          <w:rStyle w:val="FontStyle30"/>
          <w:i w:val="0"/>
          <w:noProof/>
          <w:sz w:val="24"/>
          <w:szCs w:val="24"/>
          <w:lang w:val="en-US"/>
        </w:rPr>
        <w:t>պ</w:t>
      </w:r>
      <w:r w:rsidRPr="00CF3D47">
        <w:rPr>
          <w:rStyle w:val="FontStyle30"/>
          <w:i w:val="0"/>
          <w:noProof/>
          <w:sz w:val="24"/>
          <w:szCs w:val="24"/>
        </w:rPr>
        <w:t>ա</w:t>
      </w:r>
      <w:r w:rsidRPr="00CF3D47">
        <w:rPr>
          <w:rStyle w:val="FontStyle30"/>
          <w:i w:val="0"/>
          <w:noProof/>
          <w:sz w:val="24"/>
          <w:szCs w:val="24"/>
          <w:lang w:val="en-US"/>
        </w:rPr>
        <w:t>հ</w:t>
      </w:r>
      <w:r w:rsidRPr="00CF3D47">
        <w:rPr>
          <w:rStyle w:val="FontStyle30"/>
          <w:i w:val="0"/>
          <w:noProof/>
          <w:sz w:val="24"/>
          <w:szCs w:val="24"/>
          <w:lang w:val="af-ZA"/>
        </w:rPr>
        <w:softHyphen/>
      </w:r>
      <w:r w:rsidRPr="00CF3D47">
        <w:rPr>
          <w:rStyle w:val="FontStyle30"/>
          <w:i w:val="0"/>
          <w:noProof/>
          <w:sz w:val="24"/>
          <w:szCs w:val="24"/>
          <w:lang w:val="en-US"/>
        </w:rPr>
        <w:t>պան</w:t>
      </w:r>
      <w:r w:rsidRPr="00CF3D47">
        <w:rPr>
          <w:rStyle w:val="FontStyle30"/>
          <w:i w:val="0"/>
          <w:noProof/>
          <w:sz w:val="24"/>
          <w:szCs w:val="24"/>
          <w:lang w:val="af-ZA"/>
        </w:rPr>
        <w:softHyphen/>
      </w:r>
      <w:r w:rsidRPr="00CF3D47">
        <w:rPr>
          <w:rStyle w:val="FontStyle30"/>
          <w:i w:val="0"/>
          <w:noProof/>
          <w:sz w:val="24"/>
          <w:szCs w:val="24"/>
          <w:lang w:val="en-US"/>
        </w:rPr>
        <w:t>վել</w:t>
      </w:r>
      <w:r w:rsidRPr="00CF3D47">
        <w:rPr>
          <w:rStyle w:val="FontStyle30"/>
          <w:i w:val="0"/>
          <w:noProof/>
          <w:sz w:val="24"/>
          <w:szCs w:val="24"/>
          <w:lang w:val="af-ZA"/>
        </w:rPr>
        <w:t xml:space="preserve"> </w:t>
      </w:r>
      <w:r w:rsidRPr="00CF3D47">
        <w:rPr>
          <w:rStyle w:val="FontStyle30"/>
          <w:i w:val="0"/>
          <w:noProof/>
          <w:sz w:val="24"/>
          <w:szCs w:val="24"/>
          <w:lang w:val="en-US"/>
        </w:rPr>
        <w:t>են</w:t>
      </w:r>
      <w:r w:rsidRPr="00CF3D47">
        <w:rPr>
          <w:rStyle w:val="FontStyle30"/>
          <w:i w:val="0"/>
          <w:noProof/>
          <w:sz w:val="24"/>
          <w:szCs w:val="24"/>
          <w:lang w:val="af-ZA"/>
        </w:rPr>
        <w:t xml:space="preserve"> </w:t>
      </w:r>
      <w:r w:rsidRPr="00CF3D47">
        <w:rPr>
          <w:rStyle w:val="FontStyle30"/>
          <w:i w:val="0"/>
          <w:noProof/>
          <w:sz w:val="24"/>
          <w:szCs w:val="24"/>
        </w:rPr>
        <w:t>քարուկր</w:t>
      </w:r>
      <w:r w:rsidRPr="00CF3D47">
        <w:rPr>
          <w:rStyle w:val="FontStyle30"/>
          <w:i w:val="0"/>
          <w:noProof/>
          <w:sz w:val="24"/>
          <w:szCs w:val="24"/>
          <w:lang w:val="en-US"/>
        </w:rPr>
        <w:t>ից</w:t>
      </w:r>
      <w:r w:rsidRPr="00CF3D47">
        <w:rPr>
          <w:rStyle w:val="FontStyle30"/>
          <w:i w:val="0"/>
          <w:noProof/>
          <w:sz w:val="24"/>
          <w:szCs w:val="24"/>
          <w:lang w:val="af-ZA"/>
        </w:rPr>
        <w:t xml:space="preserve"> </w:t>
      </w:r>
      <w:r w:rsidRPr="00CF3D47">
        <w:rPr>
          <w:rStyle w:val="FontStyle30"/>
          <w:i w:val="0"/>
          <w:noProof/>
          <w:sz w:val="24"/>
          <w:szCs w:val="24"/>
        </w:rPr>
        <w:t>շին</w:t>
      </w:r>
      <w:r w:rsidRPr="00CF3D47">
        <w:rPr>
          <w:rStyle w:val="FontStyle30"/>
          <w:i w:val="0"/>
          <w:noProof/>
          <w:sz w:val="24"/>
          <w:szCs w:val="24"/>
          <w:lang w:val="en-US"/>
        </w:rPr>
        <w:t>վ</w:t>
      </w:r>
      <w:r w:rsidRPr="00CF3D47">
        <w:rPr>
          <w:rStyle w:val="FontStyle30"/>
          <w:i w:val="0"/>
          <w:noProof/>
          <w:sz w:val="24"/>
          <w:szCs w:val="24"/>
        </w:rPr>
        <w:t>ա</w:t>
      </w:r>
      <w:r w:rsidRPr="00CF3D47">
        <w:rPr>
          <w:rStyle w:val="FontStyle30"/>
          <w:i w:val="0"/>
          <w:noProof/>
          <w:sz w:val="24"/>
          <w:szCs w:val="24"/>
          <w:lang w:val="en-US"/>
        </w:rPr>
        <w:t>ծ</w:t>
      </w:r>
      <w:r w:rsidRPr="00CF3D47">
        <w:rPr>
          <w:rStyle w:val="FontStyle30"/>
          <w:i w:val="0"/>
          <w:noProof/>
          <w:sz w:val="24"/>
          <w:szCs w:val="24"/>
          <w:lang w:val="af-ZA"/>
        </w:rPr>
        <w:t xml:space="preserve"> </w:t>
      </w:r>
      <w:r w:rsidRPr="00CF3D47">
        <w:rPr>
          <w:rStyle w:val="FontStyle30"/>
          <w:i w:val="0"/>
          <w:noProof/>
          <w:sz w:val="24"/>
          <w:szCs w:val="24"/>
          <w:lang w:val="en-US"/>
        </w:rPr>
        <w:t>ջրավազան</w:t>
      </w:r>
      <w:r w:rsidRPr="00CF3D47">
        <w:rPr>
          <w:rStyle w:val="FontStyle30"/>
          <w:i w:val="0"/>
          <w:noProof/>
          <w:sz w:val="24"/>
          <w:szCs w:val="24"/>
          <w:lang w:val="af-ZA"/>
        </w:rPr>
        <w:t xml:space="preserve"> </w:t>
      </w:r>
      <w:r w:rsidRPr="00CF3D47">
        <w:rPr>
          <w:rStyle w:val="FontStyle30"/>
          <w:i w:val="0"/>
          <w:noProof/>
          <w:sz w:val="24"/>
          <w:szCs w:val="24"/>
          <w:lang w:val="en-US"/>
        </w:rPr>
        <w:t>և</w:t>
      </w:r>
      <w:r w:rsidRPr="00CF3D47">
        <w:rPr>
          <w:rStyle w:val="FontStyle30"/>
          <w:i w:val="0"/>
          <w:noProof/>
          <w:sz w:val="24"/>
          <w:szCs w:val="24"/>
          <w:lang w:val="af-ZA"/>
        </w:rPr>
        <w:t xml:space="preserve"> </w:t>
      </w:r>
      <w:r w:rsidRPr="00CF3D47">
        <w:rPr>
          <w:rStyle w:val="FontStyle30"/>
          <w:i w:val="0"/>
          <w:noProof/>
          <w:sz w:val="24"/>
          <w:szCs w:val="24"/>
          <w:lang w:val="en-US"/>
        </w:rPr>
        <w:t>կավե</w:t>
      </w:r>
      <w:r w:rsidRPr="00CF3D47">
        <w:rPr>
          <w:rStyle w:val="FontStyle30"/>
          <w:i w:val="0"/>
          <w:noProof/>
          <w:sz w:val="24"/>
          <w:szCs w:val="24"/>
          <w:lang w:val="af-ZA"/>
        </w:rPr>
        <w:t xml:space="preserve"> </w:t>
      </w:r>
      <w:r w:rsidRPr="00CF3D47">
        <w:rPr>
          <w:rStyle w:val="FontStyle30"/>
          <w:i w:val="0"/>
          <w:noProof/>
          <w:sz w:val="24"/>
          <w:szCs w:val="24"/>
          <w:lang w:val="en-US"/>
        </w:rPr>
        <w:t>խողովակներ</w:t>
      </w:r>
      <w:r w:rsidRPr="00CF3D47">
        <w:rPr>
          <w:rStyle w:val="FontStyle30"/>
          <w:i w:val="0"/>
          <w:noProof/>
          <w:sz w:val="24"/>
          <w:szCs w:val="24"/>
          <w:lang w:val="af-ZA"/>
        </w:rPr>
        <w:t xml:space="preserve">: </w:t>
      </w:r>
      <w:r w:rsidRPr="00CF3D47">
        <w:rPr>
          <w:rStyle w:val="FontStyle30"/>
          <w:i w:val="0"/>
          <w:noProof/>
          <w:sz w:val="24"/>
          <w:szCs w:val="24"/>
          <w:lang w:val="en-US"/>
        </w:rPr>
        <w:t>Դրանցից</w:t>
      </w:r>
      <w:r w:rsidRPr="00CF3D47">
        <w:rPr>
          <w:rStyle w:val="FontStyle30"/>
          <w:i w:val="0"/>
          <w:noProof/>
          <w:sz w:val="24"/>
          <w:szCs w:val="24"/>
          <w:lang w:val="af-ZA"/>
        </w:rPr>
        <w:t xml:space="preserve">  </w:t>
      </w:r>
      <w:r w:rsidRPr="00CF3D47">
        <w:rPr>
          <w:rStyle w:val="FontStyle30"/>
          <w:i w:val="0"/>
          <w:noProof/>
          <w:sz w:val="24"/>
          <w:szCs w:val="24"/>
          <w:lang w:val="en-US"/>
        </w:rPr>
        <w:t>վերև</w:t>
      </w:r>
      <w:r w:rsidRPr="00CF3D47">
        <w:rPr>
          <w:rStyle w:val="FontStyle30"/>
          <w:i w:val="0"/>
          <w:noProof/>
          <w:sz w:val="24"/>
          <w:szCs w:val="24"/>
          <w:lang w:val="af-ZA"/>
        </w:rPr>
        <w:t xml:space="preserve"> «</w:t>
      </w:r>
      <w:r w:rsidRPr="00CF3D47">
        <w:rPr>
          <w:rStyle w:val="FontStyle30"/>
          <w:i w:val="0"/>
          <w:noProof/>
          <w:sz w:val="24"/>
          <w:szCs w:val="24"/>
          <w:lang w:val="en-US"/>
        </w:rPr>
        <w:t>Ծակ</w:t>
      </w:r>
      <w:r w:rsidRPr="00CF3D47">
        <w:rPr>
          <w:rStyle w:val="FontStyle30"/>
          <w:i w:val="0"/>
          <w:noProof/>
          <w:sz w:val="24"/>
          <w:szCs w:val="24"/>
          <w:lang w:val="af-ZA"/>
        </w:rPr>
        <w:t xml:space="preserve"> </w:t>
      </w:r>
      <w:r w:rsidRPr="00CF3D47">
        <w:rPr>
          <w:rStyle w:val="FontStyle30"/>
          <w:i w:val="0"/>
          <w:noProof/>
          <w:sz w:val="24"/>
          <w:szCs w:val="24"/>
          <w:lang w:val="en-US"/>
        </w:rPr>
        <w:t>այր</w:t>
      </w:r>
      <w:r w:rsidRPr="00CF3D47">
        <w:rPr>
          <w:rStyle w:val="FontStyle30"/>
          <w:i w:val="0"/>
          <w:noProof/>
          <w:sz w:val="24"/>
          <w:szCs w:val="24"/>
          <w:lang w:val="af-ZA"/>
        </w:rPr>
        <w:t xml:space="preserve">» </w:t>
      </w:r>
      <w:r w:rsidRPr="00CF3D47">
        <w:rPr>
          <w:rStyle w:val="FontStyle30"/>
          <w:i w:val="0"/>
          <w:noProof/>
          <w:sz w:val="24"/>
          <w:szCs w:val="24"/>
          <w:lang w:val="en-US"/>
        </w:rPr>
        <w:t>անմատչելի</w:t>
      </w:r>
      <w:r w:rsidRPr="00CF3D47">
        <w:rPr>
          <w:rStyle w:val="FontStyle30"/>
          <w:i w:val="0"/>
          <w:noProof/>
          <w:sz w:val="24"/>
          <w:szCs w:val="24"/>
          <w:lang w:val="af-ZA"/>
        </w:rPr>
        <w:t xml:space="preserve"> </w:t>
      </w:r>
      <w:r w:rsidRPr="00CF3D47">
        <w:rPr>
          <w:rStyle w:val="FontStyle30"/>
          <w:i w:val="0"/>
          <w:noProof/>
          <w:sz w:val="24"/>
          <w:szCs w:val="24"/>
          <w:lang w:val="en-US"/>
        </w:rPr>
        <w:t>քարայրն</w:t>
      </w:r>
      <w:r w:rsidRPr="00CF3D47">
        <w:rPr>
          <w:rStyle w:val="FontStyle30"/>
          <w:i w:val="0"/>
          <w:noProof/>
          <w:sz w:val="24"/>
          <w:szCs w:val="24"/>
          <w:lang w:val="af-ZA"/>
        </w:rPr>
        <w:t xml:space="preserve"> </w:t>
      </w:r>
      <w:r w:rsidRPr="00CF3D47">
        <w:rPr>
          <w:rStyle w:val="FontStyle30"/>
          <w:i w:val="0"/>
          <w:noProof/>
          <w:sz w:val="24"/>
          <w:szCs w:val="24"/>
          <w:lang w:val="en-US"/>
        </w:rPr>
        <w:t>է</w:t>
      </w:r>
      <w:r w:rsidRPr="00CF3D47">
        <w:rPr>
          <w:rStyle w:val="FontStyle30"/>
          <w:i w:val="0"/>
          <w:noProof/>
          <w:sz w:val="24"/>
          <w:szCs w:val="24"/>
          <w:lang w:val="af-ZA"/>
        </w:rPr>
        <w:t xml:space="preserve">, </w:t>
      </w:r>
      <w:r w:rsidRPr="00CF3D47">
        <w:rPr>
          <w:rStyle w:val="FontStyle30"/>
          <w:i w:val="0"/>
          <w:noProof/>
          <w:sz w:val="24"/>
          <w:szCs w:val="24"/>
          <w:lang w:val="en-US"/>
        </w:rPr>
        <w:t>որտեղից</w:t>
      </w:r>
      <w:r w:rsidRPr="00CF3D47">
        <w:rPr>
          <w:rStyle w:val="FontStyle30"/>
          <w:i w:val="0"/>
          <w:noProof/>
          <w:sz w:val="24"/>
          <w:szCs w:val="24"/>
          <w:lang w:val="af-ZA"/>
        </w:rPr>
        <w:t xml:space="preserve"> 1873 </w:t>
      </w:r>
      <w:r w:rsidRPr="00CF3D47">
        <w:rPr>
          <w:rStyle w:val="FontStyle30"/>
          <w:i w:val="0"/>
          <w:noProof/>
          <w:sz w:val="24"/>
          <w:szCs w:val="24"/>
          <w:lang w:val="en-US"/>
        </w:rPr>
        <w:t>թ</w:t>
      </w:r>
      <w:r w:rsidRPr="00CF3D47">
        <w:rPr>
          <w:rStyle w:val="FontStyle30"/>
          <w:i w:val="0"/>
          <w:noProof/>
          <w:sz w:val="24"/>
          <w:szCs w:val="24"/>
          <w:lang w:val="af-ZA"/>
        </w:rPr>
        <w:t xml:space="preserve">., </w:t>
      </w:r>
      <w:r w:rsidRPr="00CF3D47">
        <w:rPr>
          <w:rStyle w:val="FontStyle30"/>
          <w:i w:val="0"/>
          <w:noProof/>
          <w:sz w:val="24"/>
          <w:szCs w:val="24"/>
          <w:lang w:val="en-US"/>
        </w:rPr>
        <w:t>հայտնաբերել</w:t>
      </w:r>
      <w:r w:rsidRPr="00CF3D47">
        <w:rPr>
          <w:rStyle w:val="FontStyle30"/>
          <w:i w:val="0"/>
          <w:noProof/>
          <w:sz w:val="24"/>
          <w:szCs w:val="24"/>
          <w:lang w:val="af-ZA"/>
        </w:rPr>
        <w:t xml:space="preserve"> են </w:t>
      </w:r>
      <w:r w:rsidRPr="00CF3D47">
        <w:rPr>
          <w:rStyle w:val="FontStyle30"/>
          <w:i w:val="0"/>
          <w:noProof/>
          <w:sz w:val="24"/>
          <w:szCs w:val="24"/>
          <w:lang w:val="en-US"/>
        </w:rPr>
        <w:t>ձեռ</w:t>
      </w:r>
      <w:r w:rsidRPr="00CF3D47">
        <w:rPr>
          <w:rStyle w:val="FontStyle30"/>
          <w:i w:val="0"/>
          <w:noProof/>
          <w:sz w:val="24"/>
          <w:szCs w:val="24"/>
        </w:rPr>
        <w:t>ա</w:t>
      </w:r>
      <w:r w:rsidRPr="00CF3D47">
        <w:rPr>
          <w:rStyle w:val="FontStyle30"/>
          <w:i w:val="0"/>
          <w:noProof/>
          <w:sz w:val="24"/>
          <w:szCs w:val="24"/>
          <w:lang w:val="en-US"/>
        </w:rPr>
        <w:t>գիր</w:t>
      </w:r>
      <w:r w:rsidRPr="00CF3D47">
        <w:rPr>
          <w:rStyle w:val="FontStyle30"/>
          <w:i w:val="0"/>
          <w:noProof/>
          <w:sz w:val="24"/>
          <w:szCs w:val="24"/>
          <w:lang w:val="af-ZA"/>
        </w:rPr>
        <w:t xml:space="preserve"> </w:t>
      </w:r>
      <w:r w:rsidRPr="00CF3D47">
        <w:rPr>
          <w:rStyle w:val="FontStyle30"/>
          <w:i w:val="0"/>
          <w:noProof/>
          <w:sz w:val="24"/>
          <w:szCs w:val="24"/>
        </w:rPr>
        <w:t>մ</w:t>
      </w:r>
      <w:r w:rsidRPr="00CF3D47">
        <w:rPr>
          <w:rStyle w:val="FontStyle30"/>
          <w:i w:val="0"/>
          <w:noProof/>
          <w:sz w:val="24"/>
          <w:szCs w:val="24"/>
          <w:lang w:val="en-US"/>
        </w:rPr>
        <w:t>ատ</w:t>
      </w:r>
      <w:r w:rsidRPr="00CF3D47">
        <w:rPr>
          <w:rStyle w:val="FontStyle30"/>
          <w:i w:val="0"/>
          <w:noProof/>
          <w:sz w:val="24"/>
          <w:szCs w:val="24"/>
          <w:lang w:val="af-ZA"/>
        </w:rPr>
        <w:softHyphen/>
      </w:r>
      <w:r w:rsidRPr="00CF3D47">
        <w:rPr>
          <w:rStyle w:val="FontStyle30"/>
          <w:i w:val="0"/>
          <w:noProof/>
          <w:sz w:val="24"/>
          <w:szCs w:val="24"/>
          <w:lang w:val="en-US"/>
        </w:rPr>
        <w:t>յ</w:t>
      </w:r>
      <w:r w:rsidRPr="00CF3D47">
        <w:rPr>
          <w:rStyle w:val="FontStyle30"/>
          <w:i w:val="0"/>
          <w:noProof/>
          <w:sz w:val="24"/>
          <w:szCs w:val="24"/>
        </w:rPr>
        <w:t>ա</w:t>
      </w:r>
      <w:r w:rsidRPr="00CF3D47">
        <w:rPr>
          <w:rStyle w:val="FontStyle30"/>
          <w:i w:val="0"/>
          <w:noProof/>
          <w:sz w:val="24"/>
          <w:szCs w:val="24"/>
          <w:lang w:val="en-US"/>
        </w:rPr>
        <w:t>ն</w:t>
      </w:r>
      <w:r w:rsidRPr="00CF3D47">
        <w:rPr>
          <w:rStyle w:val="FontStyle30"/>
          <w:i w:val="0"/>
          <w:noProof/>
          <w:sz w:val="24"/>
          <w:szCs w:val="24"/>
          <w:lang w:val="af-ZA"/>
        </w:rPr>
        <w:softHyphen/>
      </w:r>
      <w:r w:rsidRPr="00CF3D47">
        <w:rPr>
          <w:rStyle w:val="FontStyle30"/>
          <w:i w:val="0"/>
          <w:noProof/>
          <w:sz w:val="24"/>
          <w:szCs w:val="24"/>
        </w:rPr>
        <w:t>ն</w:t>
      </w:r>
      <w:r w:rsidRPr="00CF3D47">
        <w:rPr>
          <w:rStyle w:val="FontStyle30"/>
          <w:i w:val="0"/>
          <w:noProof/>
          <w:sz w:val="24"/>
          <w:szCs w:val="24"/>
          <w:lang w:val="en-US"/>
        </w:rPr>
        <w:t>եր</w:t>
      </w:r>
      <w:r w:rsidRPr="00CF3D47">
        <w:rPr>
          <w:rStyle w:val="FontStyle30"/>
          <w:i w:val="0"/>
          <w:noProof/>
          <w:sz w:val="24"/>
          <w:szCs w:val="24"/>
          <w:lang w:val="af-ZA"/>
        </w:rPr>
        <w:t>:</w:t>
      </w:r>
      <w:r w:rsidRPr="00CF3D47">
        <w:rPr>
          <w:rStyle w:val="FontStyle28"/>
          <w:noProof/>
          <w:sz w:val="24"/>
          <w:szCs w:val="24"/>
          <w:lang w:val="af-ZA"/>
        </w:rPr>
        <w:t xml:space="preserve"> 1959 </w:t>
      </w:r>
      <w:r w:rsidRPr="00CF3D47">
        <w:rPr>
          <w:rStyle w:val="FontStyle28"/>
          <w:noProof/>
          <w:sz w:val="24"/>
          <w:szCs w:val="24"/>
        </w:rPr>
        <w:t>թ</w:t>
      </w:r>
      <w:r w:rsidRPr="00CF3D47">
        <w:rPr>
          <w:rStyle w:val="FontStyle28"/>
          <w:noProof/>
          <w:sz w:val="24"/>
          <w:szCs w:val="24"/>
          <w:lang w:val="af-ZA"/>
        </w:rPr>
        <w:t xml:space="preserve">. </w:t>
      </w:r>
      <w:r w:rsidRPr="00CF3D47">
        <w:rPr>
          <w:rStyle w:val="FontStyle28"/>
          <w:noProof/>
          <w:sz w:val="24"/>
          <w:szCs w:val="24"/>
        </w:rPr>
        <w:t>Երևանի</w:t>
      </w:r>
      <w:r w:rsidRPr="00CF3D47">
        <w:rPr>
          <w:rStyle w:val="FontStyle28"/>
          <w:noProof/>
          <w:sz w:val="24"/>
          <w:szCs w:val="24"/>
          <w:lang w:val="af-ZA"/>
        </w:rPr>
        <w:t xml:space="preserve"> </w:t>
      </w:r>
      <w:r w:rsidRPr="00CF3D47">
        <w:rPr>
          <w:rStyle w:val="FontStyle28"/>
          <w:noProof/>
          <w:sz w:val="24"/>
          <w:szCs w:val="24"/>
        </w:rPr>
        <w:t>մատենադարանի</w:t>
      </w:r>
      <w:r w:rsidRPr="00CF3D47">
        <w:rPr>
          <w:rStyle w:val="FontStyle28"/>
          <w:noProof/>
          <w:sz w:val="24"/>
          <w:szCs w:val="24"/>
          <w:lang w:val="af-ZA"/>
        </w:rPr>
        <w:t xml:space="preserve"> </w:t>
      </w:r>
      <w:r w:rsidRPr="00CF3D47">
        <w:rPr>
          <w:rStyle w:val="FontStyle28"/>
          <w:noProof/>
          <w:sz w:val="24"/>
          <w:szCs w:val="24"/>
        </w:rPr>
        <w:t>հատուկ</w:t>
      </w:r>
      <w:r w:rsidRPr="00CF3D47">
        <w:rPr>
          <w:rStyle w:val="FontStyle28"/>
          <w:noProof/>
          <w:sz w:val="24"/>
          <w:szCs w:val="24"/>
          <w:lang w:val="af-ZA"/>
        </w:rPr>
        <w:t xml:space="preserve"> </w:t>
      </w:r>
      <w:r w:rsidRPr="00CF3D47">
        <w:rPr>
          <w:rStyle w:val="FontStyle28"/>
          <w:noProof/>
          <w:sz w:val="24"/>
          <w:szCs w:val="24"/>
        </w:rPr>
        <w:t>արշավախումբը</w:t>
      </w:r>
      <w:r w:rsidRPr="00CF3D47">
        <w:rPr>
          <w:rStyle w:val="FontStyle28"/>
          <w:noProof/>
          <w:sz w:val="24"/>
          <w:szCs w:val="24"/>
          <w:lang w:val="af-ZA"/>
        </w:rPr>
        <w:t xml:space="preserve"> </w:t>
      </w:r>
      <w:r w:rsidRPr="00CF3D47">
        <w:rPr>
          <w:rStyle w:val="FontStyle28"/>
          <w:noProof/>
          <w:sz w:val="24"/>
          <w:szCs w:val="24"/>
        </w:rPr>
        <w:t>այս</w:t>
      </w:r>
      <w:r w:rsidRPr="00CF3D47">
        <w:rPr>
          <w:rStyle w:val="FontStyle28"/>
          <w:noProof/>
          <w:sz w:val="24"/>
          <w:szCs w:val="24"/>
          <w:lang w:val="af-ZA"/>
        </w:rPr>
        <w:t xml:space="preserve"> </w:t>
      </w:r>
      <w:r w:rsidRPr="00CF3D47">
        <w:rPr>
          <w:rStyle w:val="FontStyle28"/>
          <w:noProof/>
          <w:sz w:val="24"/>
          <w:szCs w:val="24"/>
        </w:rPr>
        <w:t>քարայրում</w:t>
      </w:r>
      <w:r w:rsidRPr="00CF3D47">
        <w:rPr>
          <w:rStyle w:val="FontStyle28"/>
          <w:noProof/>
          <w:sz w:val="24"/>
          <w:szCs w:val="24"/>
          <w:lang w:val="af-ZA"/>
        </w:rPr>
        <w:t xml:space="preserve"> </w:t>
      </w:r>
      <w:r w:rsidRPr="00CF3D47">
        <w:rPr>
          <w:rStyle w:val="FontStyle28"/>
          <w:noProof/>
          <w:sz w:val="24"/>
          <w:szCs w:val="24"/>
        </w:rPr>
        <w:t>հայտ</w:t>
      </w:r>
      <w:r w:rsidRPr="00CF3D47">
        <w:rPr>
          <w:rStyle w:val="FontStyle28"/>
          <w:noProof/>
          <w:sz w:val="24"/>
          <w:szCs w:val="24"/>
          <w:lang w:val="af-ZA"/>
        </w:rPr>
        <w:softHyphen/>
      </w:r>
      <w:r w:rsidRPr="00CF3D47">
        <w:rPr>
          <w:rStyle w:val="FontStyle28"/>
          <w:noProof/>
          <w:sz w:val="24"/>
          <w:szCs w:val="24"/>
        </w:rPr>
        <w:t>նաբերել</w:t>
      </w:r>
      <w:r w:rsidRPr="00CF3D47">
        <w:rPr>
          <w:rStyle w:val="FontStyle28"/>
          <w:noProof/>
          <w:sz w:val="24"/>
          <w:szCs w:val="24"/>
          <w:lang w:val="af-ZA"/>
        </w:rPr>
        <w:t xml:space="preserve"> </w:t>
      </w:r>
      <w:r w:rsidRPr="00CF3D47">
        <w:rPr>
          <w:rStyle w:val="FontStyle28"/>
          <w:noProof/>
          <w:sz w:val="24"/>
          <w:szCs w:val="24"/>
        </w:rPr>
        <w:t>է</w:t>
      </w:r>
      <w:r w:rsidRPr="00CF3D47">
        <w:rPr>
          <w:rStyle w:val="FontStyle28"/>
          <w:noProof/>
          <w:sz w:val="24"/>
          <w:szCs w:val="24"/>
          <w:lang w:val="af-ZA"/>
        </w:rPr>
        <w:t xml:space="preserve"> </w:t>
      </w:r>
      <w:r w:rsidRPr="00CF3D47">
        <w:rPr>
          <w:rStyle w:val="FontStyle28"/>
          <w:noProof/>
          <w:sz w:val="24"/>
          <w:szCs w:val="24"/>
        </w:rPr>
        <w:t>ձեռագրեր</w:t>
      </w:r>
      <w:r w:rsidRPr="00CF3D47">
        <w:rPr>
          <w:rStyle w:val="FontStyle28"/>
          <w:noProof/>
          <w:sz w:val="24"/>
          <w:szCs w:val="24"/>
          <w:lang w:val="en-US"/>
        </w:rPr>
        <w:t>ի</w:t>
      </w:r>
      <w:r w:rsidRPr="00CF3D47">
        <w:rPr>
          <w:rStyle w:val="FontStyle28"/>
          <w:noProof/>
          <w:sz w:val="24"/>
          <w:szCs w:val="24"/>
          <w:lang w:val="af-ZA"/>
        </w:rPr>
        <w:t xml:space="preserve"> </w:t>
      </w:r>
      <w:r w:rsidRPr="00CF3D47">
        <w:rPr>
          <w:rStyle w:val="FontStyle28"/>
          <w:noProof/>
          <w:sz w:val="24"/>
          <w:szCs w:val="24"/>
          <w:lang w:val="en-US"/>
        </w:rPr>
        <w:t>շուրջ</w:t>
      </w:r>
      <w:r w:rsidRPr="00CF3D47">
        <w:rPr>
          <w:rStyle w:val="FontStyle28"/>
          <w:noProof/>
          <w:sz w:val="24"/>
          <w:szCs w:val="24"/>
          <w:lang w:val="af-ZA"/>
        </w:rPr>
        <w:t xml:space="preserve"> 40 </w:t>
      </w:r>
      <w:r w:rsidRPr="00CF3D47">
        <w:rPr>
          <w:rStyle w:val="FontStyle28"/>
          <w:noProof/>
          <w:sz w:val="24"/>
          <w:szCs w:val="24"/>
          <w:lang w:val="en-US"/>
        </w:rPr>
        <w:t>պ</w:t>
      </w:r>
      <w:r w:rsidRPr="00CF3D47">
        <w:rPr>
          <w:rStyle w:val="FontStyle28"/>
          <w:noProof/>
          <w:sz w:val="24"/>
          <w:szCs w:val="24"/>
        </w:rPr>
        <w:t>ա</w:t>
      </w:r>
      <w:r w:rsidRPr="00CF3D47">
        <w:rPr>
          <w:rStyle w:val="FontStyle28"/>
          <w:noProof/>
          <w:sz w:val="24"/>
          <w:szCs w:val="24"/>
          <w:lang w:val="en-US"/>
        </w:rPr>
        <w:t>տ</w:t>
      </w:r>
      <w:r w:rsidRPr="00CF3D47">
        <w:rPr>
          <w:rStyle w:val="FontStyle28"/>
          <w:noProof/>
          <w:sz w:val="24"/>
          <w:szCs w:val="24"/>
        </w:rPr>
        <w:t>ա</w:t>
      </w:r>
      <w:r w:rsidRPr="00CF3D47">
        <w:rPr>
          <w:rStyle w:val="FontStyle28"/>
          <w:noProof/>
          <w:sz w:val="24"/>
          <w:szCs w:val="24"/>
          <w:lang w:val="en-US"/>
        </w:rPr>
        <w:t>ռիկներ</w:t>
      </w:r>
      <w:r w:rsidRPr="00CF3D47">
        <w:rPr>
          <w:rStyle w:val="FontStyle28"/>
          <w:noProof/>
          <w:sz w:val="24"/>
          <w:szCs w:val="24"/>
        </w:rPr>
        <w:t>։</w:t>
      </w:r>
    </w:p>
    <w:p w:rsidR="00FC0DAA" w:rsidRPr="00CF3D47" w:rsidRDefault="00FC0DAA" w:rsidP="00FC0DAA">
      <w:pPr>
        <w:pStyle w:val="Style4"/>
        <w:widowControl/>
        <w:spacing w:line="360" w:lineRule="auto"/>
        <w:ind w:firstLine="426"/>
        <w:rPr>
          <w:rStyle w:val="FontStyle30"/>
          <w:i w:val="0"/>
          <w:noProof/>
          <w:sz w:val="24"/>
          <w:szCs w:val="24"/>
          <w:lang w:val="af-ZA"/>
        </w:rPr>
      </w:pPr>
      <w:r w:rsidRPr="00CF3D47">
        <w:rPr>
          <w:rStyle w:val="FontStyle28"/>
          <w:noProof/>
          <w:sz w:val="24"/>
          <w:szCs w:val="24"/>
          <w:lang w:val="en-US"/>
        </w:rPr>
        <w:t>Հուշարձանի</w:t>
      </w:r>
      <w:r w:rsidRPr="00CF3D47">
        <w:rPr>
          <w:rStyle w:val="FontStyle28"/>
          <w:noProof/>
          <w:sz w:val="24"/>
          <w:szCs w:val="24"/>
          <w:lang w:val="af-ZA"/>
        </w:rPr>
        <w:t xml:space="preserve"> </w:t>
      </w:r>
      <w:r w:rsidRPr="00CF3D47">
        <w:rPr>
          <w:rStyle w:val="FontStyle28"/>
          <w:noProof/>
          <w:sz w:val="24"/>
          <w:szCs w:val="24"/>
          <w:lang w:val="en-US"/>
        </w:rPr>
        <w:t>մասին</w:t>
      </w:r>
      <w:r w:rsidRPr="00CF3D47">
        <w:rPr>
          <w:rStyle w:val="FontStyle28"/>
          <w:noProof/>
          <w:sz w:val="24"/>
          <w:szCs w:val="24"/>
          <w:lang w:val="af-ZA"/>
        </w:rPr>
        <w:t xml:space="preserve"> </w:t>
      </w:r>
      <w:r w:rsidRPr="00CF3D47">
        <w:rPr>
          <w:rStyle w:val="FontStyle28"/>
          <w:noProof/>
          <w:sz w:val="24"/>
          <w:szCs w:val="24"/>
          <w:lang w:val="en-US"/>
        </w:rPr>
        <w:t>պատմական</w:t>
      </w:r>
      <w:r w:rsidRPr="00CF3D47">
        <w:rPr>
          <w:rStyle w:val="FontStyle28"/>
          <w:noProof/>
          <w:sz w:val="24"/>
          <w:szCs w:val="24"/>
          <w:lang w:val="af-ZA"/>
        </w:rPr>
        <w:t xml:space="preserve"> </w:t>
      </w:r>
      <w:r w:rsidRPr="00CF3D47">
        <w:rPr>
          <w:rStyle w:val="FontStyle28"/>
          <w:noProof/>
          <w:sz w:val="24"/>
          <w:szCs w:val="24"/>
          <w:lang w:val="en-US"/>
        </w:rPr>
        <w:t>տեղեկություններ</w:t>
      </w:r>
      <w:r w:rsidRPr="00CF3D47">
        <w:rPr>
          <w:rStyle w:val="FontStyle28"/>
          <w:noProof/>
          <w:sz w:val="24"/>
          <w:szCs w:val="24"/>
          <w:lang w:val="af-ZA"/>
        </w:rPr>
        <w:t xml:space="preserve"> </w:t>
      </w:r>
      <w:r w:rsidRPr="00CF3D47">
        <w:rPr>
          <w:rStyle w:val="FontStyle28"/>
          <w:noProof/>
          <w:sz w:val="24"/>
          <w:szCs w:val="24"/>
          <w:lang w:val="en-US"/>
        </w:rPr>
        <w:t>չեն</w:t>
      </w:r>
      <w:r w:rsidRPr="00CF3D47">
        <w:rPr>
          <w:rStyle w:val="FontStyle28"/>
          <w:noProof/>
          <w:sz w:val="24"/>
          <w:szCs w:val="24"/>
          <w:lang w:val="af-ZA"/>
        </w:rPr>
        <w:t xml:space="preserve"> </w:t>
      </w:r>
      <w:r w:rsidRPr="00CF3D47">
        <w:rPr>
          <w:rStyle w:val="FontStyle28"/>
          <w:noProof/>
          <w:sz w:val="24"/>
          <w:szCs w:val="24"/>
          <w:lang w:val="en-US"/>
        </w:rPr>
        <w:t>պահպանվել</w:t>
      </w:r>
      <w:r w:rsidRPr="00CF3D47">
        <w:rPr>
          <w:rStyle w:val="FontStyle28"/>
          <w:noProof/>
          <w:sz w:val="24"/>
          <w:szCs w:val="24"/>
          <w:lang w:val="af-ZA"/>
        </w:rPr>
        <w:t xml:space="preserve">, XIX </w:t>
      </w:r>
      <w:r w:rsidRPr="00CF3D47">
        <w:rPr>
          <w:rStyle w:val="FontStyle28"/>
          <w:noProof/>
          <w:sz w:val="24"/>
          <w:szCs w:val="24"/>
          <w:lang w:val="en-US"/>
        </w:rPr>
        <w:t>դ</w:t>
      </w:r>
      <w:r w:rsidRPr="00CF3D47">
        <w:rPr>
          <w:rStyle w:val="FontStyle28"/>
          <w:noProof/>
          <w:sz w:val="24"/>
          <w:szCs w:val="24"/>
          <w:lang w:val="af-ZA"/>
        </w:rPr>
        <w:t xml:space="preserve">. </w:t>
      </w:r>
      <w:r w:rsidRPr="00CF3D47">
        <w:rPr>
          <w:rStyle w:val="FontStyle28"/>
          <w:noProof/>
          <w:sz w:val="24"/>
          <w:szCs w:val="24"/>
          <w:lang w:val="en-US"/>
        </w:rPr>
        <w:t>գրա</w:t>
      </w:r>
      <w:r w:rsidRPr="00CF3D47">
        <w:rPr>
          <w:rStyle w:val="FontStyle28"/>
          <w:noProof/>
          <w:sz w:val="24"/>
          <w:szCs w:val="24"/>
          <w:lang w:val="af-ZA"/>
        </w:rPr>
        <w:softHyphen/>
      </w:r>
      <w:r w:rsidRPr="00CF3D47">
        <w:rPr>
          <w:rStyle w:val="FontStyle28"/>
          <w:noProof/>
          <w:sz w:val="24"/>
          <w:szCs w:val="24"/>
          <w:lang w:val="en-US"/>
        </w:rPr>
        <w:t>վոր</w:t>
      </w:r>
      <w:r w:rsidRPr="00CF3D47">
        <w:rPr>
          <w:rStyle w:val="FontStyle28"/>
          <w:noProof/>
          <w:sz w:val="24"/>
          <w:szCs w:val="24"/>
          <w:lang w:val="af-ZA"/>
        </w:rPr>
        <w:t xml:space="preserve"> </w:t>
      </w:r>
      <w:r w:rsidRPr="00CF3D47">
        <w:rPr>
          <w:rStyle w:val="FontStyle28"/>
          <w:noProof/>
          <w:sz w:val="24"/>
          <w:szCs w:val="24"/>
          <w:lang w:val="en-US"/>
        </w:rPr>
        <w:t>աղբյուրներում</w:t>
      </w:r>
      <w:r w:rsidRPr="00CF3D47">
        <w:rPr>
          <w:rStyle w:val="FontStyle28"/>
          <w:noProof/>
          <w:sz w:val="24"/>
          <w:szCs w:val="24"/>
          <w:lang w:val="af-ZA"/>
        </w:rPr>
        <w:t xml:space="preserve"> </w:t>
      </w:r>
      <w:r w:rsidRPr="00CF3D47">
        <w:rPr>
          <w:rStyle w:val="FontStyle28"/>
          <w:rFonts w:eastAsia="Arial Unicode MS"/>
          <w:noProof/>
          <w:sz w:val="24"/>
          <w:szCs w:val="24"/>
          <w:lang w:val="en-US"/>
        </w:rPr>
        <w:t>կոչվում</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է</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rPr>
        <w:t>Զարե</w:t>
      </w:r>
      <w:r w:rsidRPr="00CF3D47">
        <w:rPr>
          <w:rStyle w:val="FontStyle28"/>
          <w:rFonts w:eastAsia="Arial Unicode MS"/>
          <w:noProof/>
          <w:sz w:val="24"/>
          <w:szCs w:val="24"/>
          <w:lang w:val="en-US"/>
        </w:rPr>
        <w:t>հ</w:t>
      </w:r>
      <w:r w:rsidRPr="00CF3D47">
        <w:rPr>
          <w:rStyle w:val="FontStyle28"/>
          <w:rFonts w:eastAsia="Arial Unicode MS"/>
          <w:noProof/>
          <w:sz w:val="24"/>
          <w:szCs w:val="24"/>
        </w:rPr>
        <w:t>ի</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այր</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իսկ</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Հաղբատի</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բնակչությունը</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հիշում</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է</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Զար</w:t>
      </w:r>
      <w:r w:rsidRPr="00CF3D47">
        <w:rPr>
          <w:rStyle w:val="FontStyle28"/>
          <w:rFonts w:eastAsia="Arial Unicode MS"/>
          <w:noProof/>
          <w:sz w:val="24"/>
          <w:szCs w:val="24"/>
          <w:lang w:val="af-ZA"/>
        </w:rPr>
        <w:softHyphen/>
      </w:r>
      <w:r w:rsidRPr="00CF3D47">
        <w:rPr>
          <w:rStyle w:val="FontStyle28"/>
          <w:rFonts w:eastAsia="Arial Unicode MS"/>
          <w:noProof/>
          <w:sz w:val="24"/>
          <w:szCs w:val="24"/>
          <w:lang w:val="en-US"/>
        </w:rPr>
        <w:t>նի</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էր</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ու</w:t>
      </w:r>
      <w:r w:rsidRPr="00CF3D47">
        <w:rPr>
          <w:rStyle w:val="FontStyle28"/>
          <w:rFonts w:eastAsia="Arial Unicode MS"/>
          <w:noProof/>
          <w:sz w:val="24"/>
          <w:szCs w:val="24"/>
          <w:lang w:val="af-ZA"/>
        </w:rPr>
        <w:t xml:space="preserve"> «</w:t>
      </w:r>
      <w:r w:rsidRPr="00CF3D47">
        <w:rPr>
          <w:rStyle w:val="FontStyle28"/>
          <w:rFonts w:eastAsia="Arial Unicode MS"/>
          <w:noProof/>
          <w:sz w:val="24"/>
          <w:szCs w:val="24"/>
          <w:lang w:val="en-US"/>
        </w:rPr>
        <w:t>Հ</w:t>
      </w:r>
      <w:r w:rsidRPr="00CF3D47">
        <w:rPr>
          <w:rStyle w:val="FontStyle28"/>
          <w:noProof/>
          <w:sz w:val="24"/>
          <w:szCs w:val="24"/>
        </w:rPr>
        <w:t>ին</w:t>
      </w:r>
      <w:r w:rsidRPr="00CF3D47">
        <w:rPr>
          <w:rStyle w:val="FontStyle28"/>
          <w:noProof/>
          <w:sz w:val="24"/>
          <w:szCs w:val="24"/>
          <w:lang w:val="af-ZA"/>
        </w:rPr>
        <w:t xml:space="preserve"> </w:t>
      </w:r>
      <w:r w:rsidRPr="00CF3D47">
        <w:rPr>
          <w:rStyle w:val="FontStyle28"/>
          <w:noProof/>
          <w:sz w:val="24"/>
          <w:szCs w:val="24"/>
          <w:lang w:val="en-US"/>
        </w:rPr>
        <w:t>բերդ</w:t>
      </w:r>
      <w:r w:rsidRPr="00CF3D47">
        <w:rPr>
          <w:rStyle w:val="FontStyle28"/>
          <w:noProof/>
          <w:sz w:val="24"/>
          <w:szCs w:val="24"/>
          <w:lang w:val="af-ZA"/>
        </w:rPr>
        <w:t xml:space="preserve">» </w:t>
      </w:r>
      <w:r w:rsidRPr="00CF3D47">
        <w:rPr>
          <w:rStyle w:val="FontStyle28"/>
          <w:noProof/>
          <w:sz w:val="24"/>
          <w:szCs w:val="24"/>
          <w:lang w:val="en-US"/>
        </w:rPr>
        <w:t>ան</w:t>
      </w:r>
      <w:r w:rsidRPr="00CF3D47">
        <w:rPr>
          <w:rStyle w:val="FontStyle28"/>
          <w:noProof/>
          <w:sz w:val="24"/>
          <w:szCs w:val="24"/>
        </w:rPr>
        <w:t>ու</w:t>
      </w:r>
      <w:r w:rsidRPr="00CF3D47">
        <w:rPr>
          <w:rStyle w:val="FontStyle28"/>
          <w:noProof/>
          <w:sz w:val="24"/>
          <w:szCs w:val="24"/>
          <w:lang w:val="en-US"/>
        </w:rPr>
        <w:t>ններով</w:t>
      </w:r>
      <w:r w:rsidRPr="00CF3D47">
        <w:rPr>
          <w:rStyle w:val="FontStyle28"/>
          <w:noProof/>
          <w:sz w:val="24"/>
          <w:szCs w:val="24"/>
          <w:lang w:val="af-ZA"/>
        </w:rPr>
        <w:t>:</w:t>
      </w:r>
      <w:r w:rsidRPr="00CF3D47">
        <w:rPr>
          <w:rStyle w:val="FontStyle30"/>
          <w:i w:val="0"/>
          <w:noProof/>
          <w:sz w:val="24"/>
          <w:szCs w:val="24"/>
          <w:lang w:val="af-ZA"/>
        </w:rPr>
        <w:t xml:space="preserve"> </w:t>
      </w:r>
    </w:p>
    <w:p w:rsidR="00B04644" w:rsidRPr="00CF3D47" w:rsidRDefault="00B04644" w:rsidP="00FC0DAA">
      <w:pPr>
        <w:pStyle w:val="Style4"/>
        <w:widowControl/>
        <w:spacing w:line="360" w:lineRule="auto"/>
        <w:ind w:firstLine="426"/>
        <w:rPr>
          <w:rStyle w:val="FontStyle30"/>
          <w:i w:val="0"/>
          <w:noProof/>
          <w:sz w:val="24"/>
          <w:szCs w:val="24"/>
          <w:lang w:val="af-ZA"/>
        </w:rPr>
      </w:pPr>
      <w:r w:rsidRPr="00CF3D47">
        <w:rPr>
          <w:rStyle w:val="FontStyle30"/>
          <w:i w:val="0"/>
          <w:noProof/>
          <w:sz w:val="24"/>
          <w:szCs w:val="24"/>
          <w:lang w:val="af-ZA"/>
        </w:rPr>
        <w:t xml:space="preserve">Զարեհը, ըստ բանավոր ավանդոսւթյան՝ Խաչենի Ջալալ իշխանի տիկնոջ՝ Մաքմանի եղբայրն է, սակայն նման անունով անձ միջնադարյան աղբյուրներում չի հիշատակվում: </w:t>
      </w:r>
    </w:p>
    <w:p w:rsidR="00FC0DAA" w:rsidRPr="00BE54A6" w:rsidRDefault="00FC0DAA" w:rsidP="00FC0DAA">
      <w:pPr>
        <w:spacing w:after="0" w:line="360" w:lineRule="auto"/>
        <w:jc w:val="center"/>
        <w:rPr>
          <w:sz w:val="24"/>
          <w:szCs w:val="24"/>
          <w:lang w:val="af-ZA"/>
        </w:rPr>
      </w:pPr>
    </w:p>
    <w:p w:rsidR="00FC0DAA" w:rsidRPr="00CF3D47" w:rsidRDefault="00FC0DAA" w:rsidP="00FC0DAA">
      <w:pPr>
        <w:spacing w:after="0" w:line="360" w:lineRule="auto"/>
        <w:jc w:val="both"/>
        <w:rPr>
          <w:rFonts w:ascii="Sylfaen" w:hAnsi="Sylfaen"/>
          <w:b/>
          <w:sz w:val="24"/>
          <w:szCs w:val="24"/>
          <w:lang w:val="sq-AL"/>
        </w:rPr>
      </w:pPr>
      <w:r w:rsidRPr="00CF3D47">
        <w:rPr>
          <w:rFonts w:ascii="Sylfaen" w:hAnsi="Sylfaen"/>
          <w:sz w:val="24"/>
          <w:szCs w:val="24"/>
          <w:lang w:val="sq-AL"/>
        </w:rPr>
        <w:t xml:space="preserve">5. </w:t>
      </w:r>
      <w:r w:rsidRPr="00CF3D47">
        <w:rPr>
          <w:rFonts w:ascii="Sylfaen" w:hAnsi="Sylfaen"/>
          <w:b/>
          <w:sz w:val="24"/>
          <w:szCs w:val="24"/>
          <w:lang w:val="hy-AM"/>
        </w:rPr>
        <w:t>Ռուզաննա</w:t>
      </w:r>
      <w:r w:rsidRPr="00CF3D47">
        <w:rPr>
          <w:rFonts w:ascii="Sylfaen" w:hAnsi="Sylfaen"/>
          <w:b/>
          <w:sz w:val="24"/>
          <w:szCs w:val="24"/>
          <w:lang w:val="sq-AL"/>
        </w:rPr>
        <w:t xml:space="preserve"> </w:t>
      </w:r>
      <w:r w:rsidRPr="00CF3D47">
        <w:rPr>
          <w:rFonts w:ascii="Sylfaen" w:hAnsi="Sylfaen"/>
          <w:b/>
          <w:sz w:val="24"/>
          <w:szCs w:val="24"/>
          <w:lang w:val="hy-AM"/>
        </w:rPr>
        <w:t>Ծատուրյան</w:t>
      </w:r>
      <w:r w:rsidRPr="00CF3D47">
        <w:rPr>
          <w:rFonts w:ascii="Sylfaen" w:hAnsi="Sylfaen"/>
          <w:b/>
          <w:sz w:val="24"/>
          <w:szCs w:val="24"/>
          <w:lang w:val="sq-AL"/>
        </w:rPr>
        <w:t xml:space="preserve"> </w:t>
      </w:r>
      <w:r w:rsidRPr="00CF3D47">
        <w:rPr>
          <w:rFonts w:ascii="Sylfaen" w:hAnsi="Sylfaen"/>
          <w:i/>
          <w:sz w:val="24"/>
          <w:szCs w:val="24"/>
          <w:lang w:val="sq-AL"/>
        </w:rPr>
        <w:t>(</w:t>
      </w:r>
      <w:r w:rsidRPr="00CF3D47">
        <w:rPr>
          <w:rFonts w:ascii="Sylfaen" w:hAnsi="Sylfaen"/>
          <w:i/>
          <w:sz w:val="24"/>
          <w:szCs w:val="24"/>
          <w:lang w:val="hy-AM"/>
        </w:rPr>
        <w:t>ՀԱԻ</w:t>
      </w:r>
      <w:r w:rsidRPr="00CF3D47">
        <w:rPr>
          <w:rFonts w:ascii="Sylfaen" w:hAnsi="Sylfaen"/>
          <w:i/>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ru-RU"/>
        </w:rPr>
        <w:t>Նիշաստա</w:t>
      </w:r>
      <w:r w:rsidRPr="00CF3D47">
        <w:rPr>
          <w:rFonts w:ascii="Sylfaen" w:hAnsi="Sylfaen"/>
          <w:sz w:val="24"/>
          <w:szCs w:val="24"/>
          <w:lang w:val="sq-AL"/>
        </w:rPr>
        <w:t xml:space="preserve">. </w:t>
      </w:r>
      <w:r w:rsidRPr="00CF3D47">
        <w:rPr>
          <w:rFonts w:ascii="Sylfaen" w:hAnsi="Sylfaen"/>
          <w:sz w:val="24"/>
          <w:szCs w:val="24"/>
        </w:rPr>
        <w:t>Ցորենի</w:t>
      </w:r>
      <w:r w:rsidRPr="00CF3D47">
        <w:rPr>
          <w:rFonts w:ascii="Sylfaen" w:hAnsi="Sylfaen"/>
          <w:sz w:val="24"/>
          <w:szCs w:val="24"/>
          <w:lang w:val="sq-AL"/>
        </w:rPr>
        <w:t xml:space="preserve"> </w:t>
      </w:r>
      <w:r w:rsidRPr="00CF3D47">
        <w:rPr>
          <w:rFonts w:ascii="Sylfaen" w:hAnsi="Sylfaen"/>
          <w:sz w:val="24"/>
          <w:szCs w:val="24"/>
        </w:rPr>
        <w:t>օսլայի</w:t>
      </w:r>
      <w:r w:rsidRPr="00CF3D47">
        <w:rPr>
          <w:rFonts w:ascii="Sylfaen" w:hAnsi="Sylfaen"/>
          <w:sz w:val="24"/>
          <w:szCs w:val="24"/>
          <w:lang w:val="sq-AL"/>
        </w:rPr>
        <w:t xml:space="preserve"> </w:t>
      </w:r>
      <w:r w:rsidRPr="00CF3D47">
        <w:rPr>
          <w:rFonts w:ascii="Sylfaen" w:hAnsi="Sylfaen"/>
          <w:sz w:val="24"/>
          <w:szCs w:val="24"/>
        </w:rPr>
        <w:t>պատրաստման</w:t>
      </w:r>
      <w:r w:rsidRPr="00CF3D47">
        <w:rPr>
          <w:rFonts w:ascii="Sylfaen" w:hAnsi="Sylfaen"/>
          <w:sz w:val="24"/>
          <w:szCs w:val="24"/>
          <w:lang w:val="sq-AL"/>
        </w:rPr>
        <w:t xml:space="preserve"> </w:t>
      </w:r>
      <w:r w:rsidRPr="00CF3D47">
        <w:rPr>
          <w:rFonts w:ascii="Sylfaen" w:hAnsi="Sylfaen"/>
          <w:sz w:val="24"/>
          <w:szCs w:val="24"/>
        </w:rPr>
        <w:t>ու</w:t>
      </w:r>
      <w:r w:rsidRPr="00CF3D47">
        <w:rPr>
          <w:rFonts w:ascii="Sylfaen" w:hAnsi="Sylfaen"/>
          <w:sz w:val="24"/>
          <w:szCs w:val="24"/>
          <w:lang w:val="sq-AL"/>
        </w:rPr>
        <w:t xml:space="preserve"> </w:t>
      </w:r>
      <w:r w:rsidRPr="00CF3D47">
        <w:rPr>
          <w:rFonts w:ascii="Sylfaen" w:hAnsi="Sylfaen"/>
          <w:sz w:val="24"/>
          <w:szCs w:val="24"/>
        </w:rPr>
        <w:t>կիրառման</w:t>
      </w:r>
      <w:r w:rsidRPr="00CF3D47">
        <w:rPr>
          <w:rFonts w:ascii="Sylfaen" w:hAnsi="Sylfaen"/>
          <w:sz w:val="24"/>
          <w:szCs w:val="24"/>
          <w:lang w:val="sq-AL"/>
        </w:rPr>
        <w:t xml:space="preserve"> </w:t>
      </w:r>
      <w:r w:rsidRPr="00CF3D47">
        <w:rPr>
          <w:rFonts w:ascii="Sylfaen" w:hAnsi="Sylfaen"/>
          <w:sz w:val="24"/>
          <w:szCs w:val="24"/>
        </w:rPr>
        <w:t>ժողովրդական</w:t>
      </w:r>
      <w:r w:rsidRPr="00CF3D47">
        <w:rPr>
          <w:rFonts w:ascii="Sylfaen" w:hAnsi="Sylfaen"/>
          <w:sz w:val="24"/>
          <w:szCs w:val="24"/>
          <w:lang w:val="sq-AL"/>
        </w:rPr>
        <w:t xml:space="preserve"> </w:t>
      </w:r>
      <w:r w:rsidRPr="00CF3D47">
        <w:rPr>
          <w:rFonts w:ascii="Sylfaen" w:hAnsi="Sylfaen"/>
          <w:sz w:val="24"/>
          <w:szCs w:val="24"/>
        </w:rPr>
        <w:t>հմտությունները</w:t>
      </w:r>
      <w:r w:rsidRPr="00CF3D47">
        <w:rPr>
          <w:rFonts w:ascii="Sylfaen" w:hAnsi="Sylfaen"/>
          <w:sz w:val="24"/>
          <w:szCs w:val="24"/>
          <w:lang w:val="sq-AL"/>
        </w:rPr>
        <w:t xml:space="preserve"> </w:t>
      </w:r>
      <w:r w:rsidRPr="00CF3D47">
        <w:rPr>
          <w:rFonts w:ascii="Sylfaen" w:hAnsi="Sylfaen"/>
          <w:sz w:val="24"/>
          <w:szCs w:val="24"/>
        </w:rPr>
        <w:t>Ջավախքում</w:t>
      </w:r>
      <w:r w:rsidRPr="00CF3D47">
        <w:rPr>
          <w:rFonts w:ascii="Sylfaen" w:hAnsi="Sylfaen"/>
          <w:sz w:val="24"/>
          <w:szCs w:val="24"/>
          <w:lang w:val="sq-AL"/>
        </w:rPr>
        <w:t xml:space="preserve"> (</w:t>
      </w:r>
      <w:r w:rsidRPr="00CF3D47">
        <w:rPr>
          <w:rFonts w:ascii="Sylfaen" w:hAnsi="Sylfaen"/>
          <w:sz w:val="24"/>
          <w:szCs w:val="24"/>
        </w:rPr>
        <w:t>Ախալցխայի</w:t>
      </w:r>
      <w:r w:rsidRPr="00CF3D47">
        <w:rPr>
          <w:rFonts w:ascii="Sylfaen" w:hAnsi="Sylfaen"/>
          <w:sz w:val="24"/>
          <w:szCs w:val="24"/>
          <w:lang w:val="sq-AL"/>
        </w:rPr>
        <w:t xml:space="preserve"> </w:t>
      </w:r>
      <w:r w:rsidRPr="00CF3D47">
        <w:rPr>
          <w:rFonts w:ascii="Sylfaen" w:hAnsi="Sylfaen"/>
          <w:sz w:val="24"/>
          <w:szCs w:val="24"/>
        </w:rPr>
        <w:t>գյուղերի</w:t>
      </w:r>
      <w:r w:rsidRPr="00CF3D47">
        <w:rPr>
          <w:rFonts w:ascii="Sylfaen" w:hAnsi="Sylfaen"/>
          <w:sz w:val="24"/>
          <w:szCs w:val="24"/>
          <w:lang w:val="sq-AL"/>
        </w:rPr>
        <w:t xml:space="preserve"> </w:t>
      </w:r>
      <w:r w:rsidRPr="00CF3D47">
        <w:rPr>
          <w:rFonts w:ascii="Sylfaen" w:hAnsi="Sylfaen"/>
          <w:sz w:val="24"/>
          <w:szCs w:val="24"/>
        </w:rPr>
        <w:t>օրինակով</w:t>
      </w:r>
      <w:r w:rsidRPr="00CF3D47">
        <w:rPr>
          <w:rFonts w:ascii="Sylfaen" w:hAnsi="Sylfaen"/>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sq-AL"/>
        </w:rPr>
        <w:t>Ամփոփագիր</w:t>
      </w:r>
    </w:p>
    <w:p w:rsidR="00FC0DAA" w:rsidRPr="00CF3D47" w:rsidRDefault="00FC0DAA" w:rsidP="00FC0DAA">
      <w:pPr>
        <w:spacing w:after="0" w:line="360" w:lineRule="auto"/>
        <w:jc w:val="center"/>
        <w:rPr>
          <w:rFonts w:ascii="Sylfaen" w:hAnsi="Sylfaen"/>
          <w:sz w:val="24"/>
          <w:szCs w:val="24"/>
          <w:lang w:val="sq-AL"/>
        </w:rPr>
      </w:pPr>
    </w:p>
    <w:p w:rsidR="00FC0DAA" w:rsidRPr="00CF3D47" w:rsidRDefault="00FC0DAA" w:rsidP="00FC0DAA">
      <w:pPr>
        <w:spacing w:after="0" w:line="360" w:lineRule="auto"/>
        <w:ind w:firstLine="720"/>
        <w:jc w:val="both"/>
        <w:rPr>
          <w:rFonts w:ascii="Sylfaen" w:hAnsi="Sylfaen"/>
          <w:sz w:val="24"/>
          <w:szCs w:val="24"/>
          <w:lang w:val="sq-AL"/>
        </w:rPr>
      </w:pPr>
      <w:r w:rsidRPr="00CF3D47">
        <w:rPr>
          <w:rFonts w:ascii="Sylfaen" w:hAnsi="Sylfaen"/>
          <w:sz w:val="24"/>
          <w:szCs w:val="24"/>
        </w:rPr>
        <w:t>Ախալքալաքի</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Ախալցխայի</w:t>
      </w:r>
      <w:r w:rsidRPr="00CF3D47">
        <w:rPr>
          <w:rFonts w:ascii="Sylfaen" w:hAnsi="Sylfaen"/>
          <w:sz w:val="24"/>
          <w:szCs w:val="24"/>
          <w:lang w:val="sq-AL"/>
        </w:rPr>
        <w:t xml:space="preserve"> </w:t>
      </w:r>
      <w:r w:rsidRPr="00CF3D47">
        <w:rPr>
          <w:rFonts w:ascii="Sylfaen" w:hAnsi="Sylfaen"/>
          <w:sz w:val="24"/>
          <w:szCs w:val="24"/>
        </w:rPr>
        <w:t>հայաբնակ</w:t>
      </w:r>
      <w:r w:rsidRPr="00CF3D47">
        <w:rPr>
          <w:rFonts w:ascii="Sylfaen" w:hAnsi="Sylfaen"/>
          <w:sz w:val="24"/>
          <w:szCs w:val="24"/>
          <w:lang w:val="sq-AL"/>
        </w:rPr>
        <w:t xml:space="preserve"> </w:t>
      </w:r>
      <w:r w:rsidRPr="00CF3D47">
        <w:rPr>
          <w:rFonts w:ascii="Sylfaen" w:hAnsi="Sylfaen"/>
          <w:sz w:val="24"/>
          <w:szCs w:val="24"/>
        </w:rPr>
        <w:t>շրջաններում</w:t>
      </w:r>
      <w:r w:rsidRPr="00CF3D47">
        <w:rPr>
          <w:rFonts w:ascii="Sylfaen" w:hAnsi="Sylfaen"/>
          <w:sz w:val="24"/>
          <w:szCs w:val="24"/>
          <w:lang w:val="sq-AL"/>
        </w:rPr>
        <w:t xml:space="preserve"> </w:t>
      </w:r>
      <w:r w:rsidRPr="00CF3D47">
        <w:rPr>
          <w:rFonts w:ascii="Sylfaen" w:hAnsi="Sylfaen"/>
          <w:sz w:val="24"/>
          <w:szCs w:val="24"/>
        </w:rPr>
        <w:t>ցորենից</w:t>
      </w:r>
      <w:r w:rsidRPr="00CF3D47">
        <w:rPr>
          <w:rFonts w:ascii="Sylfaen" w:hAnsi="Sylfaen"/>
          <w:sz w:val="24"/>
          <w:szCs w:val="24"/>
          <w:lang w:val="sq-AL"/>
        </w:rPr>
        <w:t xml:space="preserve"> </w:t>
      </w:r>
      <w:r w:rsidRPr="00CF3D47">
        <w:rPr>
          <w:rFonts w:ascii="Sylfaen" w:hAnsi="Sylfaen"/>
          <w:sz w:val="24"/>
          <w:szCs w:val="24"/>
        </w:rPr>
        <w:t>ստացված</w:t>
      </w:r>
      <w:r w:rsidRPr="00CF3D47">
        <w:rPr>
          <w:rFonts w:ascii="Sylfaen" w:hAnsi="Sylfaen"/>
          <w:sz w:val="24"/>
          <w:szCs w:val="24"/>
          <w:lang w:val="sq-AL"/>
        </w:rPr>
        <w:t xml:space="preserve"> </w:t>
      </w:r>
      <w:r w:rsidRPr="00CF3D47">
        <w:rPr>
          <w:rFonts w:ascii="Sylfaen" w:hAnsi="Sylfaen"/>
          <w:sz w:val="24"/>
          <w:szCs w:val="24"/>
        </w:rPr>
        <w:t>օսլան</w:t>
      </w:r>
      <w:r w:rsidRPr="00CF3D47">
        <w:rPr>
          <w:rFonts w:ascii="Sylfaen" w:hAnsi="Sylfaen"/>
          <w:sz w:val="24"/>
          <w:szCs w:val="24"/>
          <w:lang w:val="sq-AL"/>
        </w:rPr>
        <w:t xml:space="preserve"> </w:t>
      </w:r>
      <w:r w:rsidRPr="00CF3D47">
        <w:rPr>
          <w:rFonts w:ascii="Sylfaen" w:hAnsi="Sylfaen"/>
          <w:sz w:val="24"/>
          <w:szCs w:val="24"/>
        </w:rPr>
        <w:t>անվանում</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նիշաստա</w:t>
      </w:r>
      <w:r w:rsidRPr="00CF3D47">
        <w:rPr>
          <w:rStyle w:val="FootnoteReference"/>
          <w:rFonts w:ascii="Sylfaen" w:hAnsi="Sylfaen"/>
          <w:sz w:val="24"/>
          <w:szCs w:val="24"/>
        </w:rPr>
        <w:footnoteReference w:id="1"/>
      </w:r>
      <w:r w:rsidRPr="00CF3D47">
        <w:rPr>
          <w:rFonts w:ascii="Sylfaen" w:hAnsi="Sylfaen"/>
          <w:sz w:val="24"/>
          <w:szCs w:val="24"/>
          <w:lang w:val="sq-AL"/>
        </w:rPr>
        <w:t>:</w:t>
      </w:r>
    </w:p>
    <w:p w:rsidR="00FC0DAA" w:rsidRPr="00CF3D47" w:rsidRDefault="00FC0DAA" w:rsidP="00FC0DAA">
      <w:pPr>
        <w:spacing w:after="0" w:line="360" w:lineRule="auto"/>
        <w:ind w:firstLine="720"/>
        <w:jc w:val="both"/>
        <w:rPr>
          <w:rFonts w:ascii="Sylfaen" w:hAnsi="Sylfaen"/>
          <w:sz w:val="24"/>
          <w:szCs w:val="24"/>
          <w:lang w:val="sq-AL"/>
        </w:rPr>
      </w:pPr>
      <w:r w:rsidRPr="00CF3D47">
        <w:rPr>
          <w:rFonts w:ascii="Sylfaen" w:hAnsi="Sylfaen"/>
          <w:sz w:val="24"/>
          <w:szCs w:val="24"/>
          <w:lang w:val="ru-RU"/>
        </w:rPr>
        <w:t>Ջավախքի</w:t>
      </w:r>
      <w:r w:rsidRPr="00CF3D47">
        <w:rPr>
          <w:rFonts w:ascii="Sylfaen" w:hAnsi="Sylfaen"/>
          <w:sz w:val="24"/>
          <w:szCs w:val="24"/>
          <w:lang w:val="sq-AL"/>
        </w:rPr>
        <w:t xml:space="preserve"> </w:t>
      </w:r>
      <w:r w:rsidRPr="00CF3D47">
        <w:rPr>
          <w:rFonts w:ascii="Sylfaen" w:hAnsi="Sylfaen"/>
          <w:sz w:val="24"/>
          <w:szCs w:val="24"/>
          <w:lang w:val="ru-RU"/>
        </w:rPr>
        <w:t>գյուղերում</w:t>
      </w:r>
      <w:r w:rsidRPr="00CF3D47">
        <w:rPr>
          <w:rFonts w:ascii="Sylfaen" w:hAnsi="Sylfaen"/>
          <w:sz w:val="24"/>
          <w:szCs w:val="24"/>
          <w:lang w:val="sq-AL"/>
        </w:rPr>
        <w:t xml:space="preserve"> </w:t>
      </w:r>
      <w:r w:rsidRPr="00CF3D47">
        <w:rPr>
          <w:rFonts w:ascii="Sylfaen" w:hAnsi="Sylfaen"/>
          <w:sz w:val="24"/>
          <w:szCs w:val="24"/>
          <w:lang w:val="ru-RU"/>
        </w:rPr>
        <w:t>պատրաստվող</w:t>
      </w:r>
      <w:r w:rsidRPr="00CF3D47">
        <w:rPr>
          <w:rFonts w:ascii="Sylfaen" w:hAnsi="Sylfaen"/>
          <w:sz w:val="24"/>
          <w:szCs w:val="24"/>
          <w:lang w:val="sq-AL"/>
        </w:rPr>
        <w:t xml:space="preserve"> </w:t>
      </w:r>
      <w:r w:rsidRPr="00CF3D47">
        <w:rPr>
          <w:rFonts w:ascii="Sylfaen" w:hAnsi="Sylfaen"/>
          <w:sz w:val="24"/>
          <w:szCs w:val="24"/>
          <w:lang w:val="ru-RU"/>
        </w:rPr>
        <w:t>նիշաստան</w:t>
      </w:r>
      <w:r w:rsidRPr="00CF3D47">
        <w:rPr>
          <w:rFonts w:ascii="Sylfaen" w:hAnsi="Sylfaen"/>
          <w:sz w:val="24"/>
          <w:szCs w:val="24"/>
          <w:lang w:val="sq-AL"/>
        </w:rPr>
        <w:t xml:space="preserve"> </w:t>
      </w:r>
      <w:r w:rsidRPr="00CF3D47">
        <w:rPr>
          <w:rFonts w:ascii="Sylfaen" w:hAnsi="Sylfaen"/>
          <w:sz w:val="24"/>
          <w:szCs w:val="24"/>
          <w:lang w:val="ru-RU"/>
        </w:rPr>
        <w:t>հայկական</w:t>
      </w:r>
      <w:r w:rsidRPr="00CF3D47">
        <w:rPr>
          <w:rFonts w:ascii="Sylfaen" w:hAnsi="Sylfaen"/>
          <w:sz w:val="24"/>
          <w:szCs w:val="24"/>
          <w:lang w:val="sq-AL"/>
        </w:rPr>
        <w:t xml:space="preserve"> </w:t>
      </w:r>
      <w:r w:rsidRPr="00CF3D47">
        <w:rPr>
          <w:rFonts w:ascii="Sylfaen" w:hAnsi="Sylfaen"/>
          <w:sz w:val="24"/>
          <w:szCs w:val="24"/>
          <w:lang w:val="ru-RU"/>
        </w:rPr>
        <w:t>մշակութային</w:t>
      </w:r>
      <w:r w:rsidRPr="00CF3D47">
        <w:rPr>
          <w:rFonts w:ascii="Sylfaen" w:hAnsi="Sylfaen"/>
          <w:sz w:val="24"/>
          <w:szCs w:val="24"/>
          <w:lang w:val="sq-AL"/>
        </w:rPr>
        <w:t xml:space="preserve"> </w:t>
      </w:r>
      <w:r w:rsidRPr="00CF3D47">
        <w:rPr>
          <w:rFonts w:ascii="Sylfaen" w:hAnsi="Sylfaen"/>
          <w:sz w:val="24"/>
          <w:szCs w:val="24"/>
          <w:lang w:val="ru-RU"/>
        </w:rPr>
        <w:t>ժառանգության</w:t>
      </w:r>
      <w:r w:rsidRPr="00CF3D47">
        <w:rPr>
          <w:rFonts w:ascii="Sylfaen" w:hAnsi="Sylfaen"/>
          <w:sz w:val="24"/>
          <w:szCs w:val="24"/>
          <w:lang w:val="sq-AL"/>
        </w:rPr>
        <w:t xml:space="preserve"> </w:t>
      </w:r>
      <w:r w:rsidRPr="00CF3D47">
        <w:rPr>
          <w:rFonts w:ascii="Sylfaen" w:hAnsi="Sylfaen"/>
          <w:sz w:val="24"/>
          <w:szCs w:val="24"/>
          <w:lang w:val="ru-RU"/>
        </w:rPr>
        <w:t>յուրօրինակ</w:t>
      </w:r>
      <w:r w:rsidRPr="00CF3D47">
        <w:rPr>
          <w:rFonts w:ascii="Sylfaen" w:hAnsi="Sylfaen"/>
          <w:sz w:val="24"/>
          <w:szCs w:val="24"/>
          <w:lang w:val="sq-AL"/>
        </w:rPr>
        <w:t xml:space="preserve">, </w:t>
      </w:r>
      <w:r w:rsidRPr="00CF3D47">
        <w:rPr>
          <w:rFonts w:ascii="Sylfaen" w:hAnsi="Sylfaen"/>
          <w:sz w:val="24"/>
          <w:szCs w:val="24"/>
          <w:lang w:val="ru-RU"/>
        </w:rPr>
        <w:t>դեռևս</w:t>
      </w:r>
      <w:r w:rsidRPr="00CF3D47">
        <w:rPr>
          <w:rFonts w:ascii="Sylfaen" w:hAnsi="Sylfaen"/>
          <w:sz w:val="24"/>
          <w:szCs w:val="24"/>
          <w:lang w:val="sq-AL"/>
        </w:rPr>
        <w:t xml:space="preserve"> </w:t>
      </w:r>
      <w:r w:rsidRPr="00CF3D47">
        <w:rPr>
          <w:rFonts w:ascii="Sylfaen" w:hAnsi="Sylfaen"/>
          <w:sz w:val="24"/>
          <w:szCs w:val="24"/>
          <w:lang w:val="ru-RU"/>
        </w:rPr>
        <w:t>կենսունակ</w:t>
      </w:r>
      <w:r w:rsidRPr="00CF3D47">
        <w:rPr>
          <w:rFonts w:ascii="Sylfaen" w:hAnsi="Sylfaen"/>
          <w:sz w:val="24"/>
          <w:szCs w:val="24"/>
          <w:lang w:val="sq-AL"/>
        </w:rPr>
        <w:t xml:space="preserve"> </w:t>
      </w:r>
      <w:r w:rsidRPr="00CF3D47">
        <w:rPr>
          <w:rFonts w:ascii="Sylfaen" w:hAnsi="Sylfaen"/>
          <w:sz w:val="24"/>
          <w:szCs w:val="24"/>
          <w:lang w:val="ru-RU"/>
        </w:rPr>
        <w:t>դրսևորում</w:t>
      </w:r>
      <w:r w:rsidRPr="00CF3D47">
        <w:rPr>
          <w:rFonts w:ascii="Sylfaen" w:hAnsi="Sylfaen"/>
          <w:sz w:val="24"/>
          <w:szCs w:val="24"/>
          <w:lang w:val="sq-AL"/>
        </w:rPr>
        <w:t xml:space="preserve"> </w:t>
      </w:r>
      <w:r w:rsidRPr="00CF3D47">
        <w:rPr>
          <w:rFonts w:ascii="Sylfaen" w:hAnsi="Sylfaen"/>
          <w:sz w:val="24"/>
          <w:szCs w:val="24"/>
          <w:lang w:val="ru-RU"/>
        </w:rPr>
        <w:t>է</w:t>
      </w:r>
      <w:r w:rsidRPr="00CF3D47">
        <w:rPr>
          <w:rFonts w:ascii="Sylfaen" w:hAnsi="Sylfaen"/>
          <w:sz w:val="24"/>
          <w:szCs w:val="24"/>
          <w:lang w:val="sq-AL"/>
        </w:rPr>
        <w:t xml:space="preserve">, </w:t>
      </w:r>
      <w:r w:rsidRPr="00CF3D47">
        <w:rPr>
          <w:rFonts w:ascii="Sylfaen" w:hAnsi="Sylfaen"/>
          <w:sz w:val="24"/>
          <w:szCs w:val="24"/>
          <w:lang w:val="ru-RU"/>
        </w:rPr>
        <w:t>որն</w:t>
      </w:r>
      <w:r w:rsidRPr="00CF3D47">
        <w:rPr>
          <w:rFonts w:ascii="Sylfaen" w:hAnsi="Sylfaen"/>
          <w:sz w:val="24"/>
          <w:szCs w:val="24"/>
          <w:lang w:val="sq-AL"/>
        </w:rPr>
        <w:t xml:space="preserve"> </w:t>
      </w:r>
      <w:r w:rsidRPr="00CF3D47">
        <w:rPr>
          <w:rFonts w:ascii="Sylfaen" w:hAnsi="Sylfaen"/>
          <w:sz w:val="24"/>
          <w:szCs w:val="24"/>
          <w:lang w:val="ru-RU"/>
        </w:rPr>
        <w:t>ամփոփում</w:t>
      </w:r>
      <w:r w:rsidRPr="00CF3D47">
        <w:rPr>
          <w:rFonts w:ascii="Sylfaen" w:hAnsi="Sylfaen"/>
          <w:sz w:val="24"/>
          <w:szCs w:val="24"/>
          <w:lang w:val="sq-AL"/>
        </w:rPr>
        <w:t xml:space="preserve"> </w:t>
      </w:r>
      <w:r w:rsidRPr="00CF3D47">
        <w:rPr>
          <w:rFonts w:ascii="Sylfaen" w:hAnsi="Sylfaen"/>
          <w:sz w:val="24"/>
          <w:szCs w:val="24"/>
          <w:lang w:val="ru-RU"/>
        </w:rPr>
        <w:t>է</w:t>
      </w:r>
      <w:r w:rsidRPr="00CF3D47">
        <w:rPr>
          <w:rFonts w:ascii="Sylfaen" w:hAnsi="Sylfaen"/>
          <w:sz w:val="24"/>
          <w:szCs w:val="24"/>
          <w:lang w:val="sq-AL"/>
        </w:rPr>
        <w:t xml:space="preserve"> </w:t>
      </w:r>
      <w:r w:rsidRPr="00CF3D47">
        <w:rPr>
          <w:rFonts w:ascii="Sylfaen" w:hAnsi="Sylfaen"/>
          <w:sz w:val="24"/>
          <w:szCs w:val="24"/>
          <w:lang w:val="ru-RU"/>
        </w:rPr>
        <w:t>ժողովրդական</w:t>
      </w:r>
      <w:r w:rsidRPr="00CF3D47">
        <w:rPr>
          <w:rFonts w:ascii="Sylfaen" w:hAnsi="Sylfaen"/>
          <w:sz w:val="24"/>
          <w:szCs w:val="24"/>
          <w:lang w:val="sq-AL"/>
        </w:rPr>
        <w:t xml:space="preserve"> </w:t>
      </w:r>
      <w:r w:rsidRPr="00CF3D47">
        <w:rPr>
          <w:rFonts w:ascii="Sylfaen" w:hAnsi="Sylfaen"/>
          <w:sz w:val="24"/>
          <w:szCs w:val="24"/>
          <w:lang w:val="ru-RU"/>
        </w:rPr>
        <w:t>հմտություններ՝</w:t>
      </w:r>
      <w:r w:rsidRPr="00CF3D47">
        <w:rPr>
          <w:rFonts w:ascii="Sylfaen" w:hAnsi="Sylfaen"/>
          <w:sz w:val="24"/>
          <w:szCs w:val="24"/>
          <w:lang w:val="sq-AL"/>
        </w:rPr>
        <w:t xml:space="preserve"> </w:t>
      </w:r>
      <w:r w:rsidRPr="00CF3D47">
        <w:rPr>
          <w:rFonts w:ascii="Sylfaen" w:hAnsi="Sylfaen"/>
          <w:sz w:val="24"/>
          <w:szCs w:val="24"/>
          <w:lang w:val="ru-RU"/>
        </w:rPr>
        <w:t>ցորենի</w:t>
      </w:r>
      <w:r w:rsidRPr="00CF3D47">
        <w:rPr>
          <w:rFonts w:ascii="Sylfaen" w:hAnsi="Sylfaen"/>
          <w:sz w:val="24"/>
          <w:szCs w:val="24"/>
          <w:lang w:val="sq-AL"/>
        </w:rPr>
        <w:t xml:space="preserve"> </w:t>
      </w:r>
      <w:r w:rsidRPr="00CF3D47">
        <w:rPr>
          <w:rFonts w:ascii="Sylfaen" w:hAnsi="Sylfaen"/>
          <w:sz w:val="24"/>
          <w:szCs w:val="24"/>
          <w:lang w:val="ru-RU"/>
        </w:rPr>
        <w:t>մշակման</w:t>
      </w:r>
      <w:r w:rsidRPr="00CF3D47">
        <w:rPr>
          <w:rFonts w:ascii="Sylfaen" w:hAnsi="Sylfaen"/>
          <w:sz w:val="24"/>
          <w:szCs w:val="24"/>
          <w:lang w:val="sq-AL"/>
        </w:rPr>
        <w:t xml:space="preserve">, </w:t>
      </w:r>
      <w:r w:rsidRPr="00CF3D47">
        <w:rPr>
          <w:rFonts w:ascii="Sylfaen" w:hAnsi="Sylfaen"/>
          <w:sz w:val="24"/>
          <w:szCs w:val="24"/>
          <w:lang w:val="ru-RU"/>
        </w:rPr>
        <w:t>պահպանման</w:t>
      </w:r>
      <w:r w:rsidRPr="00CF3D47">
        <w:rPr>
          <w:rFonts w:ascii="Sylfaen" w:hAnsi="Sylfaen"/>
          <w:sz w:val="24"/>
          <w:szCs w:val="24"/>
          <w:lang w:val="sq-AL"/>
        </w:rPr>
        <w:t xml:space="preserve"> </w:t>
      </w:r>
      <w:r w:rsidRPr="00CF3D47">
        <w:rPr>
          <w:rFonts w:ascii="Sylfaen" w:hAnsi="Sylfaen"/>
          <w:sz w:val="24"/>
          <w:szCs w:val="24"/>
          <w:lang w:val="ru-RU"/>
        </w:rPr>
        <w:t>և</w:t>
      </w:r>
      <w:r w:rsidRPr="00CF3D47">
        <w:rPr>
          <w:rFonts w:ascii="Sylfaen" w:hAnsi="Sylfaen"/>
          <w:sz w:val="24"/>
          <w:szCs w:val="24"/>
          <w:lang w:val="sq-AL"/>
        </w:rPr>
        <w:t xml:space="preserve"> </w:t>
      </w:r>
      <w:r w:rsidRPr="00CF3D47">
        <w:rPr>
          <w:rFonts w:ascii="Sylfaen" w:hAnsi="Sylfaen"/>
          <w:sz w:val="24"/>
          <w:szCs w:val="24"/>
          <w:lang w:val="ru-RU"/>
        </w:rPr>
        <w:t>կիրառման</w:t>
      </w:r>
      <w:r w:rsidRPr="00CF3D47">
        <w:rPr>
          <w:rFonts w:ascii="Sylfaen" w:hAnsi="Sylfaen"/>
          <w:sz w:val="24"/>
          <w:szCs w:val="24"/>
          <w:lang w:val="sq-AL"/>
        </w:rPr>
        <w:t xml:space="preserve"> </w:t>
      </w:r>
      <w:r w:rsidRPr="00CF3D47">
        <w:rPr>
          <w:rFonts w:ascii="Sylfaen" w:hAnsi="Sylfaen"/>
          <w:sz w:val="24"/>
          <w:szCs w:val="24"/>
          <w:lang w:val="ru-RU"/>
        </w:rPr>
        <w:t>բազմազան</w:t>
      </w:r>
      <w:r w:rsidRPr="00CF3D47">
        <w:rPr>
          <w:rFonts w:ascii="Sylfaen" w:hAnsi="Sylfaen"/>
          <w:sz w:val="24"/>
          <w:szCs w:val="24"/>
          <w:lang w:val="sq-AL"/>
        </w:rPr>
        <w:t xml:space="preserve"> </w:t>
      </w:r>
      <w:r w:rsidRPr="00CF3D47">
        <w:rPr>
          <w:rFonts w:ascii="Sylfaen" w:hAnsi="Sylfaen"/>
          <w:sz w:val="24"/>
          <w:szCs w:val="24"/>
          <w:lang w:val="ru-RU"/>
        </w:rPr>
        <w:t>եղանակների</w:t>
      </w:r>
      <w:r w:rsidRPr="00CF3D47">
        <w:rPr>
          <w:rFonts w:ascii="Sylfaen" w:hAnsi="Sylfaen"/>
          <w:sz w:val="24"/>
          <w:szCs w:val="24"/>
          <w:lang w:val="sq-AL"/>
        </w:rPr>
        <w:t xml:space="preserve"> </w:t>
      </w:r>
      <w:r w:rsidRPr="00CF3D47">
        <w:rPr>
          <w:rFonts w:ascii="Sylfaen" w:hAnsi="Sylfaen"/>
          <w:sz w:val="24"/>
          <w:szCs w:val="24"/>
          <w:lang w:val="ru-RU"/>
        </w:rPr>
        <w:t>մասին</w:t>
      </w:r>
      <w:r w:rsidRPr="00CF3D47">
        <w:rPr>
          <w:rFonts w:ascii="Sylfaen" w:hAnsi="Sylfaen"/>
          <w:sz w:val="24"/>
          <w:szCs w:val="24"/>
          <w:lang w:val="sq-AL"/>
        </w:rPr>
        <w:t xml:space="preserve">: </w:t>
      </w:r>
    </w:p>
    <w:p w:rsidR="00FC0DAA" w:rsidRPr="00CF3D47" w:rsidRDefault="00FC0DAA" w:rsidP="00FC0DAA">
      <w:pPr>
        <w:spacing w:after="0" w:line="360" w:lineRule="auto"/>
        <w:ind w:firstLine="720"/>
        <w:jc w:val="both"/>
        <w:rPr>
          <w:rFonts w:ascii="Sylfaen" w:hAnsi="Sylfaen"/>
          <w:sz w:val="24"/>
          <w:szCs w:val="24"/>
          <w:lang w:val="sq-AL"/>
        </w:rPr>
      </w:pPr>
      <w:r w:rsidRPr="00CF3D47">
        <w:rPr>
          <w:rFonts w:ascii="Sylfaen" w:hAnsi="Sylfaen"/>
          <w:sz w:val="24"/>
          <w:szCs w:val="24"/>
          <w:lang w:val="ru-RU"/>
        </w:rPr>
        <w:t>Նիշաստան</w:t>
      </w:r>
      <w:r w:rsidRPr="00CF3D47">
        <w:rPr>
          <w:rFonts w:ascii="Sylfaen" w:hAnsi="Sylfaen"/>
          <w:sz w:val="24"/>
          <w:szCs w:val="24"/>
          <w:lang w:val="sq-AL"/>
        </w:rPr>
        <w:t xml:space="preserve"> </w:t>
      </w:r>
      <w:r w:rsidRPr="00CF3D47">
        <w:rPr>
          <w:rFonts w:ascii="Sylfaen" w:hAnsi="Sylfaen"/>
          <w:sz w:val="24"/>
          <w:szCs w:val="24"/>
          <w:lang w:val="ru-RU"/>
        </w:rPr>
        <w:t>պատրաստում</w:t>
      </w:r>
      <w:r w:rsidRPr="00CF3D47">
        <w:rPr>
          <w:rFonts w:ascii="Sylfaen" w:hAnsi="Sylfaen"/>
          <w:sz w:val="24"/>
          <w:szCs w:val="24"/>
          <w:lang w:val="sq-AL"/>
        </w:rPr>
        <w:t xml:space="preserve"> </w:t>
      </w:r>
      <w:r w:rsidRPr="00CF3D47">
        <w:rPr>
          <w:rFonts w:ascii="Sylfaen" w:hAnsi="Sylfaen"/>
          <w:sz w:val="24"/>
          <w:szCs w:val="24"/>
          <w:lang w:val="ru-RU"/>
        </w:rPr>
        <w:t>են</w:t>
      </w:r>
      <w:r w:rsidRPr="00CF3D47">
        <w:rPr>
          <w:rFonts w:ascii="Sylfaen" w:hAnsi="Sylfaen"/>
          <w:sz w:val="24"/>
          <w:szCs w:val="24"/>
          <w:lang w:val="sq-AL"/>
        </w:rPr>
        <w:t xml:space="preserve"> </w:t>
      </w:r>
      <w:r w:rsidRPr="00CF3D47">
        <w:rPr>
          <w:rFonts w:ascii="Sylfaen" w:hAnsi="Sylfaen"/>
          <w:sz w:val="24"/>
          <w:szCs w:val="24"/>
          <w:lang w:val="ru-RU"/>
        </w:rPr>
        <w:t>ցորենով՝</w:t>
      </w:r>
      <w:r w:rsidRPr="00CF3D47">
        <w:rPr>
          <w:rFonts w:ascii="Sylfaen" w:hAnsi="Sylfaen"/>
          <w:sz w:val="24"/>
          <w:szCs w:val="24"/>
          <w:lang w:val="sq-AL"/>
        </w:rPr>
        <w:t xml:space="preserve"> </w:t>
      </w:r>
      <w:r w:rsidRPr="00CF3D47">
        <w:rPr>
          <w:rFonts w:ascii="Sylfaen" w:hAnsi="Sylfaen"/>
          <w:sz w:val="24"/>
          <w:szCs w:val="24"/>
          <w:lang w:val="ru-RU"/>
        </w:rPr>
        <w:t>տվյալ</w:t>
      </w:r>
      <w:r w:rsidRPr="00CF3D47">
        <w:rPr>
          <w:rFonts w:ascii="Sylfaen" w:hAnsi="Sylfaen"/>
          <w:sz w:val="24"/>
          <w:szCs w:val="24"/>
          <w:lang w:val="sq-AL"/>
        </w:rPr>
        <w:t xml:space="preserve"> </w:t>
      </w:r>
      <w:r w:rsidRPr="00CF3D47">
        <w:rPr>
          <w:rFonts w:ascii="Sylfaen" w:hAnsi="Sylfaen"/>
          <w:sz w:val="24"/>
          <w:szCs w:val="24"/>
          <w:lang w:val="ru-RU"/>
        </w:rPr>
        <w:t>տարվա</w:t>
      </w:r>
      <w:r w:rsidRPr="00CF3D47">
        <w:rPr>
          <w:rFonts w:ascii="Sylfaen" w:hAnsi="Sylfaen"/>
          <w:sz w:val="24"/>
          <w:szCs w:val="24"/>
          <w:lang w:val="sq-AL"/>
        </w:rPr>
        <w:t xml:space="preserve"> </w:t>
      </w:r>
      <w:r w:rsidRPr="00CF3D47">
        <w:rPr>
          <w:rFonts w:ascii="Sylfaen" w:hAnsi="Sylfaen"/>
          <w:sz w:val="24"/>
          <w:szCs w:val="24"/>
          <w:lang w:val="ru-RU"/>
        </w:rPr>
        <w:t>բերքահավաքից</w:t>
      </w:r>
      <w:r w:rsidRPr="00CF3D47">
        <w:rPr>
          <w:rFonts w:ascii="Sylfaen" w:hAnsi="Sylfaen"/>
          <w:sz w:val="24"/>
          <w:szCs w:val="24"/>
          <w:lang w:val="sq-AL"/>
        </w:rPr>
        <w:t xml:space="preserve"> </w:t>
      </w:r>
      <w:r w:rsidRPr="00CF3D47">
        <w:rPr>
          <w:rFonts w:ascii="Sylfaen" w:hAnsi="Sylfaen"/>
          <w:sz w:val="24"/>
          <w:szCs w:val="24"/>
          <w:lang w:val="ru-RU"/>
        </w:rPr>
        <w:t>հետո</w:t>
      </w:r>
      <w:r w:rsidRPr="00CF3D47">
        <w:rPr>
          <w:rFonts w:ascii="Sylfaen" w:hAnsi="Sylfaen"/>
          <w:sz w:val="24"/>
          <w:szCs w:val="24"/>
          <w:lang w:val="sq-AL"/>
        </w:rPr>
        <w:t>: «</w:t>
      </w:r>
      <w:r w:rsidRPr="00CF3D47">
        <w:rPr>
          <w:rFonts w:ascii="Sylfaen" w:hAnsi="Sylfaen"/>
          <w:sz w:val="24"/>
          <w:szCs w:val="24"/>
          <w:lang w:val="ru-RU"/>
        </w:rPr>
        <w:t>Նիշաստա</w:t>
      </w:r>
      <w:r w:rsidRPr="00CF3D47">
        <w:rPr>
          <w:rFonts w:ascii="Sylfaen" w:hAnsi="Sylfaen"/>
          <w:sz w:val="24"/>
          <w:szCs w:val="24"/>
          <w:lang w:val="sq-AL"/>
        </w:rPr>
        <w:t xml:space="preserve"> </w:t>
      </w:r>
      <w:r w:rsidRPr="00CF3D47">
        <w:rPr>
          <w:rFonts w:ascii="Sylfaen" w:hAnsi="Sylfaen"/>
          <w:sz w:val="24"/>
          <w:szCs w:val="24"/>
          <w:lang w:val="ru-RU"/>
        </w:rPr>
        <w:t>դնելը</w:t>
      </w:r>
      <w:r w:rsidRPr="00CF3D47">
        <w:rPr>
          <w:rFonts w:ascii="Sylfaen" w:hAnsi="Sylfaen"/>
          <w:sz w:val="24"/>
          <w:szCs w:val="24"/>
          <w:lang w:val="sq-AL"/>
        </w:rPr>
        <w:t xml:space="preserve"> </w:t>
      </w:r>
      <w:r w:rsidRPr="00CF3D47">
        <w:rPr>
          <w:rFonts w:ascii="Sylfaen" w:hAnsi="Sylfaen"/>
          <w:sz w:val="24"/>
          <w:szCs w:val="24"/>
          <w:lang w:val="ru-RU"/>
        </w:rPr>
        <w:t>և</w:t>
      </w:r>
      <w:r w:rsidRPr="00CF3D47">
        <w:rPr>
          <w:rFonts w:ascii="Sylfaen" w:hAnsi="Sylfaen"/>
          <w:sz w:val="24"/>
          <w:szCs w:val="24"/>
          <w:lang w:val="sq-AL"/>
        </w:rPr>
        <w:t xml:space="preserve"> </w:t>
      </w:r>
      <w:r w:rsidRPr="00CF3D47">
        <w:rPr>
          <w:rFonts w:ascii="Sylfaen" w:hAnsi="Sylfaen"/>
          <w:sz w:val="24"/>
          <w:szCs w:val="24"/>
          <w:lang w:val="ru-RU"/>
        </w:rPr>
        <w:t>հանելը</w:t>
      </w:r>
      <w:r w:rsidRPr="00CF3D47">
        <w:rPr>
          <w:rFonts w:ascii="Sylfaen" w:hAnsi="Sylfaen"/>
          <w:sz w:val="24"/>
          <w:szCs w:val="24"/>
          <w:lang w:val="sq-AL"/>
        </w:rPr>
        <w:t xml:space="preserve">» </w:t>
      </w:r>
      <w:r w:rsidRPr="00CF3D47">
        <w:rPr>
          <w:rFonts w:ascii="Sylfaen" w:hAnsi="Sylfaen"/>
          <w:sz w:val="24"/>
          <w:szCs w:val="24"/>
          <w:lang w:val="ru-RU"/>
        </w:rPr>
        <w:t>ինչպես</w:t>
      </w:r>
      <w:r w:rsidRPr="00CF3D47">
        <w:rPr>
          <w:rFonts w:ascii="Sylfaen" w:hAnsi="Sylfaen"/>
          <w:sz w:val="24"/>
          <w:szCs w:val="24"/>
          <w:lang w:val="sq-AL"/>
        </w:rPr>
        <w:t xml:space="preserve"> </w:t>
      </w:r>
      <w:r w:rsidRPr="00CF3D47">
        <w:rPr>
          <w:rFonts w:ascii="Sylfaen" w:hAnsi="Sylfaen"/>
          <w:sz w:val="24"/>
          <w:szCs w:val="24"/>
          <w:lang w:val="ru-RU"/>
        </w:rPr>
        <w:t>կոչվում</w:t>
      </w:r>
      <w:r w:rsidRPr="00CF3D47">
        <w:rPr>
          <w:rFonts w:ascii="Sylfaen" w:hAnsi="Sylfaen"/>
          <w:sz w:val="24"/>
          <w:szCs w:val="24"/>
          <w:lang w:val="sq-AL"/>
        </w:rPr>
        <w:t xml:space="preserve"> </w:t>
      </w:r>
      <w:r w:rsidRPr="00CF3D47">
        <w:rPr>
          <w:rFonts w:ascii="Sylfaen" w:hAnsi="Sylfaen"/>
          <w:sz w:val="24"/>
          <w:szCs w:val="24"/>
          <w:lang w:val="ru-RU"/>
        </w:rPr>
        <w:t>է</w:t>
      </w:r>
      <w:r w:rsidRPr="00CF3D47">
        <w:rPr>
          <w:rFonts w:ascii="Sylfaen" w:hAnsi="Sylfaen"/>
          <w:sz w:val="24"/>
          <w:szCs w:val="24"/>
          <w:lang w:val="sq-AL"/>
        </w:rPr>
        <w:t xml:space="preserve"> </w:t>
      </w:r>
      <w:r w:rsidRPr="00CF3D47">
        <w:rPr>
          <w:rFonts w:ascii="Sylfaen" w:hAnsi="Sylfaen"/>
          <w:sz w:val="24"/>
          <w:szCs w:val="24"/>
          <w:lang w:val="ru-RU"/>
        </w:rPr>
        <w:t>պատրաստումը</w:t>
      </w:r>
      <w:r w:rsidRPr="00CF3D47">
        <w:rPr>
          <w:rFonts w:ascii="Sylfaen" w:hAnsi="Sylfaen"/>
          <w:sz w:val="24"/>
          <w:szCs w:val="24"/>
          <w:lang w:val="sq-AL"/>
        </w:rPr>
        <w:t xml:space="preserve"> </w:t>
      </w:r>
      <w:r w:rsidRPr="00CF3D47">
        <w:rPr>
          <w:rFonts w:ascii="Sylfaen" w:hAnsi="Sylfaen"/>
          <w:sz w:val="24"/>
          <w:szCs w:val="24"/>
          <w:lang w:val="ru-RU"/>
        </w:rPr>
        <w:t>Ջավախքում</w:t>
      </w:r>
      <w:r w:rsidRPr="00CF3D47">
        <w:rPr>
          <w:rFonts w:ascii="Sylfaen" w:hAnsi="Sylfaen"/>
          <w:sz w:val="24"/>
          <w:szCs w:val="24"/>
          <w:lang w:val="sq-AL"/>
        </w:rPr>
        <w:t xml:space="preserve">, </w:t>
      </w:r>
      <w:r w:rsidRPr="00CF3D47">
        <w:rPr>
          <w:rFonts w:ascii="Sylfaen" w:hAnsi="Sylfaen"/>
          <w:sz w:val="24"/>
          <w:szCs w:val="24"/>
          <w:lang w:val="ru-RU"/>
        </w:rPr>
        <w:lastRenderedPageBreak/>
        <w:t>երկարատև</w:t>
      </w:r>
      <w:r w:rsidRPr="00CF3D47">
        <w:rPr>
          <w:rFonts w:ascii="Sylfaen" w:hAnsi="Sylfaen"/>
          <w:sz w:val="24"/>
          <w:szCs w:val="24"/>
          <w:lang w:val="sq-AL"/>
        </w:rPr>
        <w:t xml:space="preserve"> </w:t>
      </w:r>
      <w:r w:rsidRPr="00CF3D47">
        <w:rPr>
          <w:rFonts w:ascii="Sylfaen" w:hAnsi="Sylfaen"/>
          <w:sz w:val="24"/>
          <w:szCs w:val="24"/>
          <w:lang w:val="ru-RU"/>
        </w:rPr>
        <w:t>գործընթաց</w:t>
      </w:r>
      <w:r w:rsidRPr="00CF3D47">
        <w:rPr>
          <w:rFonts w:ascii="Sylfaen" w:hAnsi="Sylfaen"/>
          <w:sz w:val="24"/>
          <w:szCs w:val="24"/>
          <w:lang w:val="sq-AL"/>
        </w:rPr>
        <w:t xml:space="preserve"> </w:t>
      </w:r>
      <w:r w:rsidRPr="00CF3D47">
        <w:rPr>
          <w:rFonts w:ascii="Sylfaen" w:hAnsi="Sylfaen"/>
          <w:sz w:val="24"/>
          <w:szCs w:val="24"/>
          <w:lang w:val="ru-RU"/>
        </w:rPr>
        <w:t>է՝</w:t>
      </w:r>
      <w:r w:rsidRPr="00CF3D47">
        <w:rPr>
          <w:rFonts w:ascii="Sylfaen" w:hAnsi="Sylfaen"/>
          <w:sz w:val="24"/>
          <w:szCs w:val="24"/>
          <w:lang w:val="sq-AL"/>
        </w:rPr>
        <w:t xml:space="preserve"> </w:t>
      </w:r>
      <w:r w:rsidRPr="00CF3D47">
        <w:rPr>
          <w:rFonts w:ascii="Sylfaen" w:hAnsi="Sylfaen"/>
          <w:sz w:val="24"/>
          <w:szCs w:val="24"/>
          <w:lang w:val="ru-RU"/>
        </w:rPr>
        <w:t>տևում</w:t>
      </w:r>
      <w:r w:rsidRPr="00CF3D47">
        <w:rPr>
          <w:rFonts w:ascii="Sylfaen" w:hAnsi="Sylfaen"/>
          <w:sz w:val="24"/>
          <w:szCs w:val="24"/>
          <w:lang w:val="sq-AL"/>
        </w:rPr>
        <w:t xml:space="preserve"> </w:t>
      </w:r>
      <w:r w:rsidRPr="00CF3D47">
        <w:rPr>
          <w:rFonts w:ascii="Sylfaen" w:hAnsi="Sylfaen"/>
          <w:sz w:val="24"/>
          <w:szCs w:val="24"/>
          <w:lang w:val="ru-RU"/>
        </w:rPr>
        <w:t>է</w:t>
      </w:r>
      <w:r w:rsidRPr="00CF3D47">
        <w:rPr>
          <w:rFonts w:ascii="Sylfaen" w:hAnsi="Sylfaen"/>
          <w:sz w:val="24"/>
          <w:szCs w:val="24"/>
          <w:lang w:val="sq-AL"/>
        </w:rPr>
        <w:t xml:space="preserve"> 30-40 </w:t>
      </w:r>
      <w:r w:rsidRPr="00CF3D47">
        <w:rPr>
          <w:rFonts w:ascii="Sylfaen" w:hAnsi="Sylfaen"/>
          <w:sz w:val="24"/>
          <w:szCs w:val="24"/>
          <w:lang w:val="ru-RU"/>
        </w:rPr>
        <w:t>օր</w:t>
      </w:r>
      <w:r w:rsidRPr="00CF3D47">
        <w:rPr>
          <w:rFonts w:ascii="Sylfaen" w:hAnsi="Sylfaen"/>
          <w:sz w:val="24"/>
          <w:szCs w:val="24"/>
          <w:lang w:val="sq-AL"/>
        </w:rPr>
        <w:t xml:space="preserve"> </w:t>
      </w:r>
      <w:r w:rsidRPr="00CF3D47">
        <w:rPr>
          <w:rFonts w:ascii="Sylfaen" w:hAnsi="Sylfaen"/>
          <w:sz w:val="24"/>
          <w:szCs w:val="24"/>
          <w:lang w:val="ru-RU"/>
        </w:rPr>
        <w:t>և</w:t>
      </w:r>
      <w:r w:rsidRPr="00CF3D47">
        <w:rPr>
          <w:rFonts w:ascii="Sylfaen" w:hAnsi="Sylfaen"/>
          <w:sz w:val="24"/>
          <w:szCs w:val="24"/>
          <w:lang w:val="sq-AL"/>
        </w:rPr>
        <w:t xml:space="preserve"> </w:t>
      </w:r>
      <w:r w:rsidRPr="00CF3D47">
        <w:rPr>
          <w:rFonts w:ascii="Sylfaen" w:hAnsi="Sylfaen"/>
          <w:sz w:val="24"/>
          <w:szCs w:val="24"/>
          <w:lang w:val="ru-RU"/>
        </w:rPr>
        <w:t>պահանջում</w:t>
      </w:r>
      <w:r w:rsidRPr="00CF3D47">
        <w:rPr>
          <w:rFonts w:ascii="Sylfaen" w:hAnsi="Sylfaen"/>
          <w:sz w:val="24"/>
          <w:szCs w:val="24"/>
          <w:lang w:val="sq-AL"/>
        </w:rPr>
        <w:t xml:space="preserve"> </w:t>
      </w:r>
      <w:r w:rsidRPr="00CF3D47">
        <w:rPr>
          <w:rFonts w:ascii="Sylfaen" w:hAnsi="Sylfaen"/>
          <w:sz w:val="24"/>
          <w:szCs w:val="24"/>
          <w:lang w:val="ru-RU"/>
        </w:rPr>
        <w:t>է</w:t>
      </w:r>
      <w:r w:rsidRPr="00CF3D47">
        <w:rPr>
          <w:rFonts w:ascii="Sylfaen" w:hAnsi="Sylfaen"/>
          <w:sz w:val="24"/>
          <w:szCs w:val="24"/>
          <w:lang w:val="sq-AL"/>
        </w:rPr>
        <w:t xml:space="preserve"> </w:t>
      </w:r>
      <w:r w:rsidRPr="00CF3D47">
        <w:rPr>
          <w:rFonts w:ascii="Sylfaen" w:hAnsi="Sylfaen"/>
          <w:sz w:val="24"/>
          <w:szCs w:val="24"/>
          <w:lang w:val="ru-RU"/>
        </w:rPr>
        <w:t>հետևողական</w:t>
      </w:r>
      <w:r w:rsidRPr="00CF3D47">
        <w:rPr>
          <w:rFonts w:ascii="Sylfaen" w:hAnsi="Sylfaen"/>
          <w:sz w:val="24"/>
          <w:szCs w:val="24"/>
          <w:lang w:val="sq-AL"/>
        </w:rPr>
        <w:t xml:space="preserve"> </w:t>
      </w:r>
      <w:r w:rsidRPr="00CF3D47">
        <w:rPr>
          <w:rFonts w:ascii="Sylfaen" w:hAnsi="Sylfaen"/>
          <w:sz w:val="24"/>
          <w:szCs w:val="24"/>
          <w:lang w:val="ru-RU"/>
        </w:rPr>
        <w:t>աշխատանք</w:t>
      </w:r>
      <w:r w:rsidRPr="00CF3D47">
        <w:rPr>
          <w:rFonts w:ascii="Sylfaen" w:hAnsi="Sylfaen"/>
          <w:sz w:val="24"/>
          <w:szCs w:val="24"/>
          <w:lang w:val="sq-AL"/>
        </w:rPr>
        <w:t xml:space="preserve"> </w:t>
      </w:r>
      <w:r w:rsidRPr="00CF3D47">
        <w:rPr>
          <w:rFonts w:ascii="Sylfaen" w:hAnsi="Sylfaen"/>
          <w:sz w:val="24"/>
          <w:szCs w:val="24"/>
          <w:lang w:val="ru-RU"/>
        </w:rPr>
        <w:t>և</w:t>
      </w:r>
      <w:r w:rsidRPr="00CF3D47">
        <w:rPr>
          <w:rFonts w:ascii="Sylfaen" w:hAnsi="Sylfaen"/>
          <w:sz w:val="24"/>
          <w:szCs w:val="24"/>
          <w:lang w:val="sq-AL"/>
        </w:rPr>
        <w:t xml:space="preserve"> </w:t>
      </w:r>
      <w:r w:rsidRPr="00CF3D47">
        <w:rPr>
          <w:rFonts w:ascii="Sylfaen" w:hAnsi="Sylfaen"/>
          <w:sz w:val="24"/>
          <w:szCs w:val="24"/>
          <w:lang w:val="ru-RU"/>
        </w:rPr>
        <w:t>ուշադրություն</w:t>
      </w:r>
      <w:r w:rsidRPr="00CF3D47">
        <w:rPr>
          <w:rFonts w:ascii="Sylfaen" w:hAnsi="Sylfaen"/>
          <w:sz w:val="24"/>
          <w:szCs w:val="24"/>
          <w:lang w:val="sq-AL"/>
        </w:rPr>
        <w:t xml:space="preserve">; </w:t>
      </w:r>
      <w:r w:rsidRPr="00CF3D47">
        <w:rPr>
          <w:rFonts w:ascii="Sylfaen" w:hAnsi="Sylfaen"/>
          <w:sz w:val="24"/>
          <w:szCs w:val="24"/>
          <w:lang w:val="ru-RU"/>
        </w:rPr>
        <w:t>Նիշաստան</w:t>
      </w:r>
      <w:r w:rsidRPr="00CF3D47">
        <w:rPr>
          <w:rFonts w:ascii="Sylfaen" w:hAnsi="Sylfaen"/>
          <w:sz w:val="24"/>
          <w:szCs w:val="24"/>
          <w:lang w:val="sq-AL"/>
        </w:rPr>
        <w:t xml:space="preserve"> </w:t>
      </w:r>
      <w:r w:rsidRPr="00CF3D47">
        <w:rPr>
          <w:rFonts w:ascii="Sylfaen" w:hAnsi="Sylfaen"/>
          <w:sz w:val="24"/>
          <w:szCs w:val="24"/>
          <w:lang w:val="ru-RU"/>
        </w:rPr>
        <w:t>պատրաստում</w:t>
      </w:r>
      <w:r w:rsidRPr="00CF3D47">
        <w:rPr>
          <w:rFonts w:ascii="Sylfaen" w:hAnsi="Sylfaen"/>
          <w:sz w:val="24"/>
          <w:szCs w:val="24"/>
          <w:lang w:val="sq-AL"/>
        </w:rPr>
        <w:t xml:space="preserve"> </w:t>
      </w:r>
      <w:r w:rsidRPr="00CF3D47">
        <w:rPr>
          <w:rFonts w:ascii="Sylfaen" w:hAnsi="Sylfaen"/>
          <w:sz w:val="24"/>
          <w:szCs w:val="24"/>
          <w:lang w:val="ru-RU"/>
        </w:rPr>
        <w:t>են</w:t>
      </w:r>
      <w:r w:rsidRPr="00CF3D47">
        <w:rPr>
          <w:rFonts w:ascii="Sylfaen" w:hAnsi="Sylfaen"/>
          <w:sz w:val="24"/>
          <w:szCs w:val="24"/>
          <w:lang w:val="sq-AL"/>
        </w:rPr>
        <w:t xml:space="preserve"> </w:t>
      </w:r>
      <w:r w:rsidRPr="00CF3D47">
        <w:rPr>
          <w:rFonts w:ascii="Sylfaen" w:hAnsi="Sylfaen"/>
          <w:sz w:val="24"/>
          <w:szCs w:val="24"/>
          <w:lang w:val="ru-RU"/>
        </w:rPr>
        <w:t>կանայք՝</w:t>
      </w:r>
      <w:r w:rsidRPr="00CF3D47">
        <w:rPr>
          <w:rFonts w:ascii="Sylfaen" w:hAnsi="Sylfaen"/>
          <w:sz w:val="24"/>
          <w:szCs w:val="24"/>
          <w:lang w:val="sq-AL"/>
        </w:rPr>
        <w:t xml:space="preserve"> </w:t>
      </w:r>
      <w:r w:rsidRPr="00CF3D47">
        <w:rPr>
          <w:rFonts w:ascii="Sylfaen" w:hAnsi="Sylfaen"/>
          <w:sz w:val="24"/>
          <w:szCs w:val="24"/>
          <w:lang w:val="ru-RU"/>
        </w:rPr>
        <w:t>սովորաբար</w:t>
      </w:r>
      <w:r w:rsidRPr="00CF3D47">
        <w:rPr>
          <w:rFonts w:ascii="Sylfaen" w:hAnsi="Sylfaen"/>
          <w:sz w:val="24"/>
          <w:szCs w:val="24"/>
          <w:lang w:val="sq-AL"/>
        </w:rPr>
        <w:t xml:space="preserve"> </w:t>
      </w:r>
      <w:r w:rsidRPr="00CF3D47">
        <w:rPr>
          <w:rFonts w:ascii="Sylfaen" w:hAnsi="Sylfaen"/>
          <w:sz w:val="24"/>
          <w:szCs w:val="24"/>
          <w:lang w:val="ru-RU"/>
        </w:rPr>
        <w:t>տարիքով</w:t>
      </w:r>
      <w:r w:rsidRPr="00CF3D47">
        <w:rPr>
          <w:rFonts w:ascii="Sylfaen" w:hAnsi="Sylfaen"/>
          <w:sz w:val="24"/>
          <w:szCs w:val="24"/>
          <w:lang w:val="sq-AL"/>
        </w:rPr>
        <w:t xml:space="preserve"> </w:t>
      </w:r>
      <w:r w:rsidRPr="00CF3D47">
        <w:rPr>
          <w:rFonts w:ascii="Sylfaen" w:hAnsi="Sylfaen"/>
          <w:sz w:val="24"/>
          <w:szCs w:val="24"/>
          <w:lang w:val="ru-RU"/>
        </w:rPr>
        <w:t>ավագ</w:t>
      </w:r>
      <w:r w:rsidRPr="00CF3D47">
        <w:rPr>
          <w:rFonts w:ascii="Sylfaen" w:hAnsi="Sylfaen"/>
          <w:sz w:val="24"/>
          <w:szCs w:val="24"/>
          <w:lang w:val="sq-AL"/>
        </w:rPr>
        <w:t xml:space="preserve">: </w:t>
      </w:r>
      <w:r w:rsidRPr="00CF3D47">
        <w:rPr>
          <w:rFonts w:ascii="Sylfaen" w:hAnsi="Sylfaen"/>
          <w:sz w:val="24"/>
          <w:szCs w:val="24"/>
          <w:lang w:val="ru-RU"/>
        </w:rPr>
        <w:t>Նիշաստայի</w:t>
      </w:r>
      <w:r w:rsidRPr="00CF3D47">
        <w:rPr>
          <w:rFonts w:ascii="Sylfaen" w:hAnsi="Sylfaen"/>
          <w:sz w:val="24"/>
          <w:szCs w:val="24"/>
          <w:lang w:val="sq-AL"/>
        </w:rPr>
        <w:t xml:space="preserve"> </w:t>
      </w:r>
      <w:r w:rsidRPr="00CF3D47">
        <w:rPr>
          <w:rFonts w:ascii="Sylfaen" w:hAnsi="Sylfaen"/>
          <w:sz w:val="24"/>
          <w:szCs w:val="24"/>
          <w:lang w:val="ru-RU"/>
        </w:rPr>
        <w:t>պատրաստումը</w:t>
      </w:r>
      <w:r w:rsidRPr="00CF3D47">
        <w:rPr>
          <w:rFonts w:ascii="Sylfaen" w:hAnsi="Sylfaen"/>
          <w:sz w:val="24"/>
          <w:szCs w:val="24"/>
          <w:lang w:val="sq-AL"/>
        </w:rPr>
        <w:t xml:space="preserve"> </w:t>
      </w:r>
      <w:r w:rsidRPr="00CF3D47">
        <w:rPr>
          <w:rFonts w:ascii="Sylfaen" w:hAnsi="Sylfaen"/>
          <w:sz w:val="24"/>
          <w:szCs w:val="24"/>
          <w:lang w:val="ru-RU"/>
        </w:rPr>
        <w:t>ժամանակի</w:t>
      </w:r>
      <w:r w:rsidRPr="00CF3D47">
        <w:rPr>
          <w:rFonts w:ascii="Sylfaen" w:hAnsi="Sylfaen"/>
          <w:sz w:val="24"/>
          <w:szCs w:val="24"/>
          <w:lang w:val="sq-AL"/>
        </w:rPr>
        <w:t xml:space="preserve"> </w:t>
      </w:r>
      <w:r w:rsidRPr="00CF3D47">
        <w:rPr>
          <w:rFonts w:ascii="Sylfaen" w:hAnsi="Sylfaen"/>
          <w:sz w:val="24"/>
          <w:szCs w:val="24"/>
          <w:lang w:val="ru-RU"/>
        </w:rPr>
        <w:t>ընթացքում</w:t>
      </w:r>
      <w:r w:rsidRPr="00CF3D47">
        <w:rPr>
          <w:rFonts w:ascii="Sylfaen" w:hAnsi="Sylfaen"/>
          <w:sz w:val="24"/>
          <w:szCs w:val="24"/>
          <w:lang w:val="sq-AL"/>
        </w:rPr>
        <w:t xml:space="preserve"> </w:t>
      </w:r>
      <w:r w:rsidRPr="00CF3D47">
        <w:rPr>
          <w:rFonts w:ascii="Sylfaen" w:hAnsi="Sylfaen"/>
          <w:sz w:val="24"/>
          <w:szCs w:val="24"/>
          <w:lang w:val="ru-RU"/>
        </w:rPr>
        <w:t>կրել</w:t>
      </w:r>
      <w:r w:rsidRPr="00CF3D47">
        <w:rPr>
          <w:rFonts w:ascii="Sylfaen" w:hAnsi="Sylfaen"/>
          <w:sz w:val="24"/>
          <w:szCs w:val="24"/>
          <w:lang w:val="sq-AL"/>
        </w:rPr>
        <w:t xml:space="preserve"> </w:t>
      </w:r>
      <w:r w:rsidRPr="00CF3D47">
        <w:rPr>
          <w:rFonts w:ascii="Sylfaen" w:hAnsi="Sylfaen"/>
          <w:sz w:val="24"/>
          <w:szCs w:val="24"/>
          <w:lang w:val="ru-RU"/>
        </w:rPr>
        <w:t>է</w:t>
      </w:r>
      <w:r w:rsidRPr="00CF3D47">
        <w:rPr>
          <w:rFonts w:ascii="Sylfaen" w:hAnsi="Sylfaen"/>
          <w:sz w:val="24"/>
          <w:szCs w:val="24"/>
          <w:lang w:val="sq-AL"/>
        </w:rPr>
        <w:t xml:space="preserve"> </w:t>
      </w:r>
      <w:r w:rsidRPr="00CF3D47">
        <w:rPr>
          <w:rFonts w:ascii="Sylfaen" w:hAnsi="Sylfaen"/>
          <w:sz w:val="24"/>
          <w:szCs w:val="24"/>
          <w:lang w:val="ru-RU"/>
        </w:rPr>
        <w:t>փոփոխություններ</w:t>
      </w:r>
      <w:r w:rsidRPr="00CF3D47">
        <w:rPr>
          <w:rFonts w:ascii="Sylfaen" w:hAnsi="Sylfaen"/>
          <w:sz w:val="24"/>
          <w:szCs w:val="24"/>
          <w:lang w:val="sq-AL"/>
        </w:rPr>
        <w:t xml:space="preserve">, </w:t>
      </w:r>
      <w:r w:rsidRPr="00CF3D47">
        <w:rPr>
          <w:rFonts w:ascii="Sylfaen" w:hAnsi="Sylfaen"/>
          <w:sz w:val="24"/>
          <w:szCs w:val="24"/>
          <w:lang w:val="ru-RU"/>
        </w:rPr>
        <w:t>ինչպես</w:t>
      </w:r>
      <w:r w:rsidRPr="00CF3D47">
        <w:rPr>
          <w:rFonts w:ascii="Sylfaen" w:hAnsi="Sylfaen"/>
          <w:sz w:val="24"/>
          <w:szCs w:val="24"/>
          <w:lang w:val="sq-AL"/>
        </w:rPr>
        <w:t xml:space="preserve"> </w:t>
      </w:r>
      <w:r w:rsidRPr="00CF3D47">
        <w:rPr>
          <w:rFonts w:ascii="Sylfaen" w:hAnsi="Sylfaen"/>
          <w:sz w:val="24"/>
          <w:szCs w:val="24"/>
          <w:lang w:val="ru-RU"/>
        </w:rPr>
        <w:t>ծավալի</w:t>
      </w:r>
      <w:r w:rsidRPr="00CF3D47">
        <w:rPr>
          <w:rFonts w:ascii="Sylfaen" w:hAnsi="Sylfaen"/>
          <w:sz w:val="24"/>
          <w:szCs w:val="24"/>
          <w:lang w:val="sq-AL"/>
        </w:rPr>
        <w:t xml:space="preserve">, </w:t>
      </w:r>
      <w:r w:rsidRPr="00CF3D47">
        <w:rPr>
          <w:rFonts w:ascii="Sylfaen" w:hAnsi="Sylfaen"/>
          <w:sz w:val="24"/>
          <w:szCs w:val="24"/>
          <w:lang w:val="ru-RU"/>
        </w:rPr>
        <w:t>այնպես</w:t>
      </w:r>
      <w:r w:rsidRPr="00CF3D47">
        <w:rPr>
          <w:rFonts w:ascii="Sylfaen" w:hAnsi="Sylfaen"/>
          <w:sz w:val="24"/>
          <w:szCs w:val="24"/>
          <w:lang w:val="sq-AL"/>
        </w:rPr>
        <w:t xml:space="preserve"> </w:t>
      </w:r>
      <w:r w:rsidRPr="00CF3D47">
        <w:rPr>
          <w:rFonts w:ascii="Sylfaen" w:hAnsi="Sylfaen"/>
          <w:sz w:val="24"/>
          <w:szCs w:val="24"/>
          <w:lang w:val="ru-RU"/>
        </w:rPr>
        <w:t>էլ</w:t>
      </w:r>
      <w:r w:rsidRPr="00CF3D47">
        <w:rPr>
          <w:rFonts w:ascii="Sylfaen" w:hAnsi="Sylfaen"/>
          <w:sz w:val="24"/>
          <w:szCs w:val="24"/>
          <w:lang w:val="sq-AL"/>
        </w:rPr>
        <w:t xml:space="preserve"> </w:t>
      </w:r>
      <w:r w:rsidRPr="00CF3D47">
        <w:rPr>
          <w:rFonts w:ascii="Sylfaen" w:hAnsi="Sylfaen"/>
          <w:sz w:val="24"/>
          <w:szCs w:val="24"/>
          <w:lang w:val="ru-RU"/>
        </w:rPr>
        <w:t>տեխնիկական</w:t>
      </w:r>
      <w:r w:rsidRPr="00CF3D47">
        <w:rPr>
          <w:rFonts w:ascii="Sylfaen" w:hAnsi="Sylfaen"/>
          <w:sz w:val="24"/>
          <w:szCs w:val="24"/>
          <w:lang w:val="sq-AL"/>
        </w:rPr>
        <w:t xml:space="preserve"> </w:t>
      </w:r>
      <w:r w:rsidRPr="00CF3D47">
        <w:rPr>
          <w:rFonts w:ascii="Sylfaen" w:hAnsi="Sylfaen"/>
          <w:sz w:val="24"/>
          <w:szCs w:val="24"/>
          <w:lang w:val="ru-RU"/>
        </w:rPr>
        <w:t>գործընթացի</w:t>
      </w:r>
      <w:r w:rsidRPr="00CF3D47">
        <w:rPr>
          <w:rFonts w:ascii="Sylfaen" w:hAnsi="Sylfaen"/>
          <w:sz w:val="24"/>
          <w:szCs w:val="24"/>
          <w:lang w:val="sq-AL"/>
        </w:rPr>
        <w:t xml:space="preserve"> </w:t>
      </w:r>
      <w:r w:rsidRPr="00CF3D47">
        <w:rPr>
          <w:rFonts w:ascii="Sylfaen" w:hAnsi="Sylfaen"/>
          <w:sz w:val="24"/>
          <w:szCs w:val="24"/>
          <w:lang w:val="ru-RU"/>
        </w:rPr>
        <w:t>առումով</w:t>
      </w:r>
      <w:r w:rsidRPr="00CF3D47">
        <w:rPr>
          <w:rFonts w:ascii="Sylfaen" w:hAnsi="Sylfaen"/>
          <w:sz w:val="24"/>
          <w:szCs w:val="24"/>
          <w:lang w:val="sq-AL"/>
        </w:rPr>
        <w:t xml:space="preserve">: </w:t>
      </w:r>
    </w:p>
    <w:p w:rsidR="00FC0DAA" w:rsidRPr="00CF3D47" w:rsidRDefault="00FC0DAA" w:rsidP="00FC0DAA">
      <w:pPr>
        <w:spacing w:after="0" w:line="360" w:lineRule="auto"/>
        <w:ind w:firstLine="720"/>
        <w:jc w:val="both"/>
        <w:rPr>
          <w:rFonts w:ascii="Sylfaen" w:hAnsi="Sylfaen"/>
          <w:sz w:val="24"/>
          <w:szCs w:val="24"/>
          <w:lang w:val="sq-AL"/>
        </w:rPr>
      </w:pPr>
      <w:r w:rsidRPr="00CF3D47">
        <w:rPr>
          <w:rFonts w:ascii="Sylfaen" w:hAnsi="Sylfaen"/>
          <w:sz w:val="24"/>
          <w:szCs w:val="24"/>
          <w:lang w:val="ru-RU"/>
        </w:rPr>
        <w:t>Նիշաստա</w:t>
      </w:r>
      <w:r w:rsidRPr="00CF3D47">
        <w:rPr>
          <w:rFonts w:ascii="Sylfaen" w:hAnsi="Sylfaen"/>
          <w:sz w:val="24"/>
          <w:szCs w:val="24"/>
          <w:lang w:val="sq-AL"/>
        </w:rPr>
        <w:t xml:space="preserve"> </w:t>
      </w:r>
      <w:r w:rsidRPr="00CF3D47">
        <w:rPr>
          <w:rFonts w:ascii="Sylfaen" w:hAnsi="Sylfaen"/>
          <w:sz w:val="24"/>
          <w:szCs w:val="24"/>
          <w:lang w:val="ru-RU"/>
        </w:rPr>
        <w:t>պատրաստելը</w:t>
      </w:r>
      <w:r w:rsidRPr="00CF3D47">
        <w:rPr>
          <w:rFonts w:ascii="Sylfaen" w:hAnsi="Sylfaen"/>
          <w:sz w:val="24"/>
          <w:szCs w:val="24"/>
          <w:lang w:val="sq-AL"/>
        </w:rPr>
        <w:t xml:space="preserve"> </w:t>
      </w:r>
      <w:r w:rsidRPr="00CF3D47">
        <w:rPr>
          <w:rFonts w:ascii="Sylfaen" w:hAnsi="Sylfaen"/>
          <w:sz w:val="24"/>
          <w:szCs w:val="24"/>
          <w:lang w:val="ru-RU"/>
        </w:rPr>
        <w:t>ունի</w:t>
      </w:r>
      <w:r w:rsidRPr="00CF3D47">
        <w:rPr>
          <w:rFonts w:ascii="Sylfaen" w:hAnsi="Sylfaen"/>
          <w:sz w:val="24"/>
          <w:szCs w:val="24"/>
          <w:lang w:val="sq-AL"/>
        </w:rPr>
        <w:t xml:space="preserve"> </w:t>
      </w:r>
      <w:r w:rsidRPr="00CF3D47">
        <w:rPr>
          <w:rFonts w:ascii="Sylfaen" w:hAnsi="Sylfaen"/>
          <w:sz w:val="24"/>
          <w:szCs w:val="24"/>
          <w:lang w:val="ru-RU"/>
        </w:rPr>
        <w:t>մի</w:t>
      </w:r>
      <w:r w:rsidRPr="00CF3D47">
        <w:rPr>
          <w:rFonts w:ascii="Sylfaen" w:hAnsi="Sylfaen"/>
          <w:sz w:val="24"/>
          <w:szCs w:val="24"/>
          <w:lang w:val="sq-AL"/>
        </w:rPr>
        <w:t xml:space="preserve"> </w:t>
      </w:r>
      <w:r w:rsidRPr="00CF3D47">
        <w:rPr>
          <w:rFonts w:ascii="Sylfaen" w:hAnsi="Sylfaen"/>
          <w:sz w:val="24"/>
          <w:szCs w:val="24"/>
          <w:lang w:val="ru-RU"/>
        </w:rPr>
        <w:t>քանի</w:t>
      </w:r>
      <w:r w:rsidRPr="00CF3D47">
        <w:rPr>
          <w:rFonts w:ascii="Sylfaen" w:hAnsi="Sylfaen"/>
          <w:sz w:val="24"/>
          <w:szCs w:val="24"/>
          <w:lang w:val="sq-AL"/>
        </w:rPr>
        <w:t xml:space="preserve"> </w:t>
      </w:r>
      <w:r w:rsidRPr="00CF3D47">
        <w:rPr>
          <w:rFonts w:ascii="Sylfaen" w:hAnsi="Sylfaen"/>
          <w:sz w:val="24"/>
          <w:szCs w:val="24"/>
          <w:lang w:val="ru-RU"/>
        </w:rPr>
        <w:t>փուլեր</w:t>
      </w:r>
      <w:r w:rsidRPr="00CF3D47">
        <w:rPr>
          <w:rFonts w:ascii="Sylfaen" w:hAnsi="Sylfaen"/>
          <w:sz w:val="24"/>
          <w:szCs w:val="24"/>
          <w:lang w:val="sq-AL"/>
        </w:rPr>
        <w:t xml:space="preserve">. </w:t>
      </w:r>
      <w:r w:rsidRPr="00CF3D47">
        <w:rPr>
          <w:rFonts w:ascii="Sylfaen" w:hAnsi="Sylfaen"/>
          <w:sz w:val="24"/>
          <w:szCs w:val="24"/>
          <w:lang w:val="ru-RU"/>
        </w:rPr>
        <w:t>Ցորենի</w:t>
      </w:r>
      <w:r w:rsidRPr="00CF3D47">
        <w:rPr>
          <w:rFonts w:ascii="Sylfaen" w:hAnsi="Sylfaen"/>
          <w:sz w:val="24"/>
          <w:szCs w:val="24"/>
          <w:lang w:val="sq-AL"/>
        </w:rPr>
        <w:t xml:space="preserve"> </w:t>
      </w:r>
      <w:r w:rsidRPr="00CF3D47">
        <w:rPr>
          <w:rFonts w:ascii="Sylfaen" w:hAnsi="Sylfaen"/>
          <w:sz w:val="24"/>
          <w:szCs w:val="24"/>
          <w:lang w:val="ru-RU"/>
        </w:rPr>
        <w:t>հատիկի</w:t>
      </w:r>
      <w:r w:rsidRPr="00CF3D47">
        <w:rPr>
          <w:rFonts w:ascii="Sylfaen" w:hAnsi="Sylfaen"/>
          <w:sz w:val="24"/>
          <w:szCs w:val="24"/>
          <w:lang w:val="sq-AL"/>
        </w:rPr>
        <w:t xml:space="preserve"> </w:t>
      </w:r>
      <w:r w:rsidRPr="00CF3D47">
        <w:rPr>
          <w:rFonts w:ascii="Sylfaen" w:hAnsi="Sylfaen"/>
          <w:sz w:val="24"/>
          <w:szCs w:val="24"/>
          <w:lang w:val="ru-RU"/>
        </w:rPr>
        <w:t>ճեղքում</w:t>
      </w:r>
      <w:r w:rsidRPr="00CF3D47">
        <w:rPr>
          <w:rFonts w:ascii="Sylfaen" w:hAnsi="Sylfaen"/>
          <w:sz w:val="24"/>
          <w:szCs w:val="24"/>
        </w:rPr>
        <w:t>՝</w:t>
      </w:r>
      <w:r w:rsidRPr="00CF3D47">
        <w:rPr>
          <w:rFonts w:ascii="Sylfaen" w:hAnsi="Sylfaen"/>
          <w:sz w:val="24"/>
          <w:szCs w:val="24"/>
          <w:lang w:val="ru-RU"/>
        </w:rPr>
        <w:t>ջրում</w:t>
      </w:r>
      <w:r w:rsidRPr="00CF3D47">
        <w:rPr>
          <w:rFonts w:ascii="Sylfaen" w:hAnsi="Sylfaen"/>
          <w:sz w:val="24"/>
          <w:szCs w:val="24"/>
          <w:lang w:val="sq-AL"/>
        </w:rPr>
        <w:t xml:space="preserve"> </w:t>
      </w:r>
      <w:r w:rsidRPr="00CF3D47">
        <w:rPr>
          <w:rFonts w:ascii="Sylfaen" w:hAnsi="Sylfaen"/>
          <w:sz w:val="24"/>
          <w:szCs w:val="24"/>
        </w:rPr>
        <w:t>թրջելով</w:t>
      </w:r>
      <w:r w:rsidRPr="00CF3D47">
        <w:rPr>
          <w:rFonts w:ascii="Sylfaen" w:hAnsi="Sylfaen"/>
          <w:sz w:val="24"/>
          <w:szCs w:val="24"/>
          <w:lang w:val="sq-AL"/>
        </w:rPr>
        <w:t xml:space="preserve"> 15-20 </w:t>
      </w:r>
      <w:r w:rsidRPr="00CF3D47">
        <w:rPr>
          <w:rFonts w:ascii="Sylfaen" w:hAnsi="Sylfaen"/>
          <w:sz w:val="24"/>
          <w:szCs w:val="24"/>
        </w:rPr>
        <w:t>օր</w:t>
      </w:r>
      <w:r w:rsidRPr="00CF3D47">
        <w:rPr>
          <w:rFonts w:ascii="Sylfaen" w:hAnsi="Sylfaen"/>
          <w:sz w:val="24"/>
          <w:szCs w:val="24"/>
          <w:lang w:val="sq-AL"/>
        </w:rPr>
        <w:t xml:space="preserve">, </w:t>
      </w:r>
      <w:r w:rsidRPr="00CF3D47">
        <w:rPr>
          <w:rFonts w:ascii="Sylfaen" w:hAnsi="Sylfaen"/>
          <w:sz w:val="24"/>
          <w:szCs w:val="24"/>
          <w:lang w:val="ru-RU"/>
        </w:rPr>
        <w:t>այնուհետև</w:t>
      </w:r>
      <w:r w:rsidRPr="00CF3D47">
        <w:rPr>
          <w:rFonts w:ascii="Sylfaen" w:hAnsi="Sylfaen"/>
          <w:sz w:val="24"/>
          <w:szCs w:val="24"/>
          <w:lang w:val="sq-AL"/>
        </w:rPr>
        <w:t xml:space="preserve"> </w:t>
      </w:r>
      <w:r w:rsidRPr="00CF3D47">
        <w:rPr>
          <w:rFonts w:ascii="Sylfaen" w:hAnsi="Sylfaen"/>
          <w:sz w:val="24"/>
          <w:szCs w:val="24"/>
          <w:lang w:val="ru-RU"/>
        </w:rPr>
        <w:t>փափկած</w:t>
      </w:r>
      <w:r w:rsidRPr="00CF3D47">
        <w:rPr>
          <w:rFonts w:ascii="Sylfaen" w:hAnsi="Sylfaen"/>
          <w:sz w:val="24"/>
          <w:szCs w:val="24"/>
          <w:lang w:val="sq-AL"/>
        </w:rPr>
        <w:t xml:space="preserve"> </w:t>
      </w:r>
      <w:r w:rsidRPr="00CF3D47">
        <w:rPr>
          <w:rFonts w:ascii="Sylfaen" w:hAnsi="Sylfaen"/>
          <w:sz w:val="24"/>
          <w:szCs w:val="24"/>
          <w:lang w:val="ru-RU"/>
        </w:rPr>
        <w:t>ցորենը</w:t>
      </w:r>
      <w:r w:rsidRPr="00CF3D47">
        <w:rPr>
          <w:rFonts w:ascii="Sylfaen" w:hAnsi="Sylfaen"/>
          <w:sz w:val="24"/>
          <w:szCs w:val="24"/>
          <w:lang w:val="sq-AL"/>
        </w:rPr>
        <w:t xml:space="preserve"> </w:t>
      </w:r>
      <w:r w:rsidRPr="00CF3D47">
        <w:rPr>
          <w:rFonts w:ascii="Sylfaen" w:hAnsi="Sylfaen"/>
          <w:sz w:val="24"/>
          <w:szCs w:val="24"/>
          <w:lang w:val="ru-RU"/>
        </w:rPr>
        <w:t>աղում</w:t>
      </w:r>
      <w:r w:rsidRPr="00CF3D47">
        <w:rPr>
          <w:rFonts w:ascii="Sylfaen" w:hAnsi="Sylfaen"/>
          <w:sz w:val="24"/>
          <w:szCs w:val="24"/>
          <w:lang w:val="sq-AL"/>
        </w:rPr>
        <w:t xml:space="preserve"> </w:t>
      </w:r>
      <w:r w:rsidRPr="00CF3D47">
        <w:rPr>
          <w:rFonts w:ascii="Sylfaen" w:hAnsi="Sylfaen"/>
          <w:sz w:val="24"/>
          <w:szCs w:val="24"/>
          <w:lang w:val="ru-RU"/>
        </w:rPr>
        <w:t>են</w:t>
      </w:r>
      <w:r w:rsidRPr="00CF3D47">
        <w:rPr>
          <w:rFonts w:ascii="Sylfaen" w:hAnsi="Sylfaen"/>
          <w:sz w:val="24"/>
          <w:szCs w:val="24"/>
          <w:lang w:val="sq-AL"/>
        </w:rPr>
        <w:t xml:space="preserve"> </w:t>
      </w:r>
      <w:r w:rsidRPr="00CF3D47">
        <w:rPr>
          <w:rFonts w:ascii="Sylfaen" w:hAnsi="Sylfaen"/>
          <w:sz w:val="24"/>
          <w:szCs w:val="24"/>
          <w:lang w:val="ru-RU"/>
        </w:rPr>
        <w:t>և</w:t>
      </w:r>
      <w:r w:rsidRPr="00CF3D47">
        <w:rPr>
          <w:rFonts w:ascii="Sylfaen" w:hAnsi="Sylfaen"/>
          <w:sz w:val="24"/>
          <w:szCs w:val="24"/>
          <w:lang w:val="sq-AL"/>
        </w:rPr>
        <w:t xml:space="preserve"> </w:t>
      </w:r>
      <w:r w:rsidRPr="00CF3D47">
        <w:rPr>
          <w:rFonts w:ascii="Sylfaen" w:hAnsi="Sylfaen"/>
          <w:sz w:val="24"/>
          <w:szCs w:val="24"/>
          <w:lang w:val="ru-RU"/>
        </w:rPr>
        <w:t>ստացված</w:t>
      </w:r>
      <w:r w:rsidRPr="00CF3D47">
        <w:rPr>
          <w:rFonts w:ascii="Sylfaen" w:hAnsi="Sylfaen"/>
          <w:sz w:val="24"/>
          <w:szCs w:val="24"/>
          <w:lang w:val="sq-AL"/>
        </w:rPr>
        <w:t xml:space="preserve"> </w:t>
      </w:r>
      <w:r w:rsidRPr="00CF3D47">
        <w:rPr>
          <w:rFonts w:ascii="Sylfaen" w:hAnsi="Sylfaen"/>
          <w:sz w:val="24"/>
          <w:szCs w:val="24"/>
          <w:lang w:val="ru-RU"/>
        </w:rPr>
        <w:t>խյուսը</w:t>
      </w:r>
      <w:r w:rsidRPr="00CF3D47">
        <w:rPr>
          <w:rFonts w:ascii="Sylfaen" w:hAnsi="Sylfaen"/>
          <w:sz w:val="24"/>
          <w:szCs w:val="24"/>
          <w:lang w:val="sq-AL"/>
        </w:rPr>
        <w:t xml:space="preserve"> </w:t>
      </w:r>
      <w:r w:rsidRPr="00CF3D47">
        <w:rPr>
          <w:rFonts w:ascii="Sylfaen" w:hAnsi="Sylfaen"/>
          <w:sz w:val="24"/>
          <w:szCs w:val="24"/>
          <w:lang w:val="ru-RU"/>
        </w:rPr>
        <w:t>քամում</w:t>
      </w:r>
      <w:r w:rsidRPr="00CF3D47">
        <w:rPr>
          <w:rFonts w:ascii="Sylfaen" w:hAnsi="Sylfaen"/>
          <w:sz w:val="24"/>
          <w:szCs w:val="24"/>
          <w:lang w:val="sq-AL"/>
        </w:rPr>
        <w:t xml:space="preserve"> </w:t>
      </w:r>
      <w:r w:rsidRPr="00CF3D47">
        <w:rPr>
          <w:rFonts w:ascii="Sylfaen" w:hAnsi="Sylfaen"/>
          <w:sz w:val="24"/>
          <w:szCs w:val="24"/>
        </w:rPr>
        <w:t>մի</w:t>
      </w:r>
      <w:r w:rsidRPr="00CF3D47">
        <w:rPr>
          <w:rFonts w:ascii="Sylfaen" w:hAnsi="Sylfaen"/>
          <w:sz w:val="24"/>
          <w:szCs w:val="24"/>
          <w:lang w:val="sq-AL"/>
        </w:rPr>
        <w:t xml:space="preserve"> </w:t>
      </w:r>
      <w:r w:rsidRPr="00CF3D47">
        <w:rPr>
          <w:rFonts w:ascii="Sylfaen" w:hAnsi="Sylfaen"/>
          <w:sz w:val="24"/>
          <w:szCs w:val="24"/>
        </w:rPr>
        <w:t>քանի</w:t>
      </w:r>
      <w:r w:rsidRPr="00CF3D47">
        <w:rPr>
          <w:rFonts w:ascii="Sylfaen" w:hAnsi="Sylfaen"/>
          <w:sz w:val="24"/>
          <w:szCs w:val="24"/>
          <w:lang w:val="sq-AL"/>
        </w:rPr>
        <w:t xml:space="preserve"> </w:t>
      </w:r>
      <w:r w:rsidRPr="00CF3D47">
        <w:rPr>
          <w:rFonts w:ascii="Sylfaen" w:hAnsi="Sylfaen"/>
          <w:sz w:val="24"/>
          <w:szCs w:val="24"/>
        </w:rPr>
        <w:t>անգամ</w:t>
      </w:r>
      <w:r w:rsidRPr="00CF3D47">
        <w:rPr>
          <w:rFonts w:ascii="Sylfaen" w:hAnsi="Sylfaen"/>
          <w:sz w:val="24"/>
          <w:szCs w:val="24"/>
          <w:lang w:val="sq-AL"/>
        </w:rPr>
        <w:t xml:space="preserve"> </w:t>
      </w:r>
      <w:r w:rsidRPr="00CF3D47">
        <w:rPr>
          <w:rFonts w:ascii="Sylfaen" w:hAnsi="Sylfaen"/>
          <w:sz w:val="24"/>
          <w:szCs w:val="24"/>
        </w:rPr>
        <w:t>տարբեր</w:t>
      </w:r>
      <w:r w:rsidRPr="00CF3D47">
        <w:rPr>
          <w:rFonts w:ascii="Sylfaen" w:hAnsi="Sylfaen"/>
          <w:sz w:val="24"/>
          <w:szCs w:val="24"/>
          <w:lang w:val="sq-AL"/>
        </w:rPr>
        <w:t xml:space="preserve"> </w:t>
      </w:r>
      <w:r w:rsidRPr="00CF3D47">
        <w:rPr>
          <w:rFonts w:ascii="Sylfaen" w:hAnsi="Sylfaen"/>
          <w:sz w:val="24"/>
          <w:szCs w:val="24"/>
        </w:rPr>
        <w:t>քամիչներով</w:t>
      </w:r>
      <w:r w:rsidRPr="00CF3D47">
        <w:rPr>
          <w:rFonts w:ascii="Sylfaen" w:hAnsi="Sylfaen"/>
          <w:sz w:val="24"/>
          <w:szCs w:val="24"/>
          <w:lang w:val="sq-AL"/>
        </w:rPr>
        <w:t xml:space="preserve">: </w:t>
      </w:r>
      <w:r w:rsidRPr="00CF3D47">
        <w:rPr>
          <w:rFonts w:ascii="Sylfaen" w:hAnsi="Sylfaen"/>
          <w:sz w:val="24"/>
          <w:szCs w:val="24"/>
          <w:lang w:val="ru-RU"/>
        </w:rPr>
        <w:t>Թեփից</w:t>
      </w:r>
      <w:r w:rsidRPr="00CF3D47">
        <w:rPr>
          <w:rFonts w:ascii="Sylfaen" w:hAnsi="Sylfaen"/>
          <w:sz w:val="24"/>
          <w:szCs w:val="24"/>
          <w:lang w:val="sq-AL"/>
        </w:rPr>
        <w:t xml:space="preserve"> </w:t>
      </w:r>
      <w:r w:rsidRPr="00CF3D47">
        <w:rPr>
          <w:rFonts w:ascii="Sylfaen" w:hAnsi="Sylfaen"/>
          <w:sz w:val="24"/>
          <w:szCs w:val="24"/>
          <w:lang w:val="ru-RU"/>
        </w:rPr>
        <w:t>ու</w:t>
      </w:r>
      <w:r w:rsidRPr="00CF3D47">
        <w:rPr>
          <w:rFonts w:ascii="Sylfaen" w:hAnsi="Sylfaen"/>
          <w:sz w:val="24"/>
          <w:szCs w:val="24"/>
          <w:lang w:val="sq-AL"/>
        </w:rPr>
        <w:t xml:space="preserve"> </w:t>
      </w:r>
      <w:r w:rsidRPr="00CF3D47">
        <w:rPr>
          <w:rFonts w:ascii="Sylfaen" w:hAnsi="Sylfaen"/>
          <w:sz w:val="24"/>
          <w:szCs w:val="24"/>
          <w:lang w:val="ru-RU"/>
        </w:rPr>
        <w:t>կեղևից</w:t>
      </w:r>
      <w:r w:rsidRPr="00CF3D47">
        <w:rPr>
          <w:rFonts w:ascii="Sylfaen" w:hAnsi="Sylfaen"/>
          <w:sz w:val="24"/>
          <w:szCs w:val="24"/>
          <w:lang w:val="sq-AL"/>
        </w:rPr>
        <w:t xml:space="preserve"> </w:t>
      </w:r>
      <w:r w:rsidRPr="00CF3D47">
        <w:rPr>
          <w:rFonts w:ascii="Sylfaen" w:hAnsi="Sylfaen"/>
          <w:sz w:val="24"/>
          <w:szCs w:val="24"/>
          <w:lang w:val="ru-RU"/>
        </w:rPr>
        <w:t>զերծ</w:t>
      </w:r>
      <w:r w:rsidRPr="00CF3D47">
        <w:rPr>
          <w:rFonts w:ascii="Sylfaen" w:hAnsi="Sylfaen"/>
          <w:sz w:val="24"/>
          <w:szCs w:val="24"/>
          <w:lang w:val="sq-AL"/>
        </w:rPr>
        <w:t xml:space="preserve"> </w:t>
      </w:r>
      <w:r w:rsidRPr="00CF3D47">
        <w:rPr>
          <w:rFonts w:ascii="Sylfaen" w:hAnsi="Sylfaen"/>
          <w:sz w:val="24"/>
          <w:szCs w:val="24"/>
          <w:lang w:val="ru-RU"/>
        </w:rPr>
        <w:t>սպիտակ</w:t>
      </w:r>
      <w:r w:rsidRPr="00CF3D47">
        <w:rPr>
          <w:rFonts w:ascii="Sylfaen" w:hAnsi="Sylfaen"/>
          <w:sz w:val="24"/>
          <w:szCs w:val="24"/>
          <w:lang w:val="sq-AL"/>
        </w:rPr>
        <w:t xml:space="preserve"> </w:t>
      </w:r>
      <w:r w:rsidRPr="00CF3D47">
        <w:rPr>
          <w:rFonts w:ascii="Sylfaen" w:hAnsi="Sylfaen"/>
          <w:sz w:val="24"/>
          <w:szCs w:val="24"/>
          <w:lang w:val="ru-RU"/>
        </w:rPr>
        <w:t>խյուսի</w:t>
      </w:r>
      <w:r w:rsidRPr="00CF3D47">
        <w:rPr>
          <w:rFonts w:ascii="Sylfaen" w:hAnsi="Sylfaen"/>
          <w:sz w:val="24"/>
          <w:szCs w:val="24"/>
          <w:lang w:val="sq-AL"/>
        </w:rPr>
        <w:t xml:space="preserve"> </w:t>
      </w:r>
      <w:r w:rsidRPr="00CF3D47">
        <w:rPr>
          <w:rFonts w:ascii="Sylfaen" w:hAnsi="Sylfaen"/>
          <w:sz w:val="24"/>
          <w:szCs w:val="24"/>
          <w:lang w:val="ru-RU"/>
        </w:rPr>
        <w:t>վրա</w:t>
      </w:r>
      <w:r w:rsidRPr="00CF3D47">
        <w:rPr>
          <w:rFonts w:ascii="Sylfaen" w:hAnsi="Sylfaen"/>
          <w:sz w:val="24"/>
          <w:szCs w:val="24"/>
          <w:lang w:val="sq-AL"/>
        </w:rPr>
        <w:t xml:space="preserve"> </w:t>
      </w:r>
      <w:r w:rsidRPr="00CF3D47">
        <w:rPr>
          <w:rFonts w:ascii="Sylfaen" w:hAnsi="Sylfaen"/>
          <w:sz w:val="24"/>
          <w:szCs w:val="24"/>
          <w:lang w:val="ru-RU"/>
        </w:rPr>
        <w:t>նորից</w:t>
      </w:r>
      <w:r w:rsidRPr="00CF3D47">
        <w:rPr>
          <w:rFonts w:ascii="Sylfaen" w:hAnsi="Sylfaen"/>
          <w:sz w:val="24"/>
          <w:szCs w:val="24"/>
          <w:lang w:val="sq-AL"/>
        </w:rPr>
        <w:t xml:space="preserve"> </w:t>
      </w:r>
      <w:r w:rsidRPr="00CF3D47">
        <w:rPr>
          <w:rFonts w:ascii="Sylfaen" w:hAnsi="Sylfaen"/>
          <w:sz w:val="24"/>
          <w:szCs w:val="24"/>
          <w:lang w:val="ru-RU"/>
        </w:rPr>
        <w:t>ջուր</w:t>
      </w:r>
      <w:r w:rsidRPr="00CF3D47">
        <w:rPr>
          <w:rFonts w:ascii="Sylfaen" w:hAnsi="Sylfaen"/>
          <w:sz w:val="24"/>
          <w:szCs w:val="24"/>
          <w:lang w:val="sq-AL"/>
        </w:rPr>
        <w:t xml:space="preserve"> </w:t>
      </w:r>
      <w:r w:rsidRPr="00CF3D47">
        <w:rPr>
          <w:rFonts w:ascii="Sylfaen" w:hAnsi="Sylfaen"/>
          <w:sz w:val="24"/>
          <w:szCs w:val="24"/>
          <w:lang w:val="ru-RU"/>
        </w:rPr>
        <w:t>են</w:t>
      </w:r>
      <w:r w:rsidRPr="00CF3D47">
        <w:rPr>
          <w:rFonts w:ascii="Sylfaen" w:hAnsi="Sylfaen"/>
          <w:sz w:val="24"/>
          <w:szCs w:val="24"/>
          <w:lang w:val="sq-AL"/>
        </w:rPr>
        <w:t xml:space="preserve"> </w:t>
      </w:r>
      <w:r w:rsidRPr="00CF3D47">
        <w:rPr>
          <w:rFonts w:ascii="Sylfaen" w:hAnsi="Sylfaen"/>
          <w:sz w:val="24"/>
          <w:szCs w:val="24"/>
          <w:lang w:val="ru-RU"/>
        </w:rPr>
        <w:t>լցնում</w:t>
      </w:r>
      <w:r w:rsidRPr="00CF3D47">
        <w:rPr>
          <w:rFonts w:ascii="Sylfaen" w:hAnsi="Sylfaen"/>
          <w:sz w:val="24"/>
          <w:szCs w:val="24"/>
          <w:lang w:val="sq-AL"/>
        </w:rPr>
        <w:t xml:space="preserve"> </w:t>
      </w:r>
      <w:r w:rsidRPr="00CF3D47">
        <w:rPr>
          <w:rFonts w:ascii="Sylfaen" w:hAnsi="Sylfaen"/>
          <w:sz w:val="24"/>
          <w:szCs w:val="24"/>
          <w:lang w:val="ru-RU"/>
        </w:rPr>
        <w:t>և</w:t>
      </w:r>
      <w:r w:rsidRPr="00CF3D47">
        <w:rPr>
          <w:rFonts w:ascii="Sylfaen" w:hAnsi="Sylfaen"/>
          <w:sz w:val="24"/>
          <w:szCs w:val="24"/>
          <w:lang w:val="sq-AL"/>
        </w:rPr>
        <w:t xml:space="preserve"> </w:t>
      </w:r>
      <w:r w:rsidRPr="00CF3D47">
        <w:rPr>
          <w:rFonts w:ascii="Sylfaen" w:hAnsi="Sylfaen"/>
          <w:sz w:val="24"/>
          <w:szCs w:val="24"/>
          <w:lang w:val="ru-RU"/>
        </w:rPr>
        <w:t>պարբերաբար</w:t>
      </w:r>
      <w:r w:rsidRPr="00CF3D47">
        <w:rPr>
          <w:rFonts w:ascii="Sylfaen" w:hAnsi="Sylfaen"/>
          <w:sz w:val="24"/>
          <w:szCs w:val="24"/>
          <w:lang w:val="sq-AL"/>
        </w:rPr>
        <w:t xml:space="preserve"> </w:t>
      </w:r>
      <w:r w:rsidRPr="00CF3D47">
        <w:rPr>
          <w:rFonts w:ascii="Sylfaen" w:hAnsi="Sylfaen"/>
          <w:sz w:val="24"/>
          <w:szCs w:val="24"/>
          <w:lang w:val="ru-RU"/>
        </w:rPr>
        <w:t>երեսի</w:t>
      </w:r>
      <w:r w:rsidRPr="00CF3D47">
        <w:rPr>
          <w:rFonts w:ascii="Sylfaen" w:hAnsi="Sylfaen"/>
          <w:sz w:val="24"/>
          <w:szCs w:val="24"/>
          <w:lang w:val="sq-AL"/>
        </w:rPr>
        <w:t xml:space="preserve"> </w:t>
      </w:r>
      <w:r w:rsidRPr="00CF3D47">
        <w:rPr>
          <w:rFonts w:ascii="Sylfaen" w:hAnsi="Sylfaen"/>
          <w:sz w:val="24"/>
          <w:szCs w:val="24"/>
          <w:lang w:val="ru-RU"/>
        </w:rPr>
        <w:t>ջուրը</w:t>
      </w:r>
      <w:r w:rsidRPr="00CF3D47">
        <w:rPr>
          <w:rFonts w:ascii="Sylfaen" w:hAnsi="Sylfaen"/>
          <w:sz w:val="24"/>
          <w:szCs w:val="24"/>
          <w:lang w:val="sq-AL"/>
        </w:rPr>
        <w:t xml:space="preserve"> </w:t>
      </w:r>
      <w:r w:rsidRPr="00CF3D47">
        <w:rPr>
          <w:rFonts w:ascii="Sylfaen" w:hAnsi="Sylfaen"/>
          <w:sz w:val="24"/>
          <w:szCs w:val="24"/>
          <w:lang w:val="ru-RU"/>
        </w:rPr>
        <w:t>փոխելով՝</w:t>
      </w:r>
      <w:r w:rsidRPr="00CF3D47">
        <w:rPr>
          <w:rFonts w:ascii="Sylfaen" w:hAnsi="Sylfaen"/>
          <w:sz w:val="24"/>
          <w:szCs w:val="24"/>
          <w:lang w:val="sq-AL"/>
        </w:rPr>
        <w:t xml:space="preserve"> </w:t>
      </w:r>
      <w:r w:rsidRPr="00CF3D47">
        <w:rPr>
          <w:rFonts w:ascii="Sylfaen" w:hAnsi="Sylfaen"/>
          <w:sz w:val="24"/>
          <w:szCs w:val="24"/>
          <w:lang w:val="ru-RU"/>
        </w:rPr>
        <w:t>օսլայի</w:t>
      </w:r>
      <w:r w:rsidRPr="00CF3D47">
        <w:rPr>
          <w:rFonts w:ascii="Sylfaen" w:hAnsi="Sylfaen"/>
          <w:sz w:val="24"/>
          <w:szCs w:val="24"/>
          <w:lang w:val="sq-AL"/>
        </w:rPr>
        <w:t xml:space="preserve"> </w:t>
      </w:r>
      <w:r w:rsidRPr="00CF3D47">
        <w:rPr>
          <w:rFonts w:ascii="Sylfaen" w:hAnsi="Sylfaen"/>
          <w:sz w:val="24"/>
          <w:szCs w:val="24"/>
          <w:lang w:val="ru-RU"/>
        </w:rPr>
        <w:t>նստվածք</w:t>
      </w:r>
      <w:r w:rsidRPr="00CF3D47">
        <w:rPr>
          <w:rFonts w:ascii="Sylfaen" w:hAnsi="Sylfaen"/>
          <w:sz w:val="24"/>
          <w:szCs w:val="24"/>
          <w:lang w:val="sq-AL"/>
        </w:rPr>
        <w:t xml:space="preserve"> </w:t>
      </w:r>
      <w:r w:rsidRPr="00CF3D47">
        <w:rPr>
          <w:rFonts w:ascii="Sylfaen" w:hAnsi="Sylfaen"/>
          <w:sz w:val="24"/>
          <w:szCs w:val="24"/>
          <w:lang w:val="ru-RU"/>
        </w:rPr>
        <w:t>ստանում</w:t>
      </w:r>
      <w:r w:rsidRPr="00CF3D47">
        <w:rPr>
          <w:rFonts w:ascii="Sylfaen" w:hAnsi="Sylfaen"/>
          <w:sz w:val="24"/>
          <w:szCs w:val="24"/>
          <w:lang w:val="sq-AL"/>
        </w:rPr>
        <w:t xml:space="preserve">, </w:t>
      </w:r>
      <w:r w:rsidRPr="00CF3D47">
        <w:rPr>
          <w:rFonts w:ascii="Sylfaen" w:hAnsi="Sylfaen"/>
          <w:sz w:val="24"/>
          <w:szCs w:val="24"/>
          <w:lang w:val="ru-RU"/>
        </w:rPr>
        <w:t>որը</w:t>
      </w:r>
      <w:r w:rsidRPr="00CF3D47">
        <w:rPr>
          <w:rFonts w:ascii="Sylfaen" w:hAnsi="Sylfaen"/>
          <w:sz w:val="24"/>
          <w:szCs w:val="24"/>
          <w:lang w:val="sq-AL"/>
        </w:rPr>
        <w:t xml:space="preserve"> </w:t>
      </w:r>
      <w:r w:rsidRPr="00CF3D47">
        <w:rPr>
          <w:rFonts w:ascii="Sylfaen" w:hAnsi="Sylfaen"/>
          <w:sz w:val="24"/>
          <w:szCs w:val="24"/>
          <w:lang w:val="ru-RU"/>
        </w:rPr>
        <w:t>չորացնում</w:t>
      </w:r>
      <w:r w:rsidRPr="00CF3D47">
        <w:rPr>
          <w:rFonts w:ascii="Sylfaen" w:hAnsi="Sylfaen"/>
          <w:sz w:val="24"/>
          <w:szCs w:val="24"/>
          <w:lang w:val="sq-AL"/>
        </w:rPr>
        <w:t xml:space="preserve"> </w:t>
      </w:r>
      <w:r w:rsidRPr="00CF3D47">
        <w:rPr>
          <w:rFonts w:ascii="Sylfaen" w:hAnsi="Sylfaen"/>
          <w:sz w:val="24"/>
          <w:szCs w:val="24"/>
          <w:lang w:val="ru-RU"/>
        </w:rPr>
        <w:t>են</w:t>
      </w:r>
      <w:r w:rsidRPr="00CF3D47">
        <w:rPr>
          <w:rFonts w:ascii="Sylfaen" w:hAnsi="Sylfaen"/>
          <w:sz w:val="24"/>
          <w:szCs w:val="24"/>
          <w:lang w:val="sq-AL"/>
        </w:rPr>
        <w:t xml:space="preserve"> </w:t>
      </w:r>
      <w:r w:rsidRPr="00CF3D47">
        <w:rPr>
          <w:rFonts w:ascii="Sylfaen" w:hAnsi="Sylfaen"/>
          <w:sz w:val="24"/>
          <w:szCs w:val="24"/>
          <w:lang w:val="ru-RU"/>
        </w:rPr>
        <w:t>և</w:t>
      </w:r>
      <w:r w:rsidRPr="00CF3D47">
        <w:rPr>
          <w:rFonts w:ascii="Sylfaen" w:hAnsi="Sylfaen"/>
          <w:sz w:val="24"/>
          <w:szCs w:val="24"/>
          <w:lang w:val="sq-AL"/>
        </w:rPr>
        <w:t xml:space="preserve"> </w:t>
      </w:r>
      <w:r w:rsidRPr="00CF3D47">
        <w:rPr>
          <w:rFonts w:ascii="Sylfaen" w:hAnsi="Sylfaen"/>
          <w:sz w:val="24"/>
          <w:szCs w:val="24"/>
          <w:lang w:val="ru-RU"/>
        </w:rPr>
        <w:t>պահում</w:t>
      </w:r>
      <w:r w:rsidRPr="00CF3D47">
        <w:rPr>
          <w:rFonts w:ascii="Sylfaen" w:hAnsi="Sylfaen"/>
          <w:sz w:val="24"/>
          <w:szCs w:val="24"/>
          <w:lang w:val="sq-AL"/>
        </w:rPr>
        <w:t xml:space="preserve"> </w:t>
      </w:r>
      <w:r w:rsidRPr="00CF3D47">
        <w:rPr>
          <w:rFonts w:ascii="Sylfaen" w:hAnsi="Sylfaen"/>
          <w:sz w:val="24"/>
          <w:szCs w:val="24"/>
          <w:lang w:val="ru-RU"/>
        </w:rPr>
        <w:t>չոր</w:t>
      </w:r>
      <w:r w:rsidRPr="00CF3D47">
        <w:rPr>
          <w:rFonts w:ascii="Sylfaen" w:hAnsi="Sylfaen"/>
          <w:sz w:val="24"/>
          <w:szCs w:val="24"/>
          <w:lang w:val="sq-AL"/>
        </w:rPr>
        <w:t xml:space="preserve"> </w:t>
      </w:r>
      <w:r w:rsidRPr="00CF3D47">
        <w:rPr>
          <w:rFonts w:ascii="Sylfaen" w:hAnsi="Sylfaen"/>
          <w:sz w:val="24"/>
          <w:szCs w:val="24"/>
          <w:lang w:val="ru-RU"/>
        </w:rPr>
        <w:t>վիճակում՝</w:t>
      </w:r>
      <w:r w:rsidRPr="00CF3D47">
        <w:rPr>
          <w:rFonts w:ascii="Sylfaen" w:hAnsi="Sylfaen"/>
          <w:sz w:val="24"/>
          <w:szCs w:val="24"/>
          <w:lang w:val="sq-AL"/>
        </w:rPr>
        <w:t xml:space="preserve"> </w:t>
      </w:r>
      <w:r w:rsidRPr="00CF3D47">
        <w:rPr>
          <w:rFonts w:ascii="Sylfaen" w:hAnsi="Sylfaen"/>
          <w:sz w:val="24"/>
          <w:szCs w:val="24"/>
          <w:lang w:val="ru-RU"/>
        </w:rPr>
        <w:t>կտորներով</w:t>
      </w:r>
      <w:r w:rsidRPr="00CF3D47">
        <w:rPr>
          <w:rFonts w:ascii="Sylfaen" w:hAnsi="Sylfaen"/>
          <w:sz w:val="24"/>
          <w:szCs w:val="24"/>
          <w:lang w:val="sq-AL"/>
        </w:rPr>
        <w:t xml:space="preserve">: </w:t>
      </w:r>
    </w:p>
    <w:p w:rsidR="00FC0DAA" w:rsidRPr="00CF3D47" w:rsidRDefault="00FC0DAA" w:rsidP="00FC0DAA">
      <w:pPr>
        <w:spacing w:after="0" w:line="360" w:lineRule="auto"/>
        <w:ind w:firstLine="720"/>
        <w:jc w:val="both"/>
        <w:rPr>
          <w:rFonts w:ascii="Sylfaen" w:hAnsi="Sylfaen"/>
          <w:sz w:val="24"/>
          <w:szCs w:val="24"/>
          <w:lang w:val="sq-AL"/>
        </w:rPr>
      </w:pPr>
      <w:r w:rsidRPr="00CF3D47">
        <w:rPr>
          <w:rFonts w:ascii="Sylfaen" w:hAnsi="Sylfaen"/>
          <w:sz w:val="24"/>
          <w:szCs w:val="24"/>
          <w:lang w:val="ru-RU"/>
        </w:rPr>
        <w:t>Նիշաստան</w:t>
      </w:r>
      <w:r w:rsidRPr="00CF3D47">
        <w:rPr>
          <w:rFonts w:ascii="Sylfaen" w:hAnsi="Sylfaen"/>
          <w:sz w:val="24"/>
          <w:szCs w:val="24"/>
          <w:lang w:val="sq-AL"/>
        </w:rPr>
        <w:t xml:space="preserve"> </w:t>
      </w:r>
      <w:r w:rsidRPr="00CF3D47">
        <w:rPr>
          <w:rFonts w:ascii="Sylfaen" w:hAnsi="Sylfaen"/>
          <w:sz w:val="24"/>
          <w:szCs w:val="24"/>
          <w:lang w:val="ru-RU"/>
        </w:rPr>
        <w:t>ջավախահայերի</w:t>
      </w:r>
      <w:r w:rsidRPr="00CF3D47">
        <w:rPr>
          <w:rFonts w:ascii="Sylfaen" w:hAnsi="Sylfaen"/>
          <w:sz w:val="24"/>
          <w:szCs w:val="24"/>
          <w:lang w:val="sq-AL"/>
        </w:rPr>
        <w:t xml:space="preserve"> </w:t>
      </w:r>
      <w:r w:rsidRPr="00CF3D47">
        <w:rPr>
          <w:rFonts w:ascii="Sylfaen" w:hAnsi="Sylfaen"/>
          <w:sz w:val="24"/>
          <w:szCs w:val="24"/>
          <w:lang w:val="ru-RU"/>
        </w:rPr>
        <w:t>շրջանում</w:t>
      </w:r>
      <w:r w:rsidRPr="00CF3D47">
        <w:rPr>
          <w:rFonts w:ascii="Sylfaen" w:hAnsi="Sylfaen"/>
          <w:sz w:val="24"/>
          <w:szCs w:val="24"/>
          <w:lang w:val="sq-AL"/>
        </w:rPr>
        <w:t xml:space="preserve"> </w:t>
      </w:r>
      <w:r w:rsidRPr="00CF3D47">
        <w:rPr>
          <w:rFonts w:ascii="Sylfaen" w:hAnsi="Sylfaen"/>
          <w:sz w:val="24"/>
          <w:szCs w:val="24"/>
          <w:lang w:val="ru-RU"/>
        </w:rPr>
        <w:t>համարվում</w:t>
      </w:r>
      <w:r w:rsidRPr="00CF3D47">
        <w:rPr>
          <w:rFonts w:ascii="Sylfaen" w:hAnsi="Sylfaen"/>
          <w:sz w:val="24"/>
          <w:szCs w:val="24"/>
          <w:lang w:val="sq-AL"/>
        </w:rPr>
        <w:t xml:space="preserve"> </w:t>
      </w:r>
      <w:r w:rsidRPr="00CF3D47">
        <w:rPr>
          <w:rFonts w:ascii="Sylfaen" w:hAnsi="Sylfaen"/>
          <w:sz w:val="24"/>
          <w:szCs w:val="24"/>
          <w:lang w:val="ru-RU"/>
        </w:rPr>
        <w:t>է</w:t>
      </w:r>
      <w:r w:rsidRPr="00CF3D47">
        <w:rPr>
          <w:rFonts w:ascii="Sylfaen" w:hAnsi="Sylfaen"/>
          <w:sz w:val="24"/>
          <w:szCs w:val="24"/>
          <w:lang w:val="sq-AL"/>
        </w:rPr>
        <w:t xml:space="preserve"> </w:t>
      </w:r>
      <w:r w:rsidRPr="00CF3D47">
        <w:rPr>
          <w:rFonts w:ascii="Sylfaen" w:hAnsi="Sylfaen"/>
          <w:sz w:val="24"/>
          <w:szCs w:val="24"/>
          <w:lang w:val="ru-RU"/>
        </w:rPr>
        <w:t>կազդուրիչ</w:t>
      </w:r>
      <w:r w:rsidRPr="00CF3D47">
        <w:rPr>
          <w:rFonts w:ascii="Sylfaen" w:hAnsi="Sylfaen"/>
          <w:sz w:val="24"/>
          <w:szCs w:val="24"/>
          <w:lang w:val="sq-AL"/>
        </w:rPr>
        <w:t xml:space="preserve"> </w:t>
      </w:r>
      <w:r w:rsidRPr="00CF3D47">
        <w:rPr>
          <w:rFonts w:ascii="Sylfaen" w:hAnsi="Sylfaen"/>
          <w:sz w:val="24"/>
          <w:szCs w:val="24"/>
          <w:lang w:val="ru-RU"/>
        </w:rPr>
        <w:t>մթերք</w:t>
      </w:r>
      <w:r w:rsidRPr="00CF3D47">
        <w:rPr>
          <w:rFonts w:ascii="Sylfaen" w:hAnsi="Sylfaen"/>
          <w:sz w:val="24"/>
          <w:szCs w:val="24"/>
          <w:lang w:val="sq-AL"/>
        </w:rPr>
        <w:t xml:space="preserve">, </w:t>
      </w:r>
      <w:r w:rsidRPr="00CF3D47">
        <w:rPr>
          <w:rFonts w:ascii="Sylfaen" w:hAnsi="Sylfaen"/>
          <w:sz w:val="24"/>
          <w:szCs w:val="24"/>
          <w:lang w:val="ru-RU"/>
        </w:rPr>
        <w:t>որից</w:t>
      </w:r>
      <w:r w:rsidRPr="00CF3D47">
        <w:rPr>
          <w:rFonts w:ascii="Sylfaen" w:hAnsi="Sylfaen"/>
          <w:sz w:val="24"/>
          <w:szCs w:val="24"/>
          <w:lang w:val="sq-AL"/>
        </w:rPr>
        <w:t xml:space="preserve"> </w:t>
      </w:r>
      <w:r w:rsidRPr="00CF3D47">
        <w:rPr>
          <w:rFonts w:ascii="Sylfaen" w:hAnsi="Sylfaen"/>
          <w:sz w:val="24"/>
          <w:szCs w:val="24"/>
          <w:lang w:val="ru-RU"/>
        </w:rPr>
        <w:t>պատրաստված</w:t>
      </w:r>
      <w:r w:rsidRPr="00CF3D47">
        <w:rPr>
          <w:rFonts w:ascii="Sylfaen" w:hAnsi="Sylfaen"/>
          <w:sz w:val="24"/>
          <w:szCs w:val="24"/>
          <w:lang w:val="sq-AL"/>
        </w:rPr>
        <w:t xml:space="preserve"> </w:t>
      </w:r>
      <w:r w:rsidRPr="00CF3D47">
        <w:rPr>
          <w:rFonts w:ascii="Sylfaen" w:hAnsi="Sylfaen"/>
          <w:sz w:val="24"/>
          <w:szCs w:val="24"/>
          <w:lang w:val="ru-RU"/>
        </w:rPr>
        <w:t>ըմպելիքներն՝</w:t>
      </w:r>
      <w:r w:rsidRPr="00CF3D47">
        <w:rPr>
          <w:rFonts w:ascii="Sylfaen" w:hAnsi="Sylfaen"/>
          <w:sz w:val="24"/>
          <w:szCs w:val="24"/>
          <w:lang w:val="sq-AL"/>
        </w:rPr>
        <w:t xml:space="preserve"> </w:t>
      </w:r>
      <w:r w:rsidRPr="00CF3D47">
        <w:rPr>
          <w:rFonts w:ascii="Sylfaen" w:hAnsi="Sylfaen"/>
          <w:sz w:val="24"/>
          <w:szCs w:val="24"/>
          <w:lang w:val="ru-RU"/>
        </w:rPr>
        <w:t>փալուզա</w:t>
      </w:r>
      <w:r w:rsidRPr="00CF3D47">
        <w:rPr>
          <w:rStyle w:val="FootnoteReference"/>
          <w:rFonts w:ascii="Sylfaen" w:hAnsi="Sylfaen"/>
          <w:sz w:val="24"/>
          <w:szCs w:val="24"/>
          <w:lang w:val="ru-RU"/>
        </w:rPr>
        <w:footnoteReference w:id="2"/>
      </w:r>
      <w:r w:rsidRPr="00CF3D47">
        <w:rPr>
          <w:rFonts w:ascii="Sylfaen" w:hAnsi="Sylfaen"/>
          <w:sz w:val="24"/>
          <w:szCs w:val="24"/>
          <w:lang w:val="sq-AL"/>
        </w:rPr>
        <w:t xml:space="preserve"> </w:t>
      </w:r>
      <w:r w:rsidRPr="00CF3D47">
        <w:rPr>
          <w:rFonts w:ascii="Sylfaen" w:hAnsi="Sylfaen"/>
          <w:sz w:val="24"/>
          <w:szCs w:val="24"/>
          <w:lang w:val="ru-RU"/>
        </w:rPr>
        <w:t>ու</w:t>
      </w:r>
      <w:r w:rsidRPr="00CF3D47">
        <w:rPr>
          <w:rFonts w:ascii="Sylfaen" w:hAnsi="Sylfaen"/>
          <w:sz w:val="24"/>
          <w:szCs w:val="24"/>
          <w:lang w:val="sq-AL"/>
        </w:rPr>
        <w:t xml:space="preserve"> </w:t>
      </w:r>
      <w:r w:rsidRPr="00CF3D47">
        <w:rPr>
          <w:rFonts w:ascii="Sylfaen" w:hAnsi="Sylfaen"/>
          <w:sz w:val="24"/>
          <w:szCs w:val="24"/>
          <w:lang w:val="ru-RU"/>
        </w:rPr>
        <w:t>ուտեստները՝</w:t>
      </w:r>
      <w:r w:rsidRPr="00CF3D47">
        <w:rPr>
          <w:rFonts w:ascii="Sylfaen" w:hAnsi="Sylfaen"/>
          <w:sz w:val="24"/>
          <w:szCs w:val="24"/>
          <w:lang w:val="sq-AL"/>
        </w:rPr>
        <w:t xml:space="preserve"> </w:t>
      </w:r>
      <w:r w:rsidRPr="00CF3D47">
        <w:rPr>
          <w:rFonts w:ascii="Sylfaen" w:hAnsi="Sylfaen"/>
          <w:sz w:val="24"/>
          <w:szCs w:val="24"/>
          <w:lang w:val="ru-RU"/>
        </w:rPr>
        <w:t>ասութա</w:t>
      </w:r>
      <w:r w:rsidRPr="00CF3D47">
        <w:rPr>
          <w:rStyle w:val="FootnoteReference"/>
          <w:rFonts w:ascii="Sylfaen" w:hAnsi="Sylfaen"/>
          <w:sz w:val="24"/>
          <w:szCs w:val="24"/>
          <w:lang w:val="ru-RU"/>
        </w:rPr>
        <w:footnoteReference w:id="3"/>
      </w:r>
      <w:r w:rsidRPr="00CF3D47">
        <w:rPr>
          <w:rFonts w:ascii="Sylfaen" w:hAnsi="Sylfaen"/>
          <w:sz w:val="24"/>
          <w:szCs w:val="24"/>
          <w:lang w:val="sq-AL"/>
        </w:rPr>
        <w:t xml:space="preserve">, </w:t>
      </w:r>
      <w:r w:rsidRPr="00CF3D47">
        <w:rPr>
          <w:rFonts w:ascii="Sylfaen" w:hAnsi="Sylfaen"/>
          <w:sz w:val="24"/>
          <w:szCs w:val="24"/>
          <w:lang w:val="ru-RU"/>
        </w:rPr>
        <w:t>նախատեսված</w:t>
      </w:r>
      <w:r w:rsidRPr="00CF3D47">
        <w:rPr>
          <w:rFonts w:ascii="Sylfaen" w:hAnsi="Sylfaen"/>
          <w:sz w:val="24"/>
          <w:szCs w:val="24"/>
          <w:lang w:val="sq-AL"/>
        </w:rPr>
        <w:t xml:space="preserve"> </w:t>
      </w:r>
      <w:r w:rsidRPr="00CF3D47">
        <w:rPr>
          <w:rFonts w:ascii="Sylfaen" w:hAnsi="Sylfaen"/>
          <w:sz w:val="24"/>
          <w:szCs w:val="24"/>
          <w:lang w:val="ru-RU"/>
        </w:rPr>
        <w:t>են</w:t>
      </w:r>
      <w:r w:rsidRPr="00CF3D47">
        <w:rPr>
          <w:rFonts w:ascii="Sylfaen" w:hAnsi="Sylfaen"/>
          <w:sz w:val="24"/>
          <w:szCs w:val="24"/>
          <w:lang w:val="sq-AL"/>
        </w:rPr>
        <w:t xml:space="preserve"> </w:t>
      </w:r>
      <w:r w:rsidRPr="00CF3D47">
        <w:rPr>
          <w:rFonts w:ascii="Sylfaen" w:hAnsi="Sylfaen"/>
          <w:sz w:val="24"/>
          <w:szCs w:val="24"/>
          <w:lang w:val="ru-RU"/>
        </w:rPr>
        <w:t>հատկապես</w:t>
      </w:r>
      <w:r w:rsidRPr="00CF3D47">
        <w:rPr>
          <w:rFonts w:ascii="Sylfaen" w:hAnsi="Sylfaen"/>
          <w:sz w:val="24"/>
          <w:szCs w:val="24"/>
          <w:lang w:val="sq-AL"/>
        </w:rPr>
        <w:t xml:space="preserve"> </w:t>
      </w:r>
      <w:r w:rsidRPr="00CF3D47">
        <w:rPr>
          <w:rFonts w:ascii="Sylfaen" w:hAnsi="Sylfaen"/>
          <w:sz w:val="24"/>
          <w:szCs w:val="24"/>
          <w:lang w:val="ru-RU"/>
        </w:rPr>
        <w:t>նորածին</w:t>
      </w:r>
      <w:r w:rsidRPr="00CF3D47">
        <w:rPr>
          <w:rFonts w:ascii="Sylfaen" w:hAnsi="Sylfaen"/>
          <w:sz w:val="24"/>
          <w:szCs w:val="24"/>
          <w:lang w:val="sq-AL"/>
        </w:rPr>
        <w:t xml:space="preserve"> </w:t>
      </w:r>
      <w:r w:rsidRPr="00CF3D47">
        <w:rPr>
          <w:rFonts w:ascii="Sylfaen" w:hAnsi="Sylfaen"/>
          <w:sz w:val="24"/>
          <w:szCs w:val="24"/>
          <w:lang w:val="ru-RU"/>
        </w:rPr>
        <w:t>երեխաների</w:t>
      </w:r>
      <w:r w:rsidRPr="00CF3D47">
        <w:rPr>
          <w:rFonts w:ascii="Sylfaen" w:hAnsi="Sylfaen"/>
          <w:sz w:val="24"/>
          <w:szCs w:val="24"/>
          <w:lang w:val="sq-AL"/>
        </w:rPr>
        <w:t xml:space="preserve">, </w:t>
      </w:r>
      <w:r w:rsidRPr="00CF3D47">
        <w:rPr>
          <w:rFonts w:ascii="Sylfaen" w:hAnsi="Sylfaen"/>
          <w:sz w:val="24"/>
          <w:szCs w:val="24"/>
          <w:lang w:val="ru-RU"/>
        </w:rPr>
        <w:t>տարեցների</w:t>
      </w:r>
      <w:r w:rsidRPr="00CF3D47">
        <w:rPr>
          <w:rFonts w:ascii="Sylfaen" w:hAnsi="Sylfaen"/>
          <w:sz w:val="24"/>
          <w:szCs w:val="24"/>
          <w:lang w:val="sq-AL"/>
        </w:rPr>
        <w:t xml:space="preserve">, </w:t>
      </w:r>
      <w:r w:rsidRPr="00CF3D47">
        <w:rPr>
          <w:rFonts w:ascii="Sylfaen" w:hAnsi="Sylfaen"/>
          <w:sz w:val="24"/>
          <w:szCs w:val="24"/>
          <w:lang w:val="ru-RU"/>
        </w:rPr>
        <w:t>ֆիզիկական</w:t>
      </w:r>
      <w:r w:rsidRPr="00CF3D47">
        <w:rPr>
          <w:rFonts w:ascii="Sylfaen" w:hAnsi="Sylfaen"/>
          <w:sz w:val="24"/>
          <w:szCs w:val="24"/>
          <w:lang w:val="sq-AL"/>
        </w:rPr>
        <w:t xml:space="preserve"> </w:t>
      </w:r>
      <w:r w:rsidRPr="00CF3D47">
        <w:rPr>
          <w:rFonts w:ascii="Sylfaen" w:hAnsi="Sylfaen"/>
          <w:sz w:val="24"/>
          <w:szCs w:val="24"/>
          <w:lang w:val="ru-RU"/>
        </w:rPr>
        <w:t>աշխատանքով</w:t>
      </w:r>
      <w:r w:rsidRPr="00CF3D47">
        <w:rPr>
          <w:rFonts w:ascii="Sylfaen" w:hAnsi="Sylfaen"/>
          <w:sz w:val="24"/>
          <w:szCs w:val="24"/>
          <w:lang w:val="sq-AL"/>
        </w:rPr>
        <w:t xml:space="preserve"> </w:t>
      </w:r>
      <w:r w:rsidRPr="00CF3D47">
        <w:rPr>
          <w:rFonts w:ascii="Sylfaen" w:hAnsi="Sylfaen"/>
          <w:sz w:val="24"/>
          <w:szCs w:val="24"/>
          <w:lang w:val="ru-RU"/>
        </w:rPr>
        <w:t>ծանրաբեռնված</w:t>
      </w:r>
      <w:r w:rsidRPr="00CF3D47">
        <w:rPr>
          <w:rFonts w:ascii="Sylfaen" w:hAnsi="Sylfaen"/>
          <w:sz w:val="24"/>
          <w:szCs w:val="24"/>
          <w:lang w:val="sq-AL"/>
        </w:rPr>
        <w:t xml:space="preserve"> </w:t>
      </w:r>
      <w:r w:rsidRPr="00CF3D47">
        <w:rPr>
          <w:rFonts w:ascii="Sylfaen" w:hAnsi="Sylfaen"/>
          <w:sz w:val="24"/>
          <w:szCs w:val="24"/>
          <w:lang w:val="ru-RU"/>
        </w:rPr>
        <w:t>տղամարդկանց</w:t>
      </w:r>
      <w:r w:rsidRPr="00CF3D47">
        <w:rPr>
          <w:rFonts w:ascii="Sylfaen" w:hAnsi="Sylfaen"/>
          <w:sz w:val="24"/>
          <w:szCs w:val="24"/>
          <w:lang w:val="sq-AL"/>
        </w:rPr>
        <w:t xml:space="preserve">  </w:t>
      </w:r>
      <w:r w:rsidRPr="00CF3D47">
        <w:rPr>
          <w:rFonts w:ascii="Sylfaen" w:hAnsi="Sylfaen"/>
          <w:sz w:val="24"/>
          <w:szCs w:val="24"/>
          <w:lang w:val="ru-RU"/>
        </w:rPr>
        <w:t>և</w:t>
      </w:r>
      <w:r w:rsidRPr="00CF3D47">
        <w:rPr>
          <w:rFonts w:ascii="Sylfaen" w:hAnsi="Sylfaen"/>
          <w:sz w:val="24"/>
          <w:szCs w:val="24"/>
          <w:lang w:val="sq-AL"/>
        </w:rPr>
        <w:t xml:space="preserve"> </w:t>
      </w:r>
      <w:r w:rsidRPr="00CF3D47">
        <w:rPr>
          <w:rFonts w:ascii="Sylfaen" w:hAnsi="Sylfaen"/>
          <w:sz w:val="24"/>
          <w:szCs w:val="24"/>
          <w:lang w:val="ru-RU"/>
        </w:rPr>
        <w:t>նոր</w:t>
      </w:r>
      <w:r w:rsidRPr="00CF3D47">
        <w:rPr>
          <w:rFonts w:ascii="Sylfaen" w:hAnsi="Sylfaen"/>
          <w:sz w:val="24"/>
          <w:szCs w:val="24"/>
          <w:lang w:val="sq-AL"/>
        </w:rPr>
        <w:t xml:space="preserve"> </w:t>
      </w:r>
      <w:r w:rsidRPr="00CF3D47">
        <w:rPr>
          <w:rFonts w:ascii="Sylfaen" w:hAnsi="Sylfaen"/>
          <w:sz w:val="24"/>
          <w:szCs w:val="24"/>
          <w:lang w:val="ru-RU"/>
        </w:rPr>
        <w:t>ծննդաբերած</w:t>
      </w:r>
      <w:r w:rsidRPr="00CF3D47">
        <w:rPr>
          <w:rFonts w:ascii="Sylfaen" w:hAnsi="Sylfaen"/>
          <w:sz w:val="24"/>
          <w:szCs w:val="24"/>
          <w:lang w:val="sq-AL"/>
        </w:rPr>
        <w:t xml:space="preserve"> </w:t>
      </w:r>
      <w:r w:rsidRPr="00CF3D47">
        <w:rPr>
          <w:rFonts w:ascii="Sylfaen" w:hAnsi="Sylfaen"/>
          <w:sz w:val="24"/>
          <w:szCs w:val="24"/>
          <w:lang w:val="ru-RU"/>
        </w:rPr>
        <w:t>կանանց</w:t>
      </w:r>
      <w:r w:rsidRPr="00CF3D47">
        <w:rPr>
          <w:rFonts w:ascii="Sylfaen" w:hAnsi="Sylfaen"/>
          <w:sz w:val="24"/>
          <w:szCs w:val="24"/>
          <w:lang w:val="sq-AL"/>
        </w:rPr>
        <w:t xml:space="preserve"> </w:t>
      </w:r>
      <w:r w:rsidRPr="00CF3D47">
        <w:rPr>
          <w:rFonts w:ascii="Sylfaen" w:hAnsi="Sylfaen"/>
          <w:sz w:val="24"/>
          <w:szCs w:val="24"/>
          <w:lang w:val="ru-RU"/>
        </w:rPr>
        <w:t>համար՝</w:t>
      </w:r>
      <w:r w:rsidRPr="00CF3D47">
        <w:rPr>
          <w:rFonts w:ascii="Sylfaen" w:hAnsi="Sylfaen"/>
          <w:sz w:val="24"/>
          <w:szCs w:val="24"/>
          <w:lang w:val="sq-AL"/>
        </w:rPr>
        <w:t xml:space="preserve"> </w:t>
      </w:r>
      <w:r w:rsidRPr="00CF3D47">
        <w:rPr>
          <w:rFonts w:ascii="Sylfaen" w:hAnsi="Sylfaen"/>
          <w:sz w:val="24"/>
          <w:szCs w:val="24"/>
          <w:lang w:val="ru-RU"/>
        </w:rPr>
        <w:t>ուժերը</w:t>
      </w:r>
      <w:r w:rsidRPr="00CF3D47">
        <w:rPr>
          <w:rFonts w:ascii="Sylfaen" w:hAnsi="Sylfaen"/>
          <w:sz w:val="24"/>
          <w:szCs w:val="24"/>
          <w:lang w:val="sq-AL"/>
        </w:rPr>
        <w:t xml:space="preserve"> </w:t>
      </w:r>
      <w:r w:rsidRPr="00CF3D47">
        <w:rPr>
          <w:rFonts w:ascii="Sylfaen" w:hAnsi="Sylfaen"/>
          <w:sz w:val="24"/>
          <w:szCs w:val="24"/>
          <w:lang w:val="ru-RU"/>
        </w:rPr>
        <w:t>վերականգնելու</w:t>
      </w:r>
      <w:r w:rsidRPr="00CF3D47">
        <w:rPr>
          <w:rFonts w:ascii="Sylfaen" w:hAnsi="Sylfaen"/>
          <w:sz w:val="24"/>
          <w:szCs w:val="24"/>
          <w:lang w:val="sq-AL"/>
        </w:rPr>
        <w:t xml:space="preserve">, </w:t>
      </w:r>
      <w:r w:rsidRPr="00CF3D47">
        <w:rPr>
          <w:rFonts w:ascii="Sylfaen" w:hAnsi="Sylfaen"/>
          <w:sz w:val="24"/>
          <w:szCs w:val="24"/>
          <w:lang w:val="ru-RU"/>
        </w:rPr>
        <w:t>սնուցելու</w:t>
      </w:r>
      <w:r w:rsidRPr="00CF3D47">
        <w:rPr>
          <w:rFonts w:ascii="Sylfaen" w:hAnsi="Sylfaen"/>
          <w:sz w:val="24"/>
          <w:szCs w:val="24"/>
          <w:lang w:val="sq-AL"/>
        </w:rPr>
        <w:t xml:space="preserve"> </w:t>
      </w:r>
      <w:r w:rsidRPr="00CF3D47">
        <w:rPr>
          <w:rFonts w:ascii="Sylfaen" w:hAnsi="Sylfaen"/>
          <w:sz w:val="24"/>
          <w:szCs w:val="24"/>
          <w:lang w:val="ru-RU"/>
        </w:rPr>
        <w:t>և</w:t>
      </w:r>
      <w:r w:rsidRPr="00CF3D47">
        <w:rPr>
          <w:rFonts w:ascii="Sylfaen" w:hAnsi="Sylfaen"/>
          <w:sz w:val="24"/>
          <w:szCs w:val="24"/>
          <w:lang w:val="sq-AL"/>
        </w:rPr>
        <w:t xml:space="preserve"> </w:t>
      </w:r>
      <w:r w:rsidRPr="00CF3D47">
        <w:rPr>
          <w:rFonts w:ascii="Sylfaen" w:hAnsi="Sylfaen"/>
          <w:sz w:val="24"/>
          <w:szCs w:val="24"/>
          <w:lang w:val="ru-RU"/>
        </w:rPr>
        <w:t>էներգիայով</w:t>
      </w:r>
      <w:r w:rsidRPr="00CF3D47">
        <w:rPr>
          <w:rFonts w:ascii="Sylfaen" w:hAnsi="Sylfaen"/>
          <w:sz w:val="24"/>
          <w:szCs w:val="24"/>
          <w:lang w:val="sq-AL"/>
        </w:rPr>
        <w:t xml:space="preserve"> </w:t>
      </w:r>
      <w:r w:rsidRPr="00CF3D47">
        <w:rPr>
          <w:rFonts w:ascii="Sylfaen" w:hAnsi="Sylfaen"/>
          <w:sz w:val="24"/>
          <w:szCs w:val="24"/>
          <w:lang w:val="ru-RU"/>
        </w:rPr>
        <w:t>ապահովելու</w:t>
      </w:r>
      <w:r w:rsidRPr="00CF3D47">
        <w:rPr>
          <w:rFonts w:ascii="Sylfaen" w:hAnsi="Sylfaen"/>
          <w:sz w:val="24"/>
          <w:szCs w:val="24"/>
          <w:lang w:val="sq-AL"/>
        </w:rPr>
        <w:t xml:space="preserve"> </w:t>
      </w:r>
      <w:r w:rsidRPr="00CF3D47">
        <w:rPr>
          <w:rFonts w:ascii="Sylfaen" w:hAnsi="Sylfaen"/>
          <w:sz w:val="24"/>
          <w:szCs w:val="24"/>
          <w:lang w:val="ru-RU"/>
        </w:rPr>
        <w:t>նպատակով</w:t>
      </w:r>
      <w:r w:rsidRPr="00CF3D47">
        <w:rPr>
          <w:rFonts w:ascii="Sylfaen" w:hAnsi="Sylfaen"/>
          <w:sz w:val="24"/>
          <w:szCs w:val="24"/>
          <w:lang w:val="sq-AL"/>
        </w:rPr>
        <w:t>:</w:t>
      </w:r>
    </w:p>
    <w:p w:rsidR="00FC0DAA" w:rsidRPr="00CF3D47" w:rsidRDefault="00FC0DAA" w:rsidP="00FC0DAA">
      <w:pPr>
        <w:spacing w:after="0" w:line="360" w:lineRule="auto"/>
        <w:ind w:firstLine="720"/>
        <w:jc w:val="both"/>
        <w:rPr>
          <w:rFonts w:ascii="Sylfaen" w:hAnsi="Sylfaen"/>
          <w:sz w:val="24"/>
          <w:szCs w:val="24"/>
          <w:lang w:val="sq-AL"/>
        </w:rPr>
      </w:pPr>
      <w:r w:rsidRPr="00CF3D47">
        <w:rPr>
          <w:rFonts w:ascii="Sylfaen" w:hAnsi="Sylfaen"/>
          <w:sz w:val="24"/>
          <w:szCs w:val="24"/>
          <w:lang w:val="ru-RU"/>
        </w:rPr>
        <w:t>Վրաստանից</w:t>
      </w:r>
      <w:r w:rsidRPr="00CF3D47">
        <w:rPr>
          <w:rFonts w:ascii="Sylfaen" w:hAnsi="Sylfaen"/>
          <w:sz w:val="24"/>
          <w:szCs w:val="24"/>
          <w:lang w:val="sq-AL"/>
        </w:rPr>
        <w:t xml:space="preserve"> </w:t>
      </w:r>
      <w:r w:rsidRPr="00CF3D47">
        <w:rPr>
          <w:rFonts w:ascii="Sylfaen" w:hAnsi="Sylfaen"/>
          <w:sz w:val="24"/>
          <w:szCs w:val="24"/>
          <w:lang w:val="ru-RU"/>
        </w:rPr>
        <w:t>ակտիվ</w:t>
      </w:r>
      <w:r w:rsidRPr="00CF3D47">
        <w:rPr>
          <w:rFonts w:ascii="Sylfaen" w:hAnsi="Sylfaen"/>
          <w:sz w:val="24"/>
          <w:szCs w:val="24"/>
          <w:lang w:val="sq-AL"/>
        </w:rPr>
        <w:t xml:space="preserve"> </w:t>
      </w:r>
      <w:r w:rsidRPr="00CF3D47">
        <w:rPr>
          <w:rFonts w:ascii="Sylfaen" w:hAnsi="Sylfaen"/>
          <w:sz w:val="24"/>
          <w:szCs w:val="24"/>
          <w:lang w:val="ru-RU"/>
        </w:rPr>
        <w:t>աշխատանքային</w:t>
      </w:r>
      <w:r w:rsidRPr="00CF3D47">
        <w:rPr>
          <w:rFonts w:ascii="Sylfaen" w:hAnsi="Sylfaen"/>
          <w:sz w:val="24"/>
          <w:szCs w:val="24"/>
          <w:lang w:val="sq-AL"/>
        </w:rPr>
        <w:t xml:space="preserve"> </w:t>
      </w:r>
      <w:r w:rsidRPr="00CF3D47">
        <w:rPr>
          <w:rFonts w:ascii="Sylfaen" w:hAnsi="Sylfaen"/>
          <w:sz w:val="24"/>
          <w:szCs w:val="24"/>
          <w:lang w:val="ru-RU"/>
        </w:rPr>
        <w:t>և</w:t>
      </w:r>
      <w:r w:rsidRPr="00CF3D47">
        <w:rPr>
          <w:rFonts w:ascii="Sylfaen" w:hAnsi="Sylfaen"/>
          <w:sz w:val="24"/>
          <w:szCs w:val="24"/>
          <w:lang w:val="sq-AL"/>
        </w:rPr>
        <w:t xml:space="preserve"> </w:t>
      </w:r>
      <w:r w:rsidRPr="00CF3D47">
        <w:rPr>
          <w:rFonts w:ascii="Sylfaen" w:hAnsi="Sylfaen"/>
          <w:sz w:val="24"/>
          <w:szCs w:val="24"/>
          <w:lang w:val="ru-RU"/>
        </w:rPr>
        <w:t>ժողովրդագրական</w:t>
      </w:r>
      <w:r w:rsidRPr="00CF3D47">
        <w:rPr>
          <w:rFonts w:ascii="Sylfaen" w:hAnsi="Sylfaen"/>
          <w:sz w:val="24"/>
          <w:szCs w:val="24"/>
          <w:lang w:val="sq-AL"/>
        </w:rPr>
        <w:t xml:space="preserve"> </w:t>
      </w:r>
      <w:r w:rsidRPr="00CF3D47">
        <w:rPr>
          <w:rFonts w:ascii="Sylfaen" w:hAnsi="Sylfaen"/>
          <w:sz w:val="24"/>
          <w:szCs w:val="24"/>
          <w:lang w:val="ru-RU"/>
        </w:rPr>
        <w:t>տեղաշարժերի</w:t>
      </w:r>
      <w:r w:rsidRPr="00CF3D47">
        <w:rPr>
          <w:rFonts w:ascii="Sylfaen" w:hAnsi="Sylfaen"/>
          <w:sz w:val="24"/>
          <w:szCs w:val="24"/>
          <w:lang w:val="sq-AL"/>
        </w:rPr>
        <w:t xml:space="preserve"> </w:t>
      </w:r>
      <w:r w:rsidRPr="00CF3D47">
        <w:rPr>
          <w:rFonts w:ascii="Sylfaen" w:hAnsi="Sylfaen"/>
          <w:sz w:val="24"/>
          <w:szCs w:val="24"/>
          <w:lang w:val="ru-RU"/>
        </w:rPr>
        <w:t>պատճառով</w:t>
      </w:r>
      <w:r w:rsidRPr="00CF3D47">
        <w:rPr>
          <w:rFonts w:ascii="Sylfaen" w:hAnsi="Sylfaen"/>
          <w:sz w:val="24"/>
          <w:szCs w:val="24"/>
          <w:lang w:val="sq-AL"/>
        </w:rPr>
        <w:t xml:space="preserve"> </w:t>
      </w:r>
      <w:r w:rsidRPr="00CF3D47">
        <w:rPr>
          <w:rFonts w:ascii="Sylfaen" w:hAnsi="Sylfaen"/>
          <w:sz w:val="24"/>
          <w:szCs w:val="24"/>
          <w:lang w:val="ru-RU"/>
        </w:rPr>
        <w:t>գյուղերից</w:t>
      </w:r>
      <w:r w:rsidRPr="00CF3D47">
        <w:rPr>
          <w:rFonts w:ascii="Sylfaen" w:hAnsi="Sylfaen"/>
          <w:sz w:val="24"/>
          <w:szCs w:val="24"/>
          <w:lang w:val="sq-AL"/>
        </w:rPr>
        <w:t xml:space="preserve"> </w:t>
      </w:r>
      <w:r w:rsidRPr="00CF3D47">
        <w:rPr>
          <w:rFonts w:ascii="Sylfaen" w:hAnsi="Sylfaen"/>
          <w:sz w:val="24"/>
          <w:szCs w:val="24"/>
          <w:lang w:val="ru-RU"/>
        </w:rPr>
        <w:t>տեղափոխված</w:t>
      </w:r>
      <w:r w:rsidRPr="00CF3D47">
        <w:rPr>
          <w:rFonts w:ascii="Sylfaen" w:hAnsi="Sylfaen"/>
          <w:sz w:val="24"/>
          <w:szCs w:val="24"/>
          <w:lang w:val="sq-AL"/>
        </w:rPr>
        <w:t xml:space="preserve"> </w:t>
      </w:r>
      <w:r w:rsidRPr="00CF3D47">
        <w:rPr>
          <w:rFonts w:ascii="Sylfaen" w:hAnsi="Sylfaen"/>
          <w:sz w:val="24"/>
          <w:szCs w:val="24"/>
          <w:lang w:val="ru-RU"/>
        </w:rPr>
        <w:t>հայերի</w:t>
      </w:r>
      <w:r w:rsidRPr="00CF3D47">
        <w:rPr>
          <w:rFonts w:ascii="Sylfaen" w:hAnsi="Sylfaen"/>
          <w:sz w:val="24"/>
          <w:szCs w:val="24"/>
          <w:lang w:val="sq-AL"/>
        </w:rPr>
        <w:t xml:space="preserve"> </w:t>
      </w:r>
      <w:r w:rsidRPr="00CF3D47">
        <w:rPr>
          <w:rFonts w:ascii="Sylfaen" w:hAnsi="Sylfaen"/>
          <w:sz w:val="24"/>
          <w:szCs w:val="24"/>
          <w:lang w:val="ru-RU"/>
        </w:rPr>
        <w:t>համար</w:t>
      </w:r>
      <w:r w:rsidRPr="00CF3D47">
        <w:rPr>
          <w:rFonts w:ascii="Sylfaen" w:hAnsi="Sylfaen"/>
          <w:sz w:val="24"/>
          <w:szCs w:val="24"/>
          <w:lang w:val="sq-AL"/>
        </w:rPr>
        <w:t xml:space="preserve"> </w:t>
      </w:r>
      <w:r w:rsidRPr="00CF3D47">
        <w:rPr>
          <w:rFonts w:ascii="Sylfaen" w:hAnsi="Sylfaen"/>
          <w:sz w:val="24"/>
          <w:szCs w:val="24"/>
          <w:lang w:val="ru-RU"/>
        </w:rPr>
        <w:t>նիշաստան</w:t>
      </w:r>
      <w:r w:rsidRPr="00CF3D47">
        <w:rPr>
          <w:rFonts w:ascii="Sylfaen" w:hAnsi="Sylfaen"/>
          <w:sz w:val="24"/>
          <w:szCs w:val="24"/>
          <w:lang w:val="sq-AL"/>
        </w:rPr>
        <w:t xml:space="preserve"> </w:t>
      </w:r>
      <w:r w:rsidRPr="00CF3D47">
        <w:rPr>
          <w:rFonts w:ascii="Sylfaen" w:hAnsi="Sylfaen"/>
          <w:sz w:val="24"/>
          <w:szCs w:val="24"/>
          <w:lang w:val="ru-RU"/>
        </w:rPr>
        <w:t>ամարվում</w:t>
      </w:r>
      <w:r w:rsidRPr="00CF3D47">
        <w:rPr>
          <w:rFonts w:ascii="Sylfaen" w:hAnsi="Sylfaen"/>
          <w:sz w:val="24"/>
          <w:szCs w:val="24"/>
          <w:lang w:val="sq-AL"/>
        </w:rPr>
        <w:t xml:space="preserve"> </w:t>
      </w:r>
      <w:r w:rsidRPr="00CF3D47">
        <w:rPr>
          <w:rFonts w:ascii="Sylfaen" w:hAnsi="Sylfaen"/>
          <w:sz w:val="24"/>
          <w:szCs w:val="24"/>
          <w:lang w:val="ru-RU"/>
        </w:rPr>
        <w:t>է</w:t>
      </w:r>
      <w:r w:rsidRPr="00CF3D47">
        <w:rPr>
          <w:rFonts w:ascii="Sylfaen" w:hAnsi="Sylfaen"/>
          <w:sz w:val="24"/>
          <w:szCs w:val="24"/>
          <w:lang w:val="sq-AL"/>
        </w:rPr>
        <w:t xml:space="preserve"> </w:t>
      </w:r>
      <w:r w:rsidRPr="00CF3D47">
        <w:rPr>
          <w:rFonts w:ascii="Sylfaen" w:hAnsi="Sylfaen"/>
          <w:sz w:val="24"/>
          <w:szCs w:val="24"/>
          <w:lang w:val="ru-RU"/>
        </w:rPr>
        <w:t>կարևոր</w:t>
      </w:r>
      <w:r w:rsidRPr="00CF3D47">
        <w:rPr>
          <w:rFonts w:ascii="Sylfaen" w:hAnsi="Sylfaen"/>
          <w:sz w:val="24"/>
          <w:szCs w:val="24"/>
          <w:lang w:val="sq-AL"/>
        </w:rPr>
        <w:t xml:space="preserve"> </w:t>
      </w:r>
      <w:r w:rsidRPr="00CF3D47">
        <w:rPr>
          <w:rFonts w:ascii="Sylfaen" w:hAnsi="Sylfaen"/>
          <w:sz w:val="24"/>
          <w:szCs w:val="24"/>
          <w:lang w:val="ru-RU"/>
        </w:rPr>
        <w:t>տեղական</w:t>
      </w:r>
      <w:r w:rsidRPr="00CF3D47">
        <w:rPr>
          <w:rFonts w:ascii="Sylfaen" w:hAnsi="Sylfaen"/>
          <w:sz w:val="24"/>
          <w:szCs w:val="24"/>
          <w:lang w:val="sq-AL"/>
        </w:rPr>
        <w:t xml:space="preserve"> </w:t>
      </w:r>
      <w:r w:rsidRPr="00CF3D47">
        <w:rPr>
          <w:rFonts w:ascii="Sylfaen" w:hAnsi="Sylfaen"/>
          <w:sz w:val="24"/>
          <w:szCs w:val="24"/>
          <w:lang w:val="ru-RU"/>
        </w:rPr>
        <w:t>մթերք</w:t>
      </w:r>
      <w:r w:rsidRPr="00CF3D47">
        <w:rPr>
          <w:rFonts w:ascii="Sylfaen" w:hAnsi="Sylfaen"/>
          <w:sz w:val="24"/>
          <w:szCs w:val="24"/>
          <w:lang w:val="sq-AL"/>
        </w:rPr>
        <w:t xml:space="preserve">, </w:t>
      </w:r>
      <w:r w:rsidRPr="00CF3D47">
        <w:rPr>
          <w:rFonts w:ascii="Sylfaen" w:hAnsi="Sylfaen"/>
          <w:sz w:val="24"/>
          <w:szCs w:val="24"/>
          <w:lang w:val="ru-RU"/>
        </w:rPr>
        <w:t>որը</w:t>
      </w:r>
      <w:r w:rsidRPr="00CF3D47">
        <w:rPr>
          <w:rFonts w:ascii="Sylfaen" w:hAnsi="Sylfaen"/>
          <w:sz w:val="24"/>
          <w:szCs w:val="24"/>
          <w:lang w:val="sq-AL"/>
        </w:rPr>
        <w:t xml:space="preserve"> </w:t>
      </w:r>
      <w:r w:rsidRPr="00CF3D47">
        <w:rPr>
          <w:rFonts w:ascii="Sylfaen" w:hAnsi="Sylfaen"/>
          <w:sz w:val="24"/>
          <w:szCs w:val="24"/>
          <w:lang w:val="ru-RU"/>
        </w:rPr>
        <w:t>ձգտում</w:t>
      </w:r>
      <w:r w:rsidRPr="00CF3D47">
        <w:rPr>
          <w:rFonts w:ascii="Sylfaen" w:hAnsi="Sylfaen"/>
          <w:sz w:val="24"/>
          <w:szCs w:val="24"/>
          <w:lang w:val="sq-AL"/>
        </w:rPr>
        <w:t xml:space="preserve"> </w:t>
      </w:r>
      <w:r w:rsidRPr="00CF3D47">
        <w:rPr>
          <w:rFonts w:ascii="Sylfaen" w:hAnsi="Sylfaen"/>
          <w:sz w:val="24"/>
          <w:szCs w:val="24"/>
          <w:lang w:val="ru-RU"/>
        </w:rPr>
        <w:t>են</w:t>
      </w:r>
      <w:r w:rsidRPr="00CF3D47">
        <w:rPr>
          <w:rFonts w:ascii="Sylfaen" w:hAnsi="Sylfaen"/>
          <w:sz w:val="24"/>
          <w:szCs w:val="24"/>
          <w:lang w:val="sq-AL"/>
        </w:rPr>
        <w:t xml:space="preserve"> </w:t>
      </w:r>
      <w:r w:rsidRPr="00CF3D47">
        <w:rPr>
          <w:rFonts w:ascii="Sylfaen" w:hAnsi="Sylfaen"/>
          <w:sz w:val="24"/>
          <w:szCs w:val="24"/>
          <w:lang w:val="ru-RU"/>
        </w:rPr>
        <w:t>ստանալ</w:t>
      </w:r>
      <w:r w:rsidRPr="00CF3D47">
        <w:rPr>
          <w:rFonts w:ascii="Sylfaen" w:hAnsi="Sylfaen"/>
          <w:sz w:val="24"/>
          <w:szCs w:val="24"/>
          <w:lang w:val="sq-AL"/>
        </w:rPr>
        <w:t xml:space="preserve"> </w:t>
      </w:r>
      <w:r w:rsidRPr="00CF3D47">
        <w:rPr>
          <w:rFonts w:ascii="Sylfaen" w:hAnsi="Sylfaen"/>
          <w:sz w:val="24"/>
          <w:szCs w:val="24"/>
          <w:lang w:val="ru-RU"/>
        </w:rPr>
        <w:t>գյուղերից՝</w:t>
      </w:r>
      <w:r w:rsidRPr="00CF3D47">
        <w:rPr>
          <w:rFonts w:ascii="Sylfaen" w:hAnsi="Sylfaen"/>
          <w:sz w:val="24"/>
          <w:szCs w:val="24"/>
          <w:lang w:val="sq-AL"/>
        </w:rPr>
        <w:t xml:space="preserve"> </w:t>
      </w:r>
      <w:r w:rsidRPr="00CF3D47">
        <w:rPr>
          <w:rFonts w:ascii="Sylfaen" w:hAnsi="Sylfaen"/>
          <w:sz w:val="24"/>
          <w:szCs w:val="24"/>
          <w:lang w:val="ru-RU"/>
        </w:rPr>
        <w:t>բարեկամների</w:t>
      </w:r>
      <w:r w:rsidRPr="00CF3D47">
        <w:rPr>
          <w:rFonts w:ascii="Sylfaen" w:hAnsi="Sylfaen"/>
          <w:sz w:val="24"/>
          <w:szCs w:val="24"/>
          <w:lang w:val="sq-AL"/>
        </w:rPr>
        <w:t xml:space="preserve">, </w:t>
      </w:r>
      <w:r w:rsidRPr="00CF3D47">
        <w:rPr>
          <w:rFonts w:ascii="Sylfaen" w:hAnsi="Sylfaen"/>
          <w:sz w:val="24"/>
          <w:szCs w:val="24"/>
          <w:lang w:val="ru-RU"/>
        </w:rPr>
        <w:t>հարազատների</w:t>
      </w:r>
      <w:r w:rsidRPr="00CF3D47">
        <w:rPr>
          <w:rFonts w:ascii="Sylfaen" w:hAnsi="Sylfaen"/>
          <w:sz w:val="24"/>
          <w:szCs w:val="24"/>
          <w:lang w:val="sq-AL"/>
        </w:rPr>
        <w:t xml:space="preserve"> </w:t>
      </w:r>
      <w:r w:rsidRPr="00CF3D47">
        <w:rPr>
          <w:rFonts w:ascii="Sylfaen" w:hAnsi="Sylfaen"/>
          <w:sz w:val="24"/>
          <w:szCs w:val="24"/>
          <w:lang w:val="ru-RU"/>
        </w:rPr>
        <w:t>միջոցով</w:t>
      </w:r>
      <w:r w:rsidRPr="00CF3D47">
        <w:rPr>
          <w:rFonts w:ascii="Sylfaen" w:hAnsi="Sylfaen"/>
          <w:sz w:val="24"/>
          <w:szCs w:val="24"/>
          <w:lang w:val="sq-AL"/>
        </w:rPr>
        <w:t xml:space="preserve">,  </w:t>
      </w:r>
      <w:r w:rsidRPr="00CF3D47">
        <w:rPr>
          <w:rFonts w:ascii="Sylfaen" w:hAnsi="Sylfaen"/>
          <w:sz w:val="24"/>
          <w:szCs w:val="24"/>
          <w:lang w:val="ru-RU"/>
        </w:rPr>
        <w:t>ինչը</w:t>
      </w:r>
      <w:r w:rsidRPr="00CF3D47">
        <w:rPr>
          <w:rFonts w:ascii="Sylfaen" w:hAnsi="Sylfaen"/>
          <w:sz w:val="24"/>
          <w:szCs w:val="24"/>
          <w:lang w:val="sq-AL"/>
        </w:rPr>
        <w:t xml:space="preserve"> </w:t>
      </w:r>
      <w:r w:rsidRPr="00CF3D47">
        <w:rPr>
          <w:rFonts w:ascii="Sylfaen" w:hAnsi="Sylfaen"/>
          <w:sz w:val="24"/>
          <w:szCs w:val="24"/>
          <w:lang w:val="ru-RU"/>
        </w:rPr>
        <w:t>նաև</w:t>
      </w:r>
      <w:r w:rsidRPr="00CF3D47">
        <w:rPr>
          <w:rFonts w:ascii="Sylfaen" w:hAnsi="Sylfaen"/>
          <w:sz w:val="24"/>
          <w:szCs w:val="24"/>
          <w:lang w:val="sq-AL"/>
        </w:rPr>
        <w:t xml:space="preserve"> </w:t>
      </w:r>
      <w:r w:rsidRPr="00CF3D47">
        <w:rPr>
          <w:rFonts w:ascii="Sylfaen" w:hAnsi="Sylfaen"/>
          <w:sz w:val="24"/>
          <w:szCs w:val="24"/>
          <w:lang w:val="ru-RU"/>
        </w:rPr>
        <w:t>գործոն</w:t>
      </w:r>
      <w:r w:rsidRPr="00CF3D47">
        <w:rPr>
          <w:rFonts w:ascii="Sylfaen" w:hAnsi="Sylfaen"/>
          <w:sz w:val="24"/>
          <w:szCs w:val="24"/>
          <w:lang w:val="sq-AL"/>
        </w:rPr>
        <w:t xml:space="preserve"> </w:t>
      </w:r>
      <w:r w:rsidRPr="00CF3D47">
        <w:rPr>
          <w:rFonts w:ascii="Sylfaen" w:hAnsi="Sylfaen"/>
          <w:sz w:val="24"/>
          <w:szCs w:val="24"/>
          <w:lang w:val="ru-RU"/>
        </w:rPr>
        <w:t>է</w:t>
      </w:r>
      <w:r w:rsidRPr="00CF3D47">
        <w:rPr>
          <w:rFonts w:ascii="Sylfaen" w:hAnsi="Sylfaen"/>
          <w:sz w:val="24"/>
          <w:szCs w:val="24"/>
          <w:lang w:val="sq-AL"/>
        </w:rPr>
        <w:t xml:space="preserve"> </w:t>
      </w:r>
      <w:r w:rsidRPr="00CF3D47">
        <w:rPr>
          <w:rFonts w:ascii="Sylfaen" w:hAnsi="Sylfaen"/>
          <w:sz w:val="24"/>
          <w:szCs w:val="24"/>
          <w:lang w:val="ru-RU"/>
        </w:rPr>
        <w:t>ավանդույթի</w:t>
      </w:r>
      <w:r w:rsidRPr="00CF3D47">
        <w:rPr>
          <w:rFonts w:ascii="Sylfaen" w:hAnsi="Sylfaen"/>
          <w:sz w:val="24"/>
          <w:szCs w:val="24"/>
          <w:lang w:val="sq-AL"/>
        </w:rPr>
        <w:t xml:space="preserve"> </w:t>
      </w:r>
      <w:r w:rsidRPr="00CF3D47">
        <w:rPr>
          <w:rFonts w:ascii="Sylfaen" w:hAnsi="Sylfaen"/>
          <w:sz w:val="24"/>
          <w:szCs w:val="24"/>
          <w:lang w:val="ru-RU"/>
        </w:rPr>
        <w:t>պահպանման</w:t>
      </w:r>
      <w:r w:rsidRPr="00CF3D47">
        <w:rPr>
          <w:rFonts w:ascii="Sylfaen" w:hAnsi="Sylfaen"/>
          <w:sz w:val="24"/>
          <w:szCs w:val="24"/>
          <w:lang w:val="sq-AL"/>
        </w:rPr>
        <w:t xml:space="preserve"> </w:t>
      </w:r>
      <w:r w:rsidRPr="00CF3D47">
        <w:rPr>
          <w:rFonts w:ascii="Sylfaen" w:hAnsi="Sylfaen"/>
          <w:sz w:val="24"/>
          <w:szCs w:val="24"/>
          <w:lang w:val="ru-RU"/>
        </w:rPr>
        <w:t>և</w:t>
      </w:r>
      <w:r w:rsidRPr="00CF3D47">
        <w:rPr>
          <w:rFonts w:ascii="Sylfaen" w:hAnsi="Sylfaen"/>
          <w:sz w:val="24"/>
          <w:szCs w:val="24"/>
          <w:lang w:val="sq-AL"/>
        </w:rPr>
        <w:t xml:space="preserve"> </w:t>
      </w:r>
      <w:r w:rsidRPr="00CF3D47">
        <w:rPr>
          <w:rFonts w:ascii="Sylfaen" w:hAnsi="Sylfaen"/>
          <w:sz w:val="24"/>
          <w:szCs w:val="24"/>
          <w:lang w:val="ru-RU"/>
        </w:rPr>
        <w:t>շարունակականության</w:t>
      </w:r>
      <w:r w:rsidRPr="00CF3D47">
        <w:rPr>
          <w:rFonts w:ascii="Sylfaen" w:hAnsi="Sylfaen"/>
          <w:sz w:val="24"/>
          <w:szCs w:val="24"/>
          <w:lang w:val="sq-AL"/>
        </w:rPr>
        <w:t xml:space="preserve"> </w:t>
      </w:r>
      <w:r w:rsidRPr="00CF3D47">
        <w:rPr>
          <w:rFonts w:ascii="Sylfaen" w:hAnsi="Sylfaen"/>
          <w:sz w:val="24"/>
          <w:szCs w:val="24"/>
          <w:lang w:val="ru-RU"/>
        </w:rPr>
        <w:t>համար</w:t>
      </w:r>
      <w:r w:rsidRPr="00CF3D47">
        <w:rPr>
          <w:rFonts w:ascii="Sylfaen" w:hAnsi="Sylfaen"/>
          <w:sz w:val="24"/>
          <w:szCs w:val="24"/>
          <w:lang w:val="sq-AL"/>
        </w:rPr>
        <w:t xml:space="preserve">: </w:t>
      </w:r>
    </w:p>
    <w:p w:rsidR="00FC0DAA" w:rsidRPr="00CF3D47" w:rsidRDefault="00FC0DAA" w:rsidP="00FC0DAA">
      <w:pPr>
        <w:spacing w:after="0" w:line="360" w:lineRule="auto"/>
        <w:jc w:val="center"/>
        <w:rPr>
          <w:rFonts w:ascii="Sylfaen" w:hAnsi="Sylfaen"/>
          <w:sz w:val="24"/>
          <w:szCs w:val="24"/>
          <w:lang w:val="sq-AL"/>
        </w:rPr>
      </w:pPr>
    </w:p>
    <w:p w:rsidR="00FC0DAA" w:rsidRPr="00CF3D47" w:rsidRDefault="00FC0DAA" w:rsidP="00FC0DAA">
      <w:pPr>
        <w:spacing w:after="0" w:line="360" w:lineRule="auto"/>
        <w:jc w:val="both"/>
        <w:rPr>
          <w:rFonts w:ascii="Sylfaen" w:hAnsi="Sylfaen"/>
          <w:b/>
          <w:sz w:val="24"/>
          <w:szCs w:val="24"/>
          <w:lang w:val="sq-AL"/>
        </w:rPr>
      </w:pPr>
      <w:r w:rsidRPr="00CF3D47">
        <w:rPr>
          <w:rFonts w:ascii="Sylfaen" w:hAnsi="Sylfaen"/>
          <w:sz w:val="24"/>
          <w:szCs w:val="24"/>
          <w:lang w:val="sq-AL"/>
        </w:rPr>
        <w:t xml:space="preserve">6. </w:t>
      </w:r>
      <w:r w:rsidRPr="00CF3D47">
        <w:rPr>
          <w:rFonts w:ascii="Sylfaen" w:hAnsi="Sylfaen"/>
          <w:b/>
          <w:sz w:val="24"/>
          <w:szCs w:val="24"/>
        </w:rPr>
        <w:t>Անժելա</w:t>
      </w:r>
      <w:r w:rsidRPr="00CF3D47">
        <w:rPr>
          <w:rFonts w:ascii="Sylfaen" w:hAnsi="Sylfaen"/>
          <w:b/>
          <w:sz w:val="24"/>
          <w:szCs w:val="24"/>
          <w:lang w:val="sq-AL"/>
        </w:rPr>
        <w:t xml:space="preserve"> </w:t>
      </w:r>
      <w:r w:rsidRPr="00CF3D47">
        <w:rPr>
          <w:rFonts w:ascii="Sylfaen" w:hAnsi="Sylfaen"/>
          <w:b/>
          <w:sz w:val="24"/>
          <w:szCs w:val="24"/>
        </w:rPr>
        <w:t>Ամիրխանյան</w:t>
      </w:r>
      <w:r w:rsidRPr="00CF3D47">
        <w:rPr>
          <w:rFonts w:ascii="Sylfaen" w:hAnsi="Sylfaen"/>
          <w:b/>
          <w:sz w:val="24"/>
          <w:szCs w:val="24"/>
          <w:lang w:val="sq-AL"/>
        </w:rPr>
        <w:t xml:space="preserve"> </w:t>
      </w:r>
      <w:r w:rsidRPr="00CF3D47">
        <w:rPr>
          <w:rFonts w:ascii="Sylfaen" w:hAnsi="Sylfaen"/>
          <w:i/>
          <w:sz w:val="24"/>
          <w:szCs w:val="24"/>
          <w:lang w:val="sq-AL"/>
        </w:rPr>
        <w:t>(</w:t>
      </w:r>
      <w:r w:rsidRPr="00CF3D47">
        <w:rPr>
          <w:rFonts w:ascii="Sylfaen" w:hAnsi="Sylfaen"/>
          <w:i/>
          <w:sz w:val="24"/>
          <w:szCs w:val="24"/>
        </w:rPr>
        <w:t>ՀԱԻ</w:t>
      </w:r>
      <w:r w:rsidRPr="00CF3D47">
        <w:rPr>
          <w:rFonts w:ascii="Sylfaen" w:hAnsi="Sylfaen"/>
          <w:i/>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rPr>
        <w:t>Արմատապտուղները</w:t>
      </w:r>
      <w:r w:rsidRPr="00CF3D47">
        <w:rPr>
          <w:rFonts w:ascii="Sylfaen" w:hAnsi="Sylfaen"/>
          <w:sz w:val="24"/>
          <w:szCs w:val="24"/>
          <w:lang w:val="sq-AL"/>
        </w:rPr>
        <w:t xml:space="preserve"> </w:t>
      </w:r>
      <w:r w:rsidRPr="00CF3D47">
        <w:rPr>
          <w:rFonts w:ascii="Sylfaen" w:hAnsi="Sylfaen"/>
          <w:sz w:val="24"/>
          <w:szCs w:val="24"/>
        </w:rPr>
        <w:t>հայոց</w:t>
      </w:r>
      <w:r w:rsidRPr="00CF3D47">
        <w:rPr>
          <w:rFonts w:ascii="Sylfaen" w:hAnsi="Sylfaen"/>
          <w:sz w:val="24"/>
          <w:szCs w:val="24"/>
          <w:lang w:val="sq-AL"/>
        </w:rPr>
        <w:t xml:space="preserve"> </w:t>
      </w:r>
      <w:r w:rsidRPr="00CF3D47">
        <w:rPr>
          <w:rFonts w:ascii="Sylfaen" w:hAnsi="Sylfaen"/>
          <w:sz w:val="24"/>
          <w:szCs w:val="24"/>
        </w:rPr>
        <w:t>կենսապահովման</w:t>
      </w:r>
      <w:r w:rsidRPr="00CF3D47">
        <w:rPr>
          <w:rFonts w:ascii="Sylfaen" w:hAnsi="Sylfaen"/>
          <w:sz w:val="24"/>
          <w:szCs w:val="24"/>
          <w:lang w:val="sq-AL"/>
        </w:rPr>
        <w:t xml:space="preserve"> </w:t>
      </w:r>
      <w:r w:rsidRPr="00CF3D47">
        <w:rPr>
          <w:rFonts w:ascii="Sylfaen" w:hAnsi="Sylfaen"/>
          <w:sz w:val="24"/>
          <w:szCs w:val="24"/>
        </w:rPr>
        <w:t>մշակույթում</w:t>
      </w:r>
      <w:r w:rsidRPr="00CF3D47">
        <w:rPr>
          <w:rFonts w:ascii="Sylfaen" w:hAnsi="Sylfaen"/>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sq-AL"/>
        </w:rPr>
        <w:t>Ամփոփագիր</w:t>
      </w:r>
    </w:p>
    <w:p w:rsidR="00FC0DAA" w:rsidRPr="00CF3D47" w:rsidRDefault="00FC0DAA" w:rsidP="00FC0DAA">
      <w:pPr>
        <w:spacing w:after="0" w:line="360" w:lineRule="auto"/>
        <w:ind w:firstLine="540"/>
        <w:jc w:val="both"/>
        <w:rPr>
          <w:rFonts w:ascii="Sylfaen" w:hAnsi="Sylfaen"/>
          <w:sz w:val="24"/>
          <w:szCs w:val="24"/>
          <w:lang w:val="hy-AM"/>
        </w:rPr>
      </w:pPr>
      <w:r w:rsidRPr="00CF3D47">
        <w:rPr>
          <w:rFonts w:ascii="Sylfaen" w:hAnsi="Sylfaen"/>
          <w:sz w:val="24"/>
          <w:szCs w:val="24"/>
          <w:lang w:val="hy-AM"/>
        </w:rPr>
        <w:t>Հայոց հավաքչական մշակույթում վայրի արմատները զգալի տեղ են զբաղեցրել։ Դրանք կիրառվել են ուտեստում և ժողովրդական բժշկության մեջ։ Արմատներից ստացել են նաև ներկեր, խեժեր, սոսինձներ և այլն։</w:t>
      </w:r>
    </w:p>
    <w:p w:rsidR="00FC0DAA" w:rsidRPr="00CF3D47" w:rsidRDefault="00FC0DAA" w:rsidP="00FC0DAA">
      <w:pPr>
        <w:spacing w:after="0" w:line="360" w:lineRule="auto"/>
        <w:ind w:firstLine="540"/>
        <w:jc w:val="both"/>
        <w:rPr>
          <w:rFonts w:ascii="Sylfaen" w:hAnsi="Sylfaen"/>
          <w:sz w:val="24"/>
          <w:szCs w:val="24"/>
          <w:lang w:val="hy-AM"/>
        </w:rPr>
      </w:pPr>
      <w:r w:rsidRPr="00CF3D47">
        <w:rPr>
          <w:rFonts w:ascii="Sylfaen" w:hAnsi="Sylfaen"/>
          <w:sz w:val="24"/>
          <w:szCs w:val="24"/>
          <w:lang w:val="hy-AM"/>
        </w:rPr>
        <w:t xml:space="preserve">Ուտելու արմատները  հիմնականում հավաքել են երեխաները, որոնք հենց դաշտերում ու հանդերում էլ դրանք հում ուտում էին: Թերևս այս հանգամանքով է պայմանավորված այն իրողությունը, որ արդեն 1970-ական թթ. ուտելի արմատների </w:t>
      </w:r>
      <w:r w:rsidRPr="00CF3D47">
        <w:rPr>
          <w:rFonts w:ascii="Sylfaen" w:hAnsi="Sylfaen"/>
          <w:sz w:val="24"/>
          <w:szCs w:val="24"/>
          <w:lang w:val="hy-AM"/>
        </w:rPr>
        <w:lastRenderedPageBreak/>
        <w:t xml:space="preserve">հավաքչությունն աստիճանաբար մոռացության մատնվեց: Հետխորհրդային շրջանում, չնայած հավաքչության ծավալների ընդլայնմանը, վայրի բույսերի արմատների հավաքչությունը չվերականգնվեց: Որոշ չափով կարևորություն ստացան ժողովրդական բժշկության մեջ կիրառվող արմատները, որոնց պահանջարկն աստիճանաբար մեծանում է: </w:t>
      </w:r>
    </w:p>
    <w:p w:rsidR="00FC0DAA" w:rsidRPr="00CF3D47" w:rsidRDefault="00FC0DAA" w:rsidP="00FC0DAA">
      <w:pPr>
        <w:spacing w:after="0" w:line="360" w:lineRule="auto"/>
        <w:ind w:firstLine="540"/>
        <w:jc w:val="both"/>
        <w:rPr>
          <w:rFonts w:ascii="Sylfaen" w:hAnsi="Sylfaen"/>
          <w:sz w:val="24"/>
          <w:szCs w:val="24"/>
          <w:lang w:val="hy-AM"/>
        </w:rPr>
      </w:pPr>
      <w:r w:rsidRPr="00CF3D47">
        <w:rPr>
          <w:rFonts w:ascii="Sylfaen" w:hAnsi="Sylfaen"/>
          <w:sz w:val="24"/>
          <w:szCs w:val="24"/>
          <w:lang w:val="hy-AM"/>
        </w:rPr>
        <w:t xml:space="preserve">Վայրի բույսերի՝ ուտեստում և ժողովրդական բժշկության մեջ կիրառության ուսումնասիրությունը կնպաստի մի շարք հիվանդությունների բուժմանը: Դրանք կարող են կիրառվել սննդաբուժության եղանակով կամ որպես դեղորայք: </w:t>
      </w:r>
    </w:p>
    <w:p w:rsidR="00FC0DAA" w:rsidRPr="00CF3D47" w:rsidRDefault="00FC0DAA" w:rsidP="00FC0DAA">
      <w:pPr>
        <w:spacing w:after="0" w:line="360" w:lineRule="auto"/>
        <w:jc w:val="both"/>
        <w:rPr>
          <w:rFonts w:ascii="Sylfaen" w:hAnsi="Sylfaen"/>
          <w:sz w:val="24"/>
          <w:szCs w:val="24"/>
          <w:lang w:val="sq-AL"/>
        </w:rPr>
      </w:pPr>
    </w:p>
    <w:p w:rsidR="00FC0DAA" w:rsidRPr="00CF3D47" w:rsidRDefault="00FC0DAA" w:rsidP="00FC0DAA">
      <w:pPr>
        <w:spacing w:after="0" w:line="360" w:lineRule="auto"/>
        <w:jc w:val="both"/>
        <w:rPr>
          <w:rFonts w:ascii="Sylfaen" w:hAnsi="Sylfaen"/>
          <w:sz w:val="24"/>
          <w:szCs w:val="24"/>
          <w:lang w:val="sq-AL"/>
        </w:rPr>
      </w:pPr>
      <w:r w:rsidRPr="00CF3D47">
        <w:rPr>
          <w:rFonts w:ascii="Sylfaen" w:hAnsi="Sylfaen"/>
          <w:sz w:val="24"/>
          <w:szCs w:val="24"/>
          <w:lang w:val="sq-AL"/>
        </w:rPr>
        <w:t xml:space="preserve">21 </w:t>
      </w:r>
      <w:r w:rsidRPr="00CF3D47">
        <w:rPr>
          <w:rFonts w:ascii="Sylfaen" w:hAnsi="Sylfaen"/>
          <w:sz w:val="24"/>
          <w:szCs w:val="24"/>
        </w:rPr>
        <w:t>օգոստոսի</w:t>
      </w:r>
    </w:p>
    <w:p w:rsidR="00FC0DAA" w:rsidRPr="00CF3D47" w:rsidRDefault="00FC0DAA" w:rsidP="00FC0DAA">
      <w:pPr>
        <w:spacing w:after="0" w:line="360" w:lineRule="auto"/>
        <w:jc w:val="both"/>
        <w:rPr>
          <w:rFonts w:ascii="Sylfaen" w:hAnsi="Sylfaen"/>
          <w:b/>
          <w:sz w:val="24"/>
          <w:szCs w:val="24"/>
          <w:lang w:val="sq-AL"/>
        </w:rPr>
      </w:pPr>
      <w:r w:rsidRPr="00CF3D47">
        <w:rPr>
          <w:rFonts w:ascii="Sylfaen" w:hAnsi="Sylfaen"/>
          <w:b/>
          <w:sz w:val="24"/>
          <w:szCs w:val="24"/>
          <w:lang w:val="hy-AM"/>
        </w:rPr>
        <w:t>Եր</w:t>
      </w:r>
      <w:r w:rsidRPr="00CF3D47">
        <w:rPr>
          <w:rFonts w:ascii="Sylfaen" w:hAnsi="Sylfaen"/>
          <w:b/>
          <w:sz w:val="24"/>
          <w:szCs w:val="24"/>
        </w:rPr>
        <w:t>րորդ</w:t>
      </w:r>
      <w:r w:rsidRPr="00CF3D47">
        <w:rPr>
          <w:rFonts w:ascii="Sylfaen" w:hAnsi="Sylfaen"/>
          <w:b/>
          <w:sz w:val="24"/>
          <w:szCs w:val="24"/>
          <w:lang w:val="sq-AL"/>
        </w:rPr>
        <w:t xml:space="preserve"> </w:t>
      </w:r>
      <w:r w:rsidRPr="00CF3D47">
        <w:rPr>
          <w:rFonts w:ascii="Sylfaen" w:hAnsi="Sylfaen"/>
          <w:b/>
          <w:sz w:val="24"/>
          <w:szCs w:val="24"/>
        </w:rPr>
        <w:t>նիստ</w:t>
      </w:r>
      <w:r w:rsidRPr="00CF3D47">
        <w:rPr>
          <w:rFonts w:ascii="Sylfaen" w:hAnsi="Sylfaen"/>
          <w:b/>
          <w:sz w:val="24"/>
          <w:szCs w:val="24"/>
          <w:lang w:val="sq-AL"/>
        </w:rPr>
        <w:t xml:space="preserve"> – </w:t>
      </w:r>
      <w:r w:rsidRPr="00CF3D47">
        <w:rPr>
          <w:rFonts w:ascii="Sylfaen" w:hAnsi="Sylfaen"/>
          <w:b/>
          <w:sz w:val="24"/>
          <w:szCs w:val="24"/>
        </w:rPr>
        <w:t>Ազգագրություն</w:t>
      </w:r>
      <w:r w:rsidRPr="00CF3D47">
        <w:rPr>
          <w:rFonts w:ascii="MS Mincho" w:eastAsia="MS Mincho" w:hAnsi="MS Mincho" w:cs="MS Mincho" w:hint="eastAsia"/>
          <w:b/>
          <w:sz w:val="24"/>
          <w:szCs w:val="24"/>
          <w:lang w:val="hy-AM"/>
        </w:rPr>
        <w:t>․</w:t>
      </w:r>
      <w:r w:rsidRPr="00CF3D47">
        <w:rPr>
          <w:rFonts w:ascii="Sylfaen" w:hAnsi="Sylfaen" w:cs="Times New Roman"/>
          <w:b/>
          <w:sz w:val="24"/>
          <w:szCs w:val="24"/>
          <w:lang w:val="hy-AM"/>
        </w:rPr>
        <w:t xml:space="preserve"> ծ</w:t>
      </w:r>
      <w:r w:rsidRPr="00CF3D47">
        <w:rPr>
          <w:rFonts w:ascii="Sylfaen" w:hAnsi="Sylfaen"/>
          <w:b/>
          <w:sz w:val="24"/>
          <w:szCs w:val="24"/>
        </w:rPr>
        <w:t>ես</w:t>
      </w:r>
      <w:r w:rsidRPr="00CF3D47">
        <w:rPr>
          <w:rFonts w:ascii="Sylfaen" w:hAnsi="Sylfaen"/>
          <w:b/>
          <w:sz w:val="24"/>
          <w:szCs w:val="24"/>
          <w:lang w:val="sq-AL"/>
        </w:rPr>
        <w:t xml:space="preserve"> </w:t>
      </w:r>
      <w:r w:rsidRPr="00CF3D47">
        <w:rPr>
          <w:rFonts w:ascii="Sylfaen" w:hAnsi="Sylfaen"/>
          <w:b/>
          <w:sz w:val="24"/>
          <w:szCs w:val="24"/>
        </w:rPr>
        <w:t>և</w:t>
      </w:r>
      <w:r w:rsidRPr="00CF3D47">
        <w:rPr>
          <w:rFonts w:ascii="Sylfaen" w:hAnsi="Sylfaen"/>
          <w:b/>
          <w:sz w:val="24"/>
          <w:szCs w:val="24"/>
          <w:lang w:val="sq-AL"/>
        </w:rPr>
        <w:t xml:space="preserve"> </w:t>
      </w:r>
      <w:r w:rsidRPr="00CF3D47">
        <w:rPr>
          <w:rFonts w:ascii="Sylfaen" w:hAnsi="Sylfaen"/>
          <w:b/>
          <w:sz w:val="24"/>
          <w:szCs w:val="24"/>
        </w:rPr>
        <w:t>հավատալիք</w:t>
      </w:r>
    </w:p>
    <w:p w:rsidR="00FC0DAA" w:rsidRPr="00CF3D47" w:rsidRDefault="00FC0DAA" w:rsidP="00FC0DAA">
      <w:pPr>
        <w:spacing w:after="0" w:line="360" w:lineRule="auto"/>
        <w:jc w:val="both"/>
        <w:rPr>
          <w:rFonts w:ascii="Sylfaen" w:hAnsi="Sylfaen"/>
          <w:sz w:val="24"/>
          <w:szCs w:val="24"/>
          <w:lang w:val="sq-AL"/>
        </w:rPr>
      </w:pPr>
      <w:r w:rsidRPr="00CF3D47">
        <w:rPr>
          <w:rFonts w:ascii="Sylfaen" w:hAnsi="Sylfaen"/>
          <w:sz w:val="24"/>
          <w:szCs w:val="24"/>
          <w:lang w:val="hy-AM"/>
        </w:rPr>
        <w:t xml:space="preserve">Ժամը </w:t>
      </w:r>
      <w:r w:rsidRPr="00CF3D47">
        <w:rPr>
          <w:rFonts w:ascii="Sylfaen" w:hAnsi="Sylfaen"/>
          <w:sz w:val="24"/>
          <w:szCs w:val="24"/>
          <w:lang w:val="sq-AL"/>
        </w:rPr>
        <w:t>10.00-13.00 (ընդմիջում՝ 13.00-14.00)</w:t>
      </w:r>
    </w:p>
    <w:p w:rsidR="00FC0DAA" w:rsidRPr="00CF3D47" w:rsidRDefault="00FC0DAA" w:rsidP="00FC0DAA">
      <w:pPr>
        <w:spacing w:after="0" w:line="360" w:lineRule="auto"/>
        <w:jc w:val="both"/>
        <w:rPr>
          <w:rFonts w:ascii="Sylfaen" w:hAnsi="Sylfaen"/>
          <w:i/>
          <w:sz w:val="24"/>
          <w:szCs w:val="24"/>
          <w:lang w:val="hy-AM"/>
        </w:rPr>
      </w:pPr>
      <w:r w:rsidRPr="00CF3D47">
        <w:rPr>
          <w:rFonts w:ascii="Sylfaen" w:hAnsi="Sylfaen"/>
          <w:i/>
          <w:sz w:val="24"/>
          <w:szCs w:val="24"/>
        </w:rPr>
        <w:t>Նիստավար</w:t>
      </w:r>
      <w:r w:rsidRPr="00CF3D47">
        <w:rPr>
          <w:rFonts w:ascii="Sylfaen" w:hAnsi="Sylfaen"/>
          <w:i/>
          <w:sz w:val="24"/>
          <w:szCs w:val="24"/>
          <w:lang w:val="sq-AL"/>
        </w:rPr>
        <w:t xml:space="preserve"> – </w:t>
      </w:r>
      <w:r w:rsidRPr="00CF3D47">
        <w:rPr>
          <w:rFonts w:ascii="Sylfaen" w:hAnsi="Sylfaen"/>
          <w:i/>
          <w:sz w:val="24"/>
          <w:szCs w:val="24"/>
          <w:lang w:val="hy-AM"/>
        </w:rPr>
        <w:t>Հասմիկ Գալստյան</w:t>
      </w:r>
    </w:p>
    <w:p w:rsidR="00FC0DAA" w:rsidRPr="00CF3D47" w:rsidRDefault="00FC0DAA" w:rsidP="00FC0DAA">
      <w:pPr>
        <w:spacing w:after="0" w:line="360" w:lineRule="auto"/>
        <w:jc w:val="both"/>
        <w:rPr>
          <w:rFonts w:ascii="Sylfaen" w:hAnsi="Sylfaen"/>
          <w:b/>
          <w:i/>
          <w:sz w:val="24"/>
          <w:szCs w:val="24"/>
          <w:lang w:val="sq-AL"/>
        </w:rPr>
      </w:pPr>
    </w:p>
    <w:p w:rsidR="00FC0DAA" w:rsidRPr="00CF3D47" w:rsidRDefault="00FC0DAA" w:rsidP="00FC0DAA">
      <w:pPr>
        <w:spacing w:after="0" w:line="360" w:lineRule="auto"/>
        <w:jc w:val="both"/>
        <w:rPr>
          <w:rFonts w:ascii="Sylfaen" w:hAnsi="Sylfaen"/>
          <w:b/>
          <w:sz w:val="24"/>
          <w:szCs w:val="24"/>
          <w:lang w:val="sq-AL"/>
        </w:rPr>
      </w:pPr>
      <w:r w:rsidRPr="00CF3D47">
        <w:rPr>
          <w:rFonts w:ascii="Sylfaen" w:hAnsi="Sylfaen"/>
          <w:sz w:val="24"/>
          <w:szCs w:val="24"/>
          <w:lang w:val="sq-AL"/>
        </w:rPr>
        <w:t>1.</w:t>
      </w:r>
      <w:r w:rsidRPr="00CF3D47">
        <w:rPr>
          <w:rFonts w:ascii="Sylfaen" w:hAnsi="Sylfaen"/>
          <w:b/>
          <w:sz w:val="24"/>
          <w:szCs w:val="24"/>
          <w:lang w:val="hy-AM"/>
        </w:rPr>
        <w:t xml:space="preserve"> </w:t>
      </w:r>
      <w:r w:rsidRPr="00CF3D47">
        <w:rPr>
          <w:rFonts w:ascii="Sylfaen" w:hAnsi="Sylfaen"/>
          <w:b/>
          <w:sz w:val="24"/>
          <w:szCs w:val="24"/>
        </w:rPr>
        <w:t>Սամվել</w:t>
      </w:r>
      <w:r w:rsidRPr="00CF3D47">
        <w:rPr>
          <w:rFonts w:ascii="Sylfaen" w:hAnsi="Sylfaen"/>
          <w:b/>
          <w:sz w:val="24"/>
          <w:szCs w:val="24"/>
          <w:lang w:val="sq-AL"/>
        </w:rPr>
        <w:t xml:space="preserve"> </w:t>
      </w:r>
      <w:r w:rsidRPr="00CF3D47">
        <w:rPr>
          <w:rFonts w:ascii="Sylfaen" w:hAnsi="Sylfaen"/>
          <w:b/>
          <w:sz w:val="24"/>
          <w:szCs w:val="24"/>
        </w:rPr>
        <w:t>Մկրտչյան</w:t>
      </w:r>
      <w:r w:rsidRPr="00CF3D47">
        <w:rPr>
          <w:rFonts w:ascii="Sylfaen" w:hAnsi="Sylfaen"/>
          <w:b/>
          <w:sz w:val="24"/>
          <w:szCs w:val="24"/>
          <w:lang w:val="sq-AL"/>
        </w:rPr>
        <w:t xml:space="preserve"> </w:t>
      </w:r>
      <w:r w:rsidRPr="00CF3D47">
        <w:rPr>
          <w:rFonts w:ascii="Sylfaen" w:hAnsi="Sylfaen"/>
          <w:i/>
          <w:sz w:val="24"/>
          <w:szCs w:val="24"/>
          <w:lang w:val="sq-AL"/>
        </w:rPr>
        <w:t>(</w:t>
      </w:r>
      <w:r w:rsidRPr="00CF3D47">
        <w:rPr>
          <w:rFonts w:ascii="Sylfaen" w:hAnsi="Sylfaen"/>
          <w:i/>
          <w:sz w:val="24"/>
          <w:szCs w:val="24"/>
        </w:rPr>
        <w:t>ՀԱԻ</w:t>
      </w:r>
      <w:r w:rsidRPr="00CF3D47">
        <w:rPr>
          <w:rFonts w:ascii="Sylfaen" w:hAnsi="Sylfaen"/>
          <w:i/>
          <w:sz w:val="24"/>
          <w:szCs w:val="24"/>
          <w:lang w:val="sq-AL"/>
        </w:rPr>
        <w:t>)</w:t>
      </w:r>
    </w:p>
    <w:p w:rsidR="00FC0DAA" w:rsidRPr="00CF3D47" w:rsidRDefault="00FC0DAA" w:rsidP="00FC0DAA">
      <w:pPr>
        <w:spacing w:after="0" w:line="360" w:lineRule="auto"/>
        <w:jc w:val="center"/>
        <w:rPr>
          <w:rFonts w:ascii="Sylfaen" w:hAnsi="Sylfaen" w:cs="Arial"/>
          <w:sz w:val="24"/>
          <w:szCs w:val="24"/>
          <w:lang w:val="sq-AL"/>
        </w:rPr>
      </w:pPr>
      <w:r w:rsidRPr="00CF3D47">
        <w:rPr>
          <w:rFonts w:ascii="Sylfaen" w:hAnsi="Sylfaen" w:cs="Arial"/>
          <w:sz w:val="24"/>
          <w:szCs w:val="24"/>
          <w:lang w:val="sq-AL"/>
        </w:rPr>
        <w:t>Հայոց տոնածիսական համակարգի արտացոլումը խորհրդային մամուլում:</w:t>
      </w:r>
    </w:p>
    <w:p w:rsidR="00FC0DAA" w:rsidRPr="00CF3D47" w:rsidRDefault="00FC0DAA" w:rsidP="00FC0DAA">
      <w:pPr>
        <w:spacing w:after="0" w:line="360" w:lineRule="auto"/>
        <w:jc w:val="center"/>
        <w:rPr>
          <w:rFonts w:ascii="Sylfaen" w:hAnsi="Sylfaen" w:cs="Arial"/>
          <w:sz w:val="24"/>
          <w:szCs w:val="24"/>
          <w:lang w:val="sq-AL"/>
        </w:rPr>
      </w:pPr>
      <w:r w:rsidRPr="00CF3D47">
        <w:rPr>
          <w:rFonts w:ascii="Sylfaen" w:hAnsi="Sylfaen" w:cs="Arial"/>
          <w:sz w:val="24"/>
          <w:szCs w:val="24"/>
          <w:lang w:val="sq-AL"/>
        </w:rPr>
        <w:t>Ամփոփագիր</w:t>
      </w:r>
    </w:p>
    <w:p w:rsidR="00FC0DAA" w:rsidRPr="00BE54A6" w:rsidRDefault="00FC0DAA" w:rsidP="00FC0DAA">
      <w:pPr>
        <w:spacing w:after="0" w:line="360" w:lineRule="auto"/>
        <w:ind w:firstLine="720"/>
        <w:jc w:val="both"/>
        <w:rPr>
          <w:rStyle w:val="FontStyle84"/>
          <w:rFonts w:ascii="Sylfaen" w:hAnsi="Sylfaen" w:cs="Sylfaen"/>
          <w:sz w:val="24"/>
          <w:szCs w:val="24"/>
          <w:lang w:val="sq-AL"/>
        </w:rPr>
      </w:pPr>
      <w:r w:rsidRPr="00CF3D47">
        <w:rPr>
          <w:rStyle w:val="FontStyle84"/>
          <w:rFonts w:ascii="Sylfaen" w:hAnsi="Sylfaen" w:cs="Sylfaen"/>
          <w:sz w:val="24"/>
          <w:szCs w:val="24"/>
        </w:rPr>
        <w:t>Սույն</w:t>
      </w:r>
      <w:r w:rsidRPr="00CF3D47">
        <w:rPr>
          <w:rStyle w:val="FontStyle84"/>
          <w:rFonts w:ascii="Sylfaen" w:hAnsi="Sylfaen" w:cs="Sylfaen"/>
          <w:sz w:val="24"/>
          <w:szCs w:val="24"/>
          <w:lang w:val="sq-AL"/>
        </w:rPr>
        <w:t xml:space="preserve"> հոդված-</w:t>
      </w:r>
      <w:r w:rsidRPr="00CF3D47">
        <w:rPr>
          <w:rStyle w:val="FontStyle84"/>
          <w:rFonts w:ascii="Sylfaen" w:hAnsi="Sylfaen" w:cs="Sylfaen"/>
          <w:sz w:val="24"/>
          <w:szCs w:val="24"/>
        </w:rPr>
        <w:t>զեկույցում</w:t>
      </w:r>
      <w:r w:rsidRPr="00CF3D47">
        <w:rPr>
          <w:rStyle w:val="FontStyle84"/>
          <w:rFonts w:ascii="Sylfaen" w:hAnsi="Sylfaen" w:cs="Sylfaen"/>
          <w:sz w:val="24"/>
          <w:szCs w:val="24"/>
          <w:lang w:val="sq-AL"/>
        </w:rPr>
        <w:t xml:space="preserve"> հայոց ավանդական տոնածիսական համալիրը քննարկվել է 1920-1930-</w:t>
      </w:r>
      <w:r w:rsidRPr="00CF3D47">
        <w:rPr>
          <w:rStyle w:val="FontStyle84"/>
          <w:rFonts w:ascii="Sylfaen" w:hAnsi="Sylfaen" w:cs="Sylfaen"/>
          <w:sz w:val="24"/>
          <w:szCs w:val="24"/>
        </w:rPr>
        <w:t>ականների</w:t>
      </w:r>
      <w:r w:rsidRPr="00CF3D47">
        <w:rPr>
          <w:rStyle w:val="FontStyle84"/>
          <w:rFonts w:ascii="Sylfaen" w:hAnsi="Sylfaen" w:cs="Sylfaen"/>
          <w:sz w:val="24"/>
          <w:szCs w:val="24"/>
          <w:lang w:val="sq-AL"/>
        </w:rPr>
        <w:t xml:space="preserve"> խորհրդային </w:t>
      </w:r>
      <w:r w:rsidRPr="00CF3D47">
        <w:rPr>
          <w:rStyle w:val="FontStyle84"/>
          <w:rFonts w:ascii="Sylfaen" w:hAnsi="Sylfaen" w:cs="Sylfaen"/>
          <w:sz w:val="24"/>
          <w:szCs w:val="24"/>
        </w:rPr>
        <w:t>մամուլի</w:t>
      </w:r>
      <w:r w:rsidRPr="00CF3D47">
        <w:rPr>
          <w:rStyle w:val="FontStyle84"/>
          <w:rFonts w:ascii="Sylfaen" w:hAnsi="Sylfaen" w:cs="Sylfaen"/>
          <w:sz w:val="24"/>
          <w:szCs w:val="24"/>
          <w:lang w:val="sq-AL"/>
        </w:rPr>
        <w:t xml:space="preserve"> համատեքստում:</w:t>
      </w:r>
    </w:p>
    <w:p w:rsidR="00FC0DAA" w:rsidRPr="00CF3D47" w:rsidRDefault="00FC0DAA" w:rsidP="00FC0DAA">
      <w:pPr>
        <w:spacing w:after="0" w:line="360" w:lineRule="auto"/>
        <w:jc w:val="both"/>
        <w:rPr>
          <w:rStyle w:val="FontStyle84"/>
          <w:rFonts w:ascii="Sylfaen" w:hAnsi="Sylfaen" w:cs="Sylfaen"/>
          <w:sz w:val="24"/>
          <w:szCs w:val="24"/>
          <w:lang w:val="sq-AL"/>
        </w:rPr>
      </w:pPr>
      <w:r w:rsidRPr="00CF3D47">
        <w:rPr>
          <w:rStyle w:val="FontStyle84"/>
          <w:rFonts w:ascii="Sylfaen" w:hAnsi="Sylfaen" w:cs="Sylfaen"/>
          <w:sz w:val="24"/>
          <w:szCs w:val="24"/>
          <w:lang w:val="sq-AL"/>
        </w:rPr>
        <w:t xml:space="preserve">          Այս առումով հատուկ ուշա</w:t>
      </w:r>
      <w:r w:rsidRPr="00CF3D47">
        <w:rPr>
          <w:rStyle w:val="FontStyle84"/>
          <w:rFonts w:ascii="Sylfaen" w:hAnsi="Sylfaen" w:cs="Sylfaen"/>
          <w:sz w:val="24"/>
          <w:szCs w:val="24"/>
          <w:lang w:val="sq-AL"/>
        </w:rPr>
        <w:softHyphen/>
        <w:t>դրու</w:t>
      </w:r>
      <w:r w:rsidRPr="00CF3D47">
        <w:rPr>
          <w:rStyle w:val="FontStyle84"/>
          <w:rFonts w:ascii="Sylfaen" w:hAnsi="Sylfaen" w:cs="Sylfaen"/>
          <w:sz w:val="24"/>
          <w:szCs w:val="24"/>
          <w:lang w:val="sq-AL"/>
        </w:rPr>
        <w:softHyphen/>
        <w:t>թյուն է դարձվել հատկապես «Անաստված» ամսագրին, քանի որ ավանդական տո</w:t>
      </w:r>
      <w:r w:rsidRPr="00CF3D47">
        <w:rPr>
          <w:rStyle w:val="FontStyle84"/>
          <w:rFonts w:ascii="Sylfaen" w:hAnsi="Sylfaen" w:cs="Sylfaen"/>
          <w:sz w:val="24"/>
          <w:szCs w:val="24"/>
          <w:lang w:val="sq-AL"/>
        </w:rPr>
        <w:softHyphen/>
        <w:t>ների վերաբերյալ մեր</w:t>
      </w:r>
      <w:r w:rsidRPr="00CF3D47">
        <w:rPr>
          <w:rStyle w:val="FontStyle84"/>
          <w:rFonts w:ascii="Sylfaen" w:hAnsi="Sylfaen" w:cs="Sylfaen"/>
          <w:sz w:val="24"/>
          <w:szCs w:val="24"/>
          <w:lang w:val="sq-AL"/>
        </w:rPr>
        <w:softHyphen/>
        <w:t>ժողական և հալածական դիրքորոշումները և դրսևորումները բավականին ակնհայտ էին հենց այդ պարբերականի էջերում:</w:t>
      </w:r>
    </w:p>
    <w:p w:rsidR="00FC0DAA" w:rsidRPr="00CF3D47" w:rsidRDefault="00FC0DAA" w:rsidP="00FC0DAA">
      <w:pPr>
        <w:spacing w:after="0" w:line="360" w:lineRule="auto"/>
        <w:jc w:val="both"/>
        <w:rPr>
          <w:rStyle w:val="FontStyle84"/>
          <w:rFonts w:ascii="Sylfaen" w:hAnsi="Sylfaen" w:cs="Sylfaen"/>
          <w:sz w:val="24"/>
          <w:szCs w:val="24"/>
          <w:lang w:val="sq-AL"/>
        </w:rPr>
      </w:pPr>
      <w:r w:rsidRPr="00CF3D47">
        <w:rPr>
          <w:rStyle w:val="FontStyle84"/>
          <w:rFonts w:ascii="Sylfaen" w:hAnsi="Sylfaen" w:cs="Sylfaen"/>
          <w:sz w:val="24"/>
          <w:szCs w:val="24"/>
          <w:lang w:val="sq-AL"/>
        </w:rPr>
        <w:t xml:space="preserve">      Նմանատիպ ժխտողական վերաբերմունքն առկա էր նաև խորհրդային մամուլում («Խոր</w:t>
      </w:r>
      <w:r w:rsidRPr="00CF3D47">
        <w:rPr>
          <w:rStyle w:val="FontStyle84"/>
          <w:rFonts w:ascii="Sylfaen" w:hAnsi="Sylfaen" w:cs="Sylfaen"/>
          <w:sz w:val="24"/>
          <w:szCs w:val="24"/>
          <w:lang w:val="sq-AL"/>
        </w:rPr>
        <w:softHyphen/>
        <w:t>հր</w:t>
      </w:r>
      <w:r w:rsidRPr="00CF3D47">
        <w:rPr>
          <w:rStyle w:val="FontStyle84"/>
          <w:rFonts w:ascii="Sylfaen" w:hAnsi="Sylfaen" w:cs="Sylfaen"/>
          <w:sz w:val="24"/>
          <w:szCs w:val="24"/>
          <w:lang w:val="sq-AL"/>
        </w:rPr>
        <w:softHyphen/>
        <w:t>դա</w:t>
      </w:r>
      <w:r w:rsidRPr="00CF3D47">
        <w:rPr>
          <w:rStyle w:val="FontStyle84"/>
          <w:rFonts w:ascii="Sylfaen" w:hAnsi="Sylfaen" w:cs="Sylfaen"/>
          <w:sz w:val="24"/>
          <w:szCs w:val="24"/>
          <w:lang w:val="sq-AL"/>
        </w:rPr>
        <w:softHyphen/>
        <w:t xml:space="preserve">յին հայաստան», «Ավանգարդ», «Մաճկալ» և այլն):    </w:t>
      </w:r>
    </w:p>
    <w:p w:rsidR="00FC0DAA" w:rsidRPr="00CF3D47" w:rsidRDefault="00FC0DAA" w:rsidP="00FC0DAA">
      <w:pPr>
        <w:spacing w:after="0" w:line="360" w:lineRule="auto"/>
        <w:jc w:val="both"/>
        <w:rPr>
          <w:rStyle w:val="FontStyle84"/>
          <w:rFonts w:ascii="Sylfaen" w:hAnsi="Sylfaen" w:cs="Sylfaen"/>
          <w:sz w:val="24"/>
          <w:szCs w:val="24"/>
          <w:lang w:val="sq-AL"/>
        </w:rPr>
      </w:pP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Մամուլի</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նյութին</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զուգահեռ</w:t>
      </w:r>
      <w:r w:rsidRPr="00CF3D47">
        <w:rPr>
          <w:rStyle w:val="FontStyle84"/>
          <w:rFonts w:ascii="Sylfaen" w:hAnsi="Sylfaen" w:cs="Sylfaen"/>
          <w:sz w:val="24"/>
          <w:szCs w:val="24"/>
          <w:lang w:val="sq-AL"/>
        </w:rPr>
        <w:t xml:space="preserve"> քննարկվել </w:t>
      </w:r>
      <w:r w:rsidRPr="00CF3D47">
        <w:rPr>
          <w:rStyle w:val="FontStyle84"/>
          <w:rFonts w:ascii="Sylfaen" w:hAnsi="Sylfaen" w:cs="Sylfaen"/>
          <w:sz w:val="24"/>
          <w:szCs w:val="24"/>
        </w:rPr>
        <w:t>են</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նաև</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արխիվային</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փաս</w:t>
      </w:r>
      <w:r w:rsidRPr="00CF3D47">
        <w:rPr>
          <w:rStyle w:val="FontStyle84"/>
          <w:rFonts w:ascii="Sylfaen" w:hAnsi="Sylfaen" w:cs="Sylfaen"/>
          <w:sz w:val="24"/>
          <w:szCs w:val="24"/>
          <w:lang w:val="sq-AL"/>
        </w:rPr>
        <w:softHyphen/>
      </w:r>
      <w:r w:rsidRPr="00CF3D47">
        <w:rPr>
          <w:rStyle w:val="FontStyle84"/>
          <w:rFonts w:ascii="Sylfaen" w:hAnsi="Sylfaen" w:cs="Sylfaen"/>
          <w:sz w:val="24"/>
          <w:szCs w:val="24"/>
        </w:rPr>
        <w:t>տա</w:t>
      </w:r>
      <w:r w:rsidRPr="00CF3D47">
        <w:rPr>
          <w:rStyle w:val="FontStyle84"/>
          <w:rFonts w:ascii="Sylfaen" w:hAnsi="Sylfaen" w:cs="Sylfaen"/>
          <w:sz w:val="24"/>
          <w:szCs w:val="24"/>
          <w:lang w:val="sq-AL"/>
        </w:rPr>
        <w:softHyphen/>
      </w:r>
      <w:r w:rsidRPr="00CF3D47">
        <w:rPr>
          <w:rStyle w:val="FontStyle84"/>
          <w:rFonts w:ascii="Sylfaen" w:hAnsi="Sylfaen" w:cs="Sylfaen"/>
          <w:sz w:val="24"/>
          <w:szCs w:val="24"/>
        </w:rPr>
        <w:t>թղթերը</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որոնք</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ամ</w:t>
      </w:r>
      <w:r w:rsidRPr="00CF3D47">
        <w:rPr>
          <w:rStyle w:val="FontStyle84"/>
          <w:rFonts w:ascii="Sylfaen" w:hAnsi="Sylfaen" w:cs="Sylfaen"/>
          <w:sz w:val="24"/>
          <w:szCs w:val="24"/>
          <w:lang w:val="sq-AL"/>
        </w:rPr>
        <w:softHyphen/>
      </w:r>
      <w:r w:rsidRPr="00CF3D47">
        <w:rPr>
          <w:rStyle w:val="FontStyle84"/>
          <w:rFonts w:ascii="Sylfaen" w:hAnsi="Sylfaen" w:cs="Sylfaen"/>
          <w:sz w:val="24"/>
          <w:szCs w:val="24"/>
        </w:rPr>
        <w:t>բող</w:t>
      </w:r>
      <w:r w:rsidRPr="00CF3D47">
        <w:rPr>
          <w:rStyle w:val="FontStyle84"/>
          <w:rFonts w:ascii="Sylfaen" w:hAnsi="Sylfaen" w:cs="Sylfaen"/>
          <w:sz w:val="24"/>
          <w:szCs w:val="24"/>
          <w:lang w:val="sq-AL"/>
        </w:rPr>
        <w:softHyphen/>
      </w:r>
      <w:r w:rsidRPr="00CF3D47">
        <w:rPr>
          <w:rStyle w:val="FontStyle84"/>
          <w:rFonts w:ascii="Sylfaen" w:hAnsi="Sylfaen" w:cs="Sylfaen"/>
          <w:sz w:val="24"/>
          <w:szCs w:val="24"/>
        </w:rPr>
        <w:t>ջացնում</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են</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տոների</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վե</w:t>
      </w:r>
      <w:r w:rsidRPr="00CF3D47">
        <w:rPr>
          <w:rStyle w:val="FontStyle84"/>
          <w:rFonts w:ascii="Sylfaen" w:hAnsi="Sylfaen" w:cs="Sylfaen"/>
          <w:sz w:val="24"/>
          <w:szCs w:val="24"/>
          <w:lang w:val="sq-AL"/>
        </w:rPr>
        <w:softHyphen/>
      </w:r>
      <w:r w:rsidRPr="00CF3D47">
        <w:rPr>
          <w:rStyle w:val="FontStyle84"/>
          <w:rFonts w:ascii="Sylfaen" w:hAnsi="Sylfaen" w:cs="Sylfaen"/>
          <w:sz w:val="24"/>
          <w:szCs w:val="24"/>
        </w:rPr>
        <w:t>րա</w:t>
      </w:r>
      <w:r w:rsidRPr="00CF3D47">
        <w:rPr>
          <w:rStyle w:val="FontStyle84"/>
          <w:rFonts w:ascii="Sylfaen" w:hAnsi="Sylfaen" w:cs="Sylfaen"/>
          <w:sz w:val="24"/>
          <w:szCs w:val="24"/>
          <w:lang w:val="sq-AL"/>
        </w:rPr>
        <w:softHyphen/>
      </w:r>
      <w:r w:rsidRPr="00CF3D47">
        <w:rPr>
          <w:rStyle w:val="FontStyle84"/>
          <w:rFonts w:ascii="Sylfaen" w:hAnsi="Sylfaen" w:cs="Sylfaen"/>
          <w:sz w:val="24"/>
          <w:szCs w:val="24"/>
        </w:rPr>
        <w:t>բերյալ</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օբյեկտիվ</w:t>
      </w:r>
      <w:r w:rsidRPr="00CF3D47">
        <w:rPr>
          <w:rStyle w:val="FontStyle84"/>
          <w:rFonts w:ascii="Sylfaen" w:hAnsi="Sylfaen" w:cs="Sylfaen"/>
          <w:sz w:val="24"/>
          <w:szCs w:val="24"/>
          <w:lang w:val="sq-AL"/>
        </w:rPr>
        <w:t xml:space="preserve"> պատ</w:t>
      </w:r>
      <w:r w:rsidRPr="00CF3D47">
        <w:rPr>
          <w:rStyle w:val="FontStyle84"/>
          <w:rFonts w:ascii="Sylfaen" w:hAnsi="Sylfaen" w:cs="Sylfaen"/>
          <w:sz w:val="24"/>
          <w:szCs w:val="24"/>
          <w:lang w:val="sq-AL"/>
        </w:rPr>
        <w:softHyphen/>
        <w:t>կե</w:t>
      </w:r>
      <w:r w:rsidRPr="00CF3D47">
        <w:rPr>
          <w:rStyle w:val="FontStyle84"/>
          <w:rFonts w:ascii="Sylfaen" w:hAnsi="Sylfaen" w:cs="Sylfaen"/>
          <w:sz w:val="24"/>
          <w:szCs w:val="24"/>
          <w:lang w:val="sq-AL"/>
        </w:rPr>
        <w:softHyphen/>
        <w:t>րը:</w:t>
      </w:r>
    </w:p>
    <w:p w:rsidR="00FC0DAA" w:rsidRPr="00CF3D47" w:rsidRDefault="00FC0DAA" w:rsidP="00FC0DAA">
      <w:pPr>
        <w:spacing w:after="0" w:line="360" w:lineRule="auto"/>
        <w:jc w:val="both"/>
        <w:rPr>
          <w:rStyle w:val="FontStyle84"/>
          <w:rFonts w:ascii="Sylfaen" w:hAnsi="Sylfaen" w:cs="Sylfaen"/>
          <w:sz w:val="24"/>
          <w:szCs w:val="24"/>
          <w:lang w:val="sq-AL"/>
        </w:rPr>
      </w:pPr>
      <w:r w:rsidRPr="00CF3D47">
        <w:rPr>
          <w:rStyle w:val="FontStyle84"/>
          <w:rFonts w:ascii="Sylfaen" w:hAnsi="Sylfaen" w:cs="Sylfaen"/>
          <w:sz w:val="24"/>
          <w:szCs w:val="24"/>
          <w:lang w:val="sq-AL"/>
        </w:rPr>
        <w:t xml:space="preserve">      Մ</w:t>
      </w:r>
      <w:r w:rsidRPr="00CF3D47">
        <w:rPr>
          <w:rStyle w:val="FontStyle84"/>
          <w:rFonts w:ascii="Sylfaen" w:hAnsi="Sylfaen" w:cs="Sylfaen"/>
          <w:sz w:val="24"/>
          <w:szCs w:val="24"/>
        </w:rPr>
        <w:t>ամուլում</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արտացոլված</w:t>
      </w:r>
      <w:r w:rsidRPr="00CF3D47">
        <w:rPr>
          <w:rStyle w:val="FontStyle84"/>
          <w:rFonts w:ascii="Sylfaen" w:hAnsi="Sylfaen" w:cs="Sylfaen"/>
          <w:sz w:val="24"/>
          <w:szCs w:val="24"/>
          <w:lang w:val="sq-AL"/>
        </w:rPr>
        <w:t xml:space="preserve"> էր խորհրդային </w:t>
      </w:r>
      <w:r w:rsidRPr="00CF3D47">
        <w:rPr>
          <w:rStyle w:val="FontStyle84"/>
          <w:rFonts w:ascii="Sylfaen" w:hAnsi="Sylfaen" w:cs="Sylfaen"/>
          <w:sz w:val="24"/>
          <w:szCs w:val="24"/>
        </w:rPr>
        <w:t>պետական</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տո</w:t>
      </w:r>
      <w:r w:rsidRPr="00CF3D47">
        <w:rPr>
          <w:rStyle w:val="FontStyle84"/>
          <w:rFonts w:ascii="Sylfaen" w:hAnsi="Sylfaen" w:cs="Sylfaen"/>
          <w:sz w:val="24"/>
          <w:szCs w:val="24"/>
          <w:lang w:val="ru-RU"/>
        </w:rPr>
        <w:t>ն</w:t>
      </w:r>
      <w:r w:rsidRPr="00CF3D47">
        <w:rPr>
          <w:rStyle w:val="FontStyle84"/>
          <w:rFonts w:ascii="Sylfaen" w:hAnsi="Sylfaen" w:cs="Sylfaen"/>
          <w:sz w:val="24"/>
          <w:szCs w:val="24"/>
        </w:rPr>
        <w:t>ացույցն</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իր</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լրա</w:t>
      </w:r>
      <w:r w:rsidRPr="00CF3D47">
        <w:rPr>
          <w:rStyle w:val="FontStyle84"/>
          <w:rFonts w:ascii="Sylfaen" w:hAnsi="Sylfaen" w:cs="Sylfaen"/>
          <w:sz w:val="24"/>
          <w:szCs w:val="24"/>
          <w:lang w:val="sq-AL"/>
        </w:rPr>
        <w:softHyphen/>
      </w:r>
      <w:r w:rsidRPr="00CF3D47">
        <w:rPr>
          <w:rStyle w:val="FontStyle84"/>
          <w:rFonts w:ascii="Sylfaen" w:hAnsi="Sylfaen" w:cs="Sylfaen"/>
          <w:sz w:val="24"/>
          <w:szCs w:val="24"/>
        </w:rPr>
        <w:t>մշա</w:t>
      </w:r>
      <w:r w:rsidRPr="00CF3D47">
        <w:rPr>
          <w:rStyle w:val="FontStyle84"/>
          <w:rFonts w:ascii="Sylfaen" w:hAnsi="Sylfaen" w:cs="Sylfaen"/>
          <w:sz w:val="24"/>
          <w:szCs w:val="24"/>
          <w:lang w:val="sq-AL"/>
        </w:rPr>
        <w:softHyphen/>
      </w:r>
      <w:r w:rsidRPr="00CF3D47">
        <w:rPr>
          <w:rStyle w:val="FontStyle84"/>
          <w:rFonts w:ascii="Sylfaen" w:hAnsi="Sylfaen" w:cs="Sylfaen"/>
          <w:sz w:val="24"/>
          <w:szCs w:val="24"/>
        </w:rPr>
        <w:t>կում</w:t>
      </w:r>
      <w:r w:rsidRPr="00CF3D47">
        <w:rPr>
          <w:rStyle w:val="FontStyle84"/>
          <w:rFonts w:ascii="Sylfaen" w:hAnsi="Sylfaen" w:cs="Sylfaen"/>
          <w:sz w:val="24"/>
          <w:szCs w:val="24"/>
          <w:lang w:val="sq-AL"/>
        </w:rPr>
        <w:softHyphen/>
      </w:r>
      <w:r w:rsidRPr="00CF3D47">
        <w:rPr>
          <w:rStyle w:val="FontStyle84"/>
          <w:rFonts w:ascii="Sylfaen" w:hAnsi="Sylfaen" w:cs="Sylfaen"/>
          <w:sz w:val="24"/>
          <w:szCs w:val="24"/>
        </w:rPr>
        <w:t>նե</w:t>
      </w:r>
      <w:r w:rsidRPr="00CF3D47">
        <w:rPr>
          <w:rStyle w:val="FontStyle84"/>
          <w:rFonts w:ascii="Sylfaen" w:hAnsi="Sylfaen" w:cs="Sylfaen"/>
          <w:sz w:val="24"/>
          <w:szCs w:val="24"/>
          <w:lang w:val="sq-AL"/>
        </w:rPr>
        <w:softHyphen/>
      </w:r>
      <w:r w:rsidRPr="00CF3D47">
        <w:rPr>
          <w:rStyle w:val="FontStyle84"/>
          <w:rFonts w:ascii="Sylfaen" w:hAnsi="Sylfaen" w:cs="Sylfaen"/>
          <w:sz w:val="24"/>
          <w:szCs w:val="24"/>
        </w:rPr>
        <w:t>րով</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և</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դրանք</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պայմանավորող</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հիմնական</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գործոններով</w:t>
      </w:r>
      <w:r w:rsidRPr="00CF3D47">
        <w:rPr>
          <w:rStyle w:val="FontStyle84"/>
          <w:rFonts w:ascii="Sylfaen" w:hAnsi="Sylfaen" w:cs="Sylfaen"/>
          <w:sz w:val="24"/>
          <w:szCs w:val="24"/>
          <w:lang w:val="sq-AL"/>
        </w:rPr>
        <w:t>:</w:t>
      </w:r>
    </w:p>
    <w:p w:rsidR="00FC0DAA" w:rsidRPr="00CF3D47" w:rsidRDefault="00FC0DAA" w:rsidP="00FC0DAA">
      <w:pPr>
        <w:spacing w:after="0" w:line="360" w:lineRule="auto"/>
        <w:jc w:val="both"/>
        <w:rPr>
          <w:rStyle w:val="FontStyle84"/>
          <w:rFonts w:ascii="Sylfaen" w:hAnsi="Sylfaen" w:cs="Sylfaen"/>
          <w:sz w:val="24"/>
          <w:szCs w:val="24"/>
          <w:lang w:val="sq-AL"/>
        </w:rPr>
      </w:pPr>
      <w:r w:rsidRPr="00CF3D47">
        <w:rPr>
          <w:rStyle w:val="FontStyle84"/>
          <w:rFonts w:ascii="Sylfaen" w:hAnsi="Sylfaen" w:cs="Sylfaen"/>
          <w:sz w:val="24"/>
          <w:szCs w:val="24"/>
          <w:lang w:val="sq-AL"/>
        </w:rPr>
        <w:t xml:space="preserve">     Այդ տվյալները </w:t>
      </w:r>
      <w:r w:rsidRPr="00CF3D47">
        <w:rPr>
          <w:rStyle w:val="FontStyle84"/>
          <w:rFonts w:ascii="Sylfaen" w:hAnsi="Sylfaen" w:cs="Sylfaen"/>
          <w:sz w:val="24"/>
          <w:szCs w:val="24"/>
        </w:rPr>
        <w:t>կարևորում</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ենք</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ոչ</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միայն</w:t>
      </w:r>
      <w:r w:rsidRPr="00CF3D47">
        <w:rPr>
          <w:rStyle w:val="FontStyle84"/>
          <w:rFonts w:ascii="Sylfaen" w:hAnsi="Sylfaen" w:cs="Sylfaen"/>
          <w:sz w:val="24"/>
          <w:szCs w:val="24"/>
          <w:lang w:val="sq-AL"/>
        </w:rPr>
        <w:t xml:space="preserve"> հայոց ավանդական </w:t>
      </w:r>
      <w:r w:rsidRPr="00CF3D47">
        <w:rPr>
          <w:rStyle w:val="FontStyle84"/>
          <w:rFonts w:ascii="Sylfaen" w:hAnsi="Sylfaen" w:cs="Sylfaen"/>
          <w:sz w:val="24"/>
          <w:szCs w:val="24"/>
        </w:rPr>
        <w:t>տոնածիսական</w:t>
      </w:r>
      <w:r w:rsidRPr="00CF3D47">
        <w:rPr>
          <w:rStyle w:val="FontStyle84"/>
          <w:rFonts w:ascii="Sylfaen" w:hAnsi="Sylfaen" w:cs="Sylfaen"/>
          <w:sz w:val="24"/>
          <w:szCs w:val="24"/>
          <w:lang w:val="sq-AL"/>
        </w:rPr>
        <w:t xml:space="preserve"> </w:t>
      </w:r>
      <w:r w:rsidRPr="00CF3D47">
        <w:rPr>
          <w:rStyle w:val="FontStyle84"/>
          <w:rFonts w:ascii="Sylfaen" w:hAnsi="Sylfaen" w:cs="Sylfaen"/>
          <w:sz w:val="24"/>
          <w:szCs w:val="24"/>
        </w:rPr>
        <w:t>մշա</w:t>
      </w:r>
      <w:r w:rsidRPr="00CF3D47">
        <w:rPr>
          <w:rStyle w:val="FontStyle84"/>
          <w:rFonts w:ascii="Sylfaen" w:hAnsi="Sylfaen" w:cs="Sylfaen"/>
          <w:sz w:val="24"/>
          <w:szCs w:val="24"/>
          <w:lang w:val="sq-AL"/>
        </w:rPr>
        <w:softHyphen/>
      </w:r>
      <w:r w:rsidRPr="00CF3D47">
        <w:rPr>
          <w:rStyle w:val="FontStyle84"/>
          <w:rFonts w:ascii="Sylfaen" w:hAnsi="Sylfaen" w:cs="Sylfaen"/>
          <w:sz w:val="24"/>
          <w:szCs w:val="24"/>
        </w:rPr>
        <w:t>կույթի</w:t>
      </w:r>
      <w:r w:rsidRPr="00CF3D47">
        <w:rPr>
          <w:rStyle w:val="FontStyle84"/>
          <w:rFonts w:ascii="Sylfaen" w:hAnsi="Sylfaen" w:cs="Sylfaen"/>
          <w:sz w:val="24"/>
          <w:szCs w:val="24"/>
          <w:lang w:val="sq-AL"/>
        </w:rPr>
        <w:t xml:space="preserve"> պահ</w:t>
      </w:r>
      <w:r w:rsidRPr="00CF3D47">
        <w:rPr>
          <w:rStyle w:val="FontStyle84"/>
          <w:rFonts w:ascii="Sylfaen" w:hAnsi="Sylfaen" w:cs="Sylfaen"/>
          <w:sz w:val="24"/>
          <w:szCs w:val="24"/>
          <w:lang w:val="sq-AL"/>
        </w:rPr>
        <w:softHyphen/>
      </w:r>
      <w:r w:rsidRPr="00CF3D47">
        <w:rPr>
          <w:rStyle w:val="FontStyle84"/>
          <w:rFonts w:ascii="Sylfaen" w:hAnsi="Sylfaen" w:cs="Sylfaen"/>
          <w:sz w:val="24"/>
          <w:szCs w:val="24"/>
          <w:lang w:val="sq-AL"/>
        </w:rPr>
        <w:softHyphen/>
      </w:r>
      <w:r w:rsidRPr="00CF3D47">
        <w:rPr>
          <w:rStyle w:val="FontStyle84"/>
          <w:rFonts w:ascii="Sylfaen" w:hAnsi="Sylfaen" w:cs="Sylfaen"/>
          <w:sz w:val="24"/>
          <w:szCs w:val="24"/>
          <w:lang w:val="sq-AL"/>
        </w:rPr>
        <w:softHyphen/>
        <w:t xml:space="preserve">պանվածության աստիճանը բացահայտելու առումով, այլև նորաստեղծ </w:t>
      </w:r>
      <w:r w:rsidRPr="00CF3D47">
        <w:rPr>
          <w:rStyle w:val="FontStyle84"/>
          <w:rFonts w:ascii="Sylfaen" w:hAnsi="Sylfaen" w:cs="Sylfaen"/>
          <w:sz w:val="24"/>
          <w:szCs w:val="24"/>
          <w:lang w:val="sq-AL"/>
        </w:rPr>
        <w:lastRenderedPageBreak/>
        <w:t>խոր</w:t>
      </w:r>
      <w:r w:rsidRPr="00CF3D47">
        <w:rPr>
          <w:rStyle w:val="FontStyle84"/>
          <w:rFonts w:ascii="Sylfaen" w:hAnsi="Sylfaen" w:cs="Sylfaen"/>
          <w:sz w:val="24"/>
          <w:szCs w:val="24"/>
          <w:lang w:val="sq-AL"/>
        </w:rPr>
        <w:softHyphen/>
        <w:t>հր</w:t>
      </w:r>
      <w:r w:rsidRPr="00CF3D47">
        <w:rPr>
          <w:rStyle w:val="FontStyle84"/>
          <w:rFonts w:ascii="Sylfaen" w:hAnsi="Sylfaen" w:cs="Sylfaen"/>
          <w:sz w:val="24"/>
          <w:szCs w:val="24"/>
          <w:lang w:val="sq-AL"/>
        </w:rPr>
        <w:softHyphen/>
        <w:t>դա</w:t>
      </w:r>
      <w:r w:rsidRPr="00CF3D47">
        <w:rPr>
          <w:rStyle w:val="FontStyle84"/>
          <w:rFonts w:ascii="Sylfaen" w:hAnsi="Sylfaen" w:cs="Sylfaen"/>
          <w:sz w:val="24"/>
          <w:szCs w:val="24"/>
          <w:lang w:val="sq-AL"/>
        </w:rPr>
        <w:softHyphen/>
        <w:t>յին ծե</w:t>
      </w:r>
      <w:r w:rsidRPr="00CF3D47">
        <w:rPr>
          <w:rStyle w:val="FontStyle84"/>
          <w:rFonts w:ascii="Sylfaen" w:hAnsi="Sylfaen" w:cs="Sylfaen"/>
          <w:sz w:val="24"/>
          <w:szCs w:val="24"/>
          <w:lang w:val="sq-AL"/>
        </w:rPr>
        <w:softHyphen/>
        <w:t>սե</w:t>
      </w:r>
      <w:r w:rsidRPr="00CF3D47">
        <w:rPr>
          <w:rStyle w:val="FontStyle84"/>
          <w:rFonts w:ascii="Sylfaen" w:hAnsi="Sylfaen" w:cs="Sylfaen"/>
          <w:sz w:val="24"/>
          <w:szCs w:val="24"/>
          <w:lang w:val="sq-AL"/>
        </w:rPr>
        <w:softHyphen/>
        <w:t>րի ձևավորման շարժառիթների, ձևերի  և բովանդակության տեսանկյուններից:</w:t>
      </w:r>
    </w:p>
    <w:p w:rsidR="00FC0DAA" w:rsidRPr="00CF3D47" w:rsidRDefault="00FC0DAA" w:rsidP="00FC0DAA">
      <w:pPr>
        <w:spacing w:after="0" w:line="360" w:lineRule="auto"/>
        <w:jc w:val="both"/>
        <w:rPr>
          <w:rStyle w:val="FontStyle84"/>
          <w:rFonts w:ascii="Sylfaen" w:hAnsi="Sylfaen" w:cs="Sylfaen"/>
          <w:sz w:val="24"/>
          <w:szCs w:val="24"/>
          <w:lang w:val="sq-AL"/>
        </w:rPr>
      </w:pPr>
      <w:r w:rsidRPr="00CF3D47">
        <w:rPr>
          <w:rStyle w:val="FontStyle84"/>
          <w:rFonts w:ascii="Sylfaen" w:hAnsi="Sylfaen" w:cs="Sylfaen"/>
          <w:sz w:val="24"/>
          <w:szCs w:val="24"/>
          <w:lang w:val="sq-AL"/>
        </w:rPr>
        <w:t xml:space="preserve">   1920-1930-ական թթ. մամուլի վերլուծությունները հանգեցրին հետևյալ եզ</w:t>
      </w:r>
      <w:r w:rsidRPr="00CF3D47">
        <w:rPr>
          <w:rStyle w:val="FontStyle84"/>
          <w:rFonts w:ascii="Sylfaen" w:hAnsi="Sylfaen" w:cs="Sylfaen"/>
          <w:sz w:val="24"/>
          <w:szCs w:val="24"/>
          <w:lang w:val="sq-AL"/>
        </w:rPr>
        <w:softHyphen/>
        <w:t>րա</w:t>
      </w:r>
      <w:r w:rsidRPr="00CF3D47">
        <w:rPr>
          <w:rStyle w:val="FontStyle84"/>
          <w:rFonts w:ascii="Sylfaen" w:hAnsi="Sylfaen" w:cs="Sylfaen"/>
          <w:sz w:val="24"/>
          <w:szCs w:val="24"/>
          <w:lang w:val="sq-AL"/>
        </w:rPr>
        <w:softHyphen/>
        <w:t>հակա</w:t>
      </w:r>
      <w:r w:rsidRPr="00CF3D47">
        <w:rPr>
          <w:rStyle w:val="FontStyle84"/>
          <w:rFonts w:ascii="Sylfaen" w:hAnsi="Sylfaen" w:cs="Sylfaen"/>
          <w:sz w:val="24"/>
          <w:szCs w:val="24"/>
          <w:lang w:val="sq-AL"/>
        </w:rPr>
        <w:softHyphen/>
        <w:t>ցու</w:t>
      </w:r>
      <w:r w:rsidRPr="00CF3D47">
        <w:rPr>
          <w:rStyle w:val="FontStyle84"/>
          <w:rFonts w:ascii="Sylfaen" w:hAnsi="Sylfaen" w:cs="Sylfaen"/>
          <w:sz w:val="24"/>
          <w:szCs w:val="24"/>
          <w:lang w:val="sq-AL"/>
        </w:rPr>
        <w:softHyphen/>
        <w:t>թյուն</w:t>
      </w:r>
      <w:r w:rsidRPr="00CF3D47">
        <w:rPr>
          <w:rStyle w:val="FontStyle84"/>
          <w:rFonts w:ascii="Sylfaen" w:hAnsi="Sylfaen" w:cs="Sylfaen"/>
          <w:sz w:val="24"/>
          <w:szCs w:val="24"/>
          <w:lang w:val="sq-AL"/>
        </w:rPr>
        <w:softHyphen/>
        <w:t xml:space="preserve">ների. </w:t>
      </w:r>
    </w:p>
    <w:p w:rsidR="00FC0DAA" w:rsidRPr="00CF3D47" w:rsidRDefault="00FC0DAA" w:rsidP="00FC0DAA">
      <w:pPr>
        <w:spacing w:after="0" w:line="360" w:lineRule="auto"/>
        <w:jc w:val="both"/>
        <w:rPr>
          <w:rStyle w:val="FontStyle84"/>
          <w:rFonts w:ascii="Sylfaen" w:hAnsi="Sylfaen" w:cs="Sylfaen"/>
          <w:sz w:val="24"/>
          <w:szCs w:val="24"/>
          <w:lang w:val="sq-AL"/>
        </w:rPr>
      </w:pPr>
      <w:r w:rsidRPr="00CF3D47">
        <w:rPr>
          <w:rStyle w:val="FontStyle84"/>
          <w:rFonts w:ascii="Sylfaen" w:hAnsi="Sylfaen" w:cs="Sylfaen"/>
          <w:sz w:val="24"/>
          <w:szCs w:val="24"/>
          <w:lang w:val="sq-AL"/>
        </w:rPr>
        <w:t>*  Մամուլի տվյալներն ունեն սկզբնաղբյուրի նշանակություն, քանի որ արտացոլում են հայոց տոնածիսական համակարգի ռեալ իրավիճակը:</w:t>
      </w:r>
    </w:p>
    <w:p w:rsidR="00FC0DAA" w:rsidRPr="00CF3D47" w:rsidRDefault="00FC0DAA" w:rsidP="00FC0DAA">
      <w:pPr>
        <w:spacing w:after="0" w:line="360" w:lineRule="auto"/>
        <w:jc w:val="both"/>
        <w:rPr>
          <w:rStyle w:val="FontStyle84"/>
          <w:rFonts w:ascii="Sylfaen" w:hAnsi="Sylfaen" w:cs="Sylfaen"/>
          <w:sz w:val="24"/>
          <w:szCs w:val="24"/>
          <w:lang w:val="sq-AL"/>
        </w:rPr>
      </w:pPr>
      <w:r w:rsidRPr="00CF3D47">
        <w:rPr>
          <w:rStyle w:val="FontStyle84"/>
          <w:rFonts w:ascii="Sylfaen" w:hAnsi="Sylfaen" w:cs="Sylfaen"/>
          <w:sz w:val="24"/>
          <w:szCs w:val="24"/>
          <w:lang w:val="sq-AL"/>
        </w:rPr>
        <w:t>* Մամուլում արտացոլված են հայոց  խորհրդային  պետական տոնացույցի ձևավորումը և լրա</w:t>
      </w:r>
      <w:r w:rsidRPr="00CF3D47">
        <w:rPr>
          <w:rStyle w:val="FontStyle84"/>
          <w:rFonts w:ascii="Sylfaen" w:hAnsi="Sylfaen" w:cs="Sylfaen"/>
          <w:sz w:val="24"/>
          <w:szCs w:val="24"/>
          <w:lang w:val="sq-AL"/>
        </w:rPr>
        <w:softHyphen/>
        <w:t>մշա</w:t>
      </w:r>
      <w:r w:rsidRPr="00CF3D47">
        <w:rPr>
          <w:rStyle w:val="FontStyle84"/>
          <w:rFonts w:ascii="Sylfaen" w:hAnsi="Sylfaen" w:cs="Sylfaen"/>
          <w:sz w:val="24"/>
          <w:szCs w:val="24"/>
          <w:lang w:val="sq-AL"/>
        </w:rPr>
        <w:softHyphen/>
        <w:t>կում</w:t>
      </w:r>
      <w:r w:rsidRPr="00CF3D47">
        <w:rPr>
          <w:rStyle w:val="FontStyle84"/>
          <w:rFonts w:ascii="Sylfaen" w:hAnsi="Sylfaen" w:cs="Sylfaen"/>
          <w:sz w:val="24"/>
          <w:szCs w:val="24"/>
          <w:lang w:val="sq-AL"/>
        </w:rPr>
        <w:softHyphen/>
        <w:t>ները:</w:t>
      </w:r>
    </w:p>
    <w:p w:rsidR="00FC0DAA" w:rsidRPr="00CF3D47" w:rsidRDefault="00FC0DAA" w:rsidP="00FC0DAA">
      <w:pPr>
        <w:spacing w:after="0" w:line="360" w:lineRule="auto"/>
        <w:jc w:val="both"/>
        <w:rPr>
          <w:rStyle w:val="FontStyle84"/>
          <w:rFonts w:ascii="Sylfaen" w:hAnsi="Sylfaen" w:cs="Sylfaen"/>
          <w:sz w:val="24"/>
          <w:szCs w:val="24"/>
          <w:lang w:val="sq-AL"/>
        </w:rPr>
      </w:pPr>
      <w:r w:rsidRPr="00CF3D47">
        <w:rPr>
          <w:rStyle w:val="FontStyle84"/>
          <w:rFonts w:ascii="Sylfaen" w:hAnsi="Sylfaen" w:cs="Sylfaen"/>
          <w:sz w:val="24"/>
          <w:szCs w:val="24"/>
          <w:lang w:val="sq-AL"/>
        </w:rPr>
        <w:t xml:space="preserve">    Առավել ուշագրավ են հետևյալ երևույթները. </w:t>
      </w:r>
    </w:p>
    <w:p w:rsidR="00FC0DAA" w:rsidRPr="00CF3D47" w:rsidRDefault="00FC0DAA" w:rsidP="00FC0DAA">
      <w:pPr>
        <w:spacing w:after="0" w:line="360" w:lineRule="auto"/>
        <w:jc w:val="both"/>
        <w:rPr>
          <w:rStyle w:val="FontStyle84"/>
          <w:rFonts w:ascii="Sylfaen" w:hAnsi="Sylfaen" w:cs="Sylfaen"/>
          <w:sz w:val="24"/>
          <w:szCs w:val="24"/>
          <w:lang w:val="sq-AL"/>
        </w:rPr>
      </w:pPr>
      <w:r w:rsidRPr="00CF3D47">
        <w:rPr>
          <w:rStyle w:val="FontStyle84"/>
          <w:rFonts w:ascii="Sylfaen" w:hAnsi="Sylfaen" w:cs="Sylfaen"/>
          <w:sz w:val="24"/>
          <w:szCs w:val="24"/>
          <w:lang w:val="sq-AL"/>
        </w:rPr>
        <w:t>● Խորհրդային մամուլի համատեքստում  ուղղակիորեն արտացոլված են հայոց կրոնա-ավան</w:t>
      </w:r>
      <w:r w:rsidRPr="00CF3D47">
        <w:rPr>
          <w:rStyle w:val="FontStyle84"/>
          <w:rFonts w:ascii="Sylfaen" w:hAnsi="Sylfaen" w:cs="Sylfaen"/>
          <w:sz w:val="24"/>
          <w:szCs w:val="24"/>
          <w:lang w:val="sq-AL"/>
        </w:rPr>
        <w:softHyphen/>
        <w:t>դա</w:t>
      </w:r>
      <w:r w:rsidRPr="00CF3D47">
        <w:rPr>
          <w:rStyle w:val="FontStyle84"/>
          <w:rFonts w:ascii="Sylfaen" w:hAnsi="Sylfaen" w:cs="Sylfaen"/>
          <w:sz w:val="24"/>
          <w:szCs w:val="24"/>
          <w:lang w:val="sq-AL"/>
        </w:rPr>
        <w:softHyphen/>
        <w:t>կան տոներն իրենց` ժխտողական և խորհրդային նոր տոները` դրական  արժևորումներով:</w:t>
      </w:r>
    </w:p>
    <w:p w:rsidR="00FC0DAA" w:rsidRPr="00CF3D47" w:rsidRDefault="00FC0DAA" w:rsidP="00FC0DAA">
      <w:pPr>
        <w:spacing w:after="0" w:line="360" w:lineRule="auto"/>
        <w:jc w:val="both"/>
        <w:rPr>
          <w:rStyle w:val="FontStyle84"/>
          <w:rFonts w:ascii="Sylfaen" w:hAnsi="Sylfaen" w:cs="Sylfaen"/>
          <w:sz w:val="24"/>
          <w:szCs w:val="24"/>
          <w:lang w:val="sq-AL"/>
        </w:rPr>
      </w:pPr>
      <w:r w:rsidRPr="00CF3D47">
        <w:rPr>
          <w:rStyle w:val="FontStyle84"/>
          <w:rFonts w:ascii="Sylfaen" w:hAnsi="Sylfaen" w:cs="Sylfaen"/>
          <w:sz w:val="24"/>
          <w:szCs w:val="24"/>
          <w:lang w:val="sq-AL"/>
        </w:rPr>
        <w:t>● Շատ կարևոր են մամուլի նյութերի ենթատեքստերը, ուր երբեմն մերժողականության հա</w:t>
      </w:r>
      <w:r w:rsidRPr="00CF3D47">
        <w:rPr>
          <w:rStyle w:val="FontStyle84"/>
          <w:rFonts w:ascii="Sylfaen" w:hAnsi="Sylfaen" w:cs="Sylfaen"/>
          <w:sz w:val="24"/>
          <w:szCs w:val="24"/>
          <w:lang w:val="sq-AL"/>
        </w:rPr>
        <w:softHyphen/>
        <w:t>մա</w:t>
      </w:r>
      <w:r w:rsidRPr="00CF3D47">
        <w:rPr>
          <w:rStyle w:val="FontStyle84"/>
          <w:rFonts w:ascii="Sylfaen" w:hAnsi="Sylfaen" w:cs="Sylfaen"/>
          <w:sz w:val="24"/>
          <w:szCs w:val="24"/>
          <w:lang w:val="sq-AL"/>
        </w:rPr>
        <w:softHyphen/>
        <w:t>տեքստում, ըստ էության, գրեթե ամբողջականությամբ ներկայացված է հայոց ավանդական տո</w:t>
      </w:r>
      <w:r w:rsidRPr="00CF3D47">
        <w:rPr>
          <w:rStyle w:val="FontStyle84"/>
          <w:rFonts w:ascii="Sylfaen" w:hAnsi="Sylfaen" w:cs="Sylfaen"/>
          <w:sz w:val="24"/>
          <w:szCs w:val="24"/>
          <w:lang w:val="sq-AL"/>
        </w:rPr>
        <w:softHyphen/>
        <w:t>նածիսական համալիրը` նույնիսկ դրանց հեթանոսական հիմքերով:</w:t>
      </w:r>
    </w:p>
    <w:p w:rsidR="00FC0DAA" w:rsidRPr="00CF3D47" w:rsidRDefault="00FC0DAA" w:rsidP="00FC0DAA">
      <w:pPr>
        <w:spacing w:after="0" w:line="360" w:lineRule="auto"/>
        <w:jc w:val="both"/>
        <w:rPr>
          <w:rStyle w:val="FontStyle84"/>
          <w:rFonts w:ascii="Sylfaen" w:hAnsi="Sylfaen" w:cs="Sylfaen"/>
          <w:sz w:val="24"/>
          <w:szCs w:val="24"/>
          <w:lang w:val="sq-AL"/>
        </w:rPr>
      </w:pPr>
      <w:r w:rsidRPr="00CF3D47">
        <w:rPr>
          <w:rStyle w:val="FontStyle84"/>
          <w:rFonts w:ascii="Sylfaen" w:hAnsi="Sylfaen" w:cs="Sylfaen"/>
          <w:sz w:val="24"/>
          <w:szCs w:val="24"/>
          <w:lang w:val="sq-AL"/>
        </w:rPr>
        <w:t xml:space="preserve"> ● Այս առումով գնահատելի է Նիմանդ - Խաչիկ Սամվելյանի դերակատարությունը, որը խոր</w:t>
      </w:r>
      <w:r w:rsidRPr="00CF3D47">
        <w:rPr>
          <w:rStyle w:val="FontStyle84"/>
          <w:rFonts w:ascii="Sylfaen" w:hAnsi="Sylfaen" w:cs="Sylfaen"/>
          <w:sz w:val="24"/>
          <w:szCs w:val="24"/>
          <w:lang w:val="sq-AL"/>
        </w:rPr>
        <w:softHyphen/>
        <w:t>հր</w:t>
      </w:r>
      <w:r w:rsidRPr="00CF3D47">
        <w:rPr>
          <w:rStyle w:val="FontStyle84"/>
          <w:rFonts w:ascii="Sylfaen" w:hAnsi="Sylfaen" w:cs="Sylfaen"/>
          <w:sz w:val="24"/>
          <w:szCs w:val="24"/>
          <w:lang w:val="sq-AL"/>
        </w:rPr>
        <w:softHyphen/>
        <w:t>դա</w:t>
      </w:r>
      <w:r w:rsidRPr="00CF3D47">
        <w:rPr>
          <w:rStyle w:val="FontStyle84"/>
          <w:rFonts w:ascii="Sylfaen" w:hAnsi="Sylfaen" w:cs="Sylfaen"/>
          <w:sz w:val="24"/>
          <w:szCs w:val="24"/>
          <w:lang w:val="sq-AL"/>
        </w:rPr>
        <w:softHyphen/>
        <w:t>յին այդ շրջանի իր հրատարակումների  տողամեջերում կամ քննադա</w:t>
      </w:r>
      <w:r w:rsidRPr="00CF3D47">
        <w:rPr>
          <w:rStyle w:val="FontStyle84"/>
          <w:rFonts w:ascii="Sylfaen" w:hAnsi="Sylfaen" w:cs="Sylfaen"/>
          <w:sz w:val="24"/>
          <w:szCs w:val="24"/>
          <w:lang w:val="sq-AL"/>
        </w:rPr>
        <w:softHyphen/>
        <w:t>տական են</w:t>
      </w:r>
      <w:r w:rsidRPr="00CF3D47">
        <w:rPr>
          <w:rStyle w:val="FontStyle84"/>
          <w:rFonts w:ascii="Sylfaen" w:hAnsi="Sylfaen" w:cs="Sylfaen"/>
          <w:sz w:val="24"/>
          <w:szCs w:val="24"/>
          <w:lang w:val="sq-AL"/>
        </w:rPr>
        <w:softHyphen/>
        <w:t>թա</w:t>
      </w:r>
      <w:r w:rsidRPr="00CF3D47">
        <w:rPr>
          <w:rStyle w:val="FontStyle84"/>
          <w:rFonts w:ascii="Sylfaen" w:hAnsi="Sylfaen" w:cs="Sylfaen"/>
          <w:sz w:val="24"/>
          <w:szCs w:val="24"/>
          <w:lang w:val="sq-AL"/>
        </w:rPr>
        <w:softHyphen/>
        <w:t>տեքս</w:t>
      </w:r>
      <w:r w:rsidRPr="00CF3D47">
        <w:rPr>
          <w:rStyle w:val="FontStyle84"/>
          <w:rFonts w:ascii="Sylfaen" w:hAnsi="Sylfaen" w:cs="Sylfaen"/>
          <w:sz w:val="24"/>
          <w:szCs w:val="24"/>
          <w:lang w:val="sq-AL"/>
        </w:rPr>
        <w:softHyphen/>
        <w:t>տե</w:t>
      </w:r>
      <w:r w:rsidRPr="00CF3D47">
        <w:rPr>
          <w:rStyle w:val="FontStyle84"/>
          <w:rFonts w:ascii="Sylfaen" w:hAnsi="Sylfaen" w:cs="Sylfaen"/>
          <w:sz w:val="24"/>
          <w:szCs w:val="24"/>
          <w:lang w:val="sq-AL"/>
        </w:rPr>
        <w:softHyphen/>
        <w:t>րում կարողացել է  ընթերցողին ճշգրիտ ներկայացնել  հայոց տոնածիսական ավան</w:t>
      </w:r>
      <w:r w:rsidRPr="00CF3D47">
        <w:rPr>
          <w:rStyle w:val="FontStyle84"/>
          <w:rFonts w:ascii="Sylfaen" w:hAnsi="Sylfaen" w:cs="Sylfaen"/>
          <w:sz w:val="24"/>
          <w:szCs w:val="24"/>
          <w:lang w:val="sq-AL"/>
        </w:rPr>
        <w:softHyphen/>
      </w:r>
      <w:r w:rsidRPr="00CF3D47">
        <w:rPr>
          <w:rStyle w:val="FontStyle84"/>
          <w:rFonts w:ascii="Sylfaen" w:hAnsi="Sylfaen" w:cs="Sylfaen"/>
          <w:sz w:val="24"/>
          <w:szCs w:val="24"/>
          <w:lang w:val="sq-AL"/>
        </w:rPr>
        <w:softHyphen/>
        <w:t xml:space="preserve">դույթները:    </w:t>
      </w:r>
    </w:p>
    <w:p w:rsidR="00FC0DAA" w:rsidRPr="00BE54A6" w:rsidRDefault="00FC0DAA" w:rsidP="00FC0DAA">
      <w:pPr>
        <w:spacing w:after="0" w:line="360" w:lineRule="auto"/>
        <w:jc w:val="center"/>
        <w:rPr>
          <w:rFonts w:cs="Arial"/>
          <w:lang w:val="sq-AL"/>
        </w:rPr>
      </w:pPr>
    </w:p>
    <w:p w:rsidR="00FC0DAA" w:rsidRPr="00CF3D47" w:rsidRDefault="00FC0DAA" w:rsidP="00FC0DAA">
      <w:pPr>
        <w:spacing w:after="0" w:line="360" w:lineRule="auto"/>
        <w:jc w:val="both"/>
        <w:rPr>
          <w:rFonts w:ascii="Sylfaen" w:hAnsi="Sylfaen"/>
          <w:b/>
          <w:sz w:val="24"/>
          <w:szCs w:val="24"/>
          <w:lang w:val="sq-AL"/>
        </w:rPr>
      </w:pPr>
      <w:r w:rsidRPr="00CF3D47">
        <w:rPr>
          <w:rFonts w:ascii="Sylfaen" w:hAnsi="Sylfaen"/>
          <w:sz w:val="24"/>
          <w:szCs w:val="24"/>
          <w:lang w:val="sq-AL"/>
        </w:rPr>
        <w:t>2.</w:t>
      </w:r>
      <w:r w:rsidRPr="00CF3D47">
        <w:rPr>
          <w:rFonts w:ascii="Sylfaen" w:hAnsi="Sylfaen"/>
          <w:b/>
          <w:sz w:val="24"/>
          <w:szCs w:val="24"/>
          <w:lang w:val="sq-AL"/>
        </w:rPr>
        <w:t xml:space="preserve"> </w:t>
      </w:r>
      <w:r w:rsidRPr="00CF3D47">
        <w:rPr>
          <w:rFonts w:ascii="Sylfaen" w:hAnsi="Sylfaen"/>
          <w:b/>
          <w:sz w:val="24"/>
          <w:szCs w:val="24"/>
        </w:rPr>
        <w:t>Հասմիկ</w:t>
      </w:r>
      <w:r w:rsidRPr="00CF3D47">
        <w:rPr>
          <w:rFonts w:ascii="Sylfaen" w:hAnsi="Sylfaen"/>
          <w:b/>
          <w:sz w:val="24"/>
          <w:szCs w:val="24"/>
          <w:lang w:val="sq-AL"/>
        </w:rPr>
        <w:t xml:space="preserve"> </w:t>
      </w:r>
      <w:r w:rsidRPr="00CF3D47">
        <w:rPr>
          <w:rFonts w:ascii="Sylfaen" w:hAnsi="Sylfaen"/>
          <w:b/>
          <w:sz w:val="24"/>
          <w:szCs w:val="24"/>
        </w:rPr>
        <w:t>Աբրահամյան</w:t>
      </w:r>
      <w:r w:rsidRPr="00CF3D47">
        <w:rPr>
          <w:rFonts w:ascii="Sylfaen" w:hAnsi="Sylfaen"/>
          <w:b/>
          <w:sz w:val="24"/>
          <w:szCs w:val="24"/>
          <w:lang w:val="sq-AL"/>
        </w:rPr>
        <w:t xml:space="preserve"> </w:t>
      </w:r>
      <w:r w:rsidRPr="00CF3D47">
        <w:rPr>
          <w:rFonts w:ascii="Sylfaen" w:hAnsi="Sylfaen"/>
          <w:i/>
          <w:sz w:val="24"/>
          <w:szCs w:val="24"/>
          <w:lang w:val="sq-AL"/>
        </w:rPr>
        <w:t>(</w:t>
      </w:r>
      <w:r w:rsidRPr="00CF3D47">
        <w:rPr>
          <w:rFonts w:ascii="Sylfaen" w:hAnsi="Sylfaen"/>
          <w:i/>
          <w:sz w:val="24"/>
          <w:szCs w:val="24"/>
        </w:rPr>
        <w:t>ՀԱԻ</w:t>
      </w:r>
      <w:r w:rsidRPr="00CF3D47">
        <w:rPr>
          <w:rFonts w:ascii="Sylfaen" w:hAnsi="Sylfaen"/>
          <w:i/>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rPr>
        <w:t>Վարդավառյան</w:t>
      </w:r>
      <w:r w:rsidRPr="00CF3D47">
        <w:rPr>
          <w:rFonts w:ascii="Sylfaen" w:hAnsi="Sylfaen"/>
          <w:sz w:val="24"/>
          <w:szCs w:val="24"/>
          <w:lang w:val="sq-AL"/>
        </w:rPr>
        <w:t xml:space="preserve"> </w:t>
      </w:r>
      <w:r w:rsidRPr="00CF3D47">
        <w:rPr>
          <w:rFonts w:ascii="Sylfaen" w:hAnsi="Sylfaen"/>
          <w:sz w:val="24"/>
          <w:szCs w:val="24"/>
        </w:rPr>
        <w:t>ավանդույթների</w:t>
      </w:r>
      <w:r w:rsidRPr="00CF3D47">
        <w:rPr>
          <w:rFonts w:ascii="Sylfaen" w:hAnsi="Sylfaen"/>
          <w:sz w:val="24"/>
          <w:szCs w:val="24"/>
          <w:lang w:val="sq-AL"/>
        </w:rPr>
        <w:t xml:space="preserve"> </w:t>
      </w:r>
      <w:r w:rsidRPr="00CF3D47">
        <w:rPr>
          <w:rFonts w:ascii="Sylfaen" w:hAnsi="Sylfaen"/>
          <w:sz w:val="24"/>
          <w:szCs w:val="24"/>
        </w:rPr>
        <w:t>արդի</w:t>
      </w:r>
      <w:r w:rsidRPr="00CF3D47">
        <w:rPr>
          <w:rFonts w:ascii="Sylfaen" w:hAnsi="Sylfaen"/>
          <w:sz w:val="24"/>
          <w:szCs w:val="24"/>
          <w:lang w:val="sq-AL"/>
        </w:rPr>
        <w:t xml:space="preserve"> </w:t>
      </w:r>
      <w:r w:rsidRPr="00CF3D47">
        <w:rPr>
          <w:rFonts w:ascii="Sylfaen" w:hAnsi="Sylfaen"/>
          <w:sz w:val="24"/>
          <w:szCs w:val="24"/>
        </w:rPr>
        <w:t>դրսևորումները</w:t>
      </w:r>
      <w:r w:rsidRPr="00CF3D47">
        <w:rPr>
          <w:rFonts w:ascii="Sylfaen" w:hAnsi="Sylfaen"/>
          <w:sz w:val="24"/>
          <w:szCs w:val="24"/>
          <w:lang w:val="sq-AL"/>
        </w:rPr>
        <w:t xml:space="preserve"> </w:t>
      </w:r>
      <w:r w:rsidRPr="00CF3D47">
        <w:rPr>
          <w:rFonts w:ascii="Sylfaen" w:hAnsi="Sylfaen"/>
          <w:sz w:val="24"/>
          <w:szCs w:val="24"/>
        </w:rPr>
        <w:t>Վանաձորում</w:t>
      </w:r>
      <w:r w:rsidRPr="00CF3D47">
        <w:rPr>
          <w:rFonts w:ascii="Sylfaen" w:hAnsi="Sylfaen"/>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sq-AL"/>
        </w:rPr>
        <w:t>Ամփոփագիր</w:t>
      </w:r>
    </w:p>
    <w:p w:rsidR="00FC0DAA" w:rsidRPr="00CF3D47" w:rsidRDefault="00FC0DAA" w:rsidP="00FC0DAA">
      <w:pPr>
        <w:spacing w:after="0" w:line="360" w:lineRule="auto"/>
        <w:jc w:val="center"/>
        <w:rPr>
          <w:rFonts w:ascii="Sylfaen" w:hAnsi="Sylfaen"/>
          <w:sz w:val="24"/>
          <w:szCs w:val="24"/>
          <w:lang w:val="sq-AL"/>
        </w:rPr>
      </w:pPr>
    </w:p>
    <w:p w:rsidR="00FC0DAA" w:rsidRPr="00CF3D47" w:rsidRDefault="00FC0DAA" w:rsidP="00FC0DAA">
      <w:pPr>
        <w:spacing w:after="0" w:line="360" w:lineRule="auto"/>
        <w:ind w:firstLine="567"/>
        <w:jc w:val="both"/>
        <w:rPr>
          <w:rFonts w:ascii="Sylfaen" w:hAnsi="Sylfaen"/>
          <w:sz w:val="24"/>
          <w:szCs w:val="24"/>
          <w:lang w:val="sq-AL"/>
        </w:rPr>
      </w:pPr>
      <w:r w:rsidRPr="00CF3D47">
        <w:rPr>
          <w:rFonts w:ascii="Sylfaen" w:hAnsi="Sylfaen"/>
          <w:sz w:val="24"/>
          <w:szCs w:val="24"/>
          <w:lang w:val="sq-AL"/>
        </w:rPr>
        <w:t>«</w:t>
      </w:r>
      <w:r w:rsidRPr="00CF3D47">
        <w:rPr>
          <w:rFonts w:ascii="Sylfaen" w:hAnsi="Sylfaen"/>
          <w:sz w:val="24"/>
          <w:szCs w:val="24"/>
        </w:rPr>
        <w:t>Վարդավառյան</w:t>
      </w:r>
      <w:r w:rsidRPr="00CF3D47">
        <w:rPr>
          <w:rFonts w:ascii="Sylfaen" w:hAnsi="Sylfaen"/>
          <w:sz w:val="24"/>
          <w:szCs w:val="24"/>
          <w:lang w:val="sq-AL"/>
        </w:rPr>
        <w:t xml:space="preserve"> </w:t>
      </w:r>
      <w:r w:rsidRPr="00CF3D47">
        <w:rPr>
          <w:rFonts w:ascii="Sylfaen" w:hAnsi="Sylfaen"/>
          <w:sz w:val="24"/>
          <w:szCs w:val="24"/>
        </w:rPr>
        <w:t>ավանդույթների</w:t>
      </w:r>
      <w:r w:rsidRPr="00CF3D47">
        <w:rPr>
          <w:rFonts w:ascii="Sylfaen" w:hAnsi="Sylfaen"/>
          <w:sz w:val="24"/>
          <w:szCs w:val="24"/>
          <w:lang w:val="sq-AL"/>
        </w:rPr>
        <w:t xml:space="preserve"> </w:t>
      </w:r>
      <w:r w:rsidRPr="00CF3D47">
        <w:rPr>
          <w:rFonts w:ascii="Sylfaen" w:hAnsi="Sylfaen"/>
          <w:sz w:val="24"/>
          <w:szCs w:val="24"/>
        </w:rPr>
        <w:t>արդի</w:t>
      </w:r>
      <w:r w:rsidRPr="00CF3D47">
        <w:rPr>
          <w:rFonts w:ascii="Sylfaen" w:hAnsi="Sylfaen"/>
          <w:sz w:val="24"/>
          <w:szCs w:val="24"/>
          <w:lang w:val="sq-AL"/>
        </w:rPr>
        <w:t xml:space="preserve"> </w:t>
      </w:r>
      <w:r w:rsidRPr="00CF3D47">
        <w:rPr>
          <w:rFonts w:ascii="Sylfaen" w:hAnsi="Sylfaen"/>
          <w:sz w:val="24"/>
          <w:szCs w:val="24"/>
        </w:rPr>
        <w:t>դրսևորումները</w:t>
      </w:r>
      <w:r w:rsidRPr="00CF3D47">
        <w:rPr>
          <w:rFonts w:ascii="Sylfaen" w:hAnsi="Sylfaen"/>
          <w:sz w:val="24"/>
          <w:szCs w:val="24"/>
          <w:lang w:val="sq-AL"/>
        </w:rPr>
        <w:t xml:space="preserve"> </w:t>
      </w:r>
      <w:r w:rsidRPr="00CF3D47">
        <w:rPr>
          <w:rFonts w:ascii="Sylfaen" w:hAnsi="Sylfaen"/>
          <w:sz w:val="24"/>
          <w:szCs w:val="24"/>
        </w:rPr>
        <w:t>Վանաձորում</w:t>
      </w:r>
      <w:r w:rsidRPr="00CF3D47">
        <w:rPr>
          <w:rFonts w:ascii="Sylfaen" w:hAnsi="Sylfaen"/>
          <w:sz w:val="24"/>
          <w:szCs w:val="24"/>
          <w:lang w:val="sq-AL"/>
        </w:rPr>
        <w:t xml:space="preserve">» </w:t>
      </w:r>
      <w:r w:rsidRPr="00CF3D47">
        <w:rPr>
          <w:rFonts w:ascii="Sylfaen" w:hAnsi="Sylfaen"/>
          <w:sz w:val="24"/>
          <w:szCs w:val="24"/>
        </w:rPr>
        <w:t>զեկուցումը</w:t>
      </w:r>
      <w:r w:rsidRPr="00CF3D47">
        <w:rPr>
          <w:rFonts w:ascii="Sylfaen" w:hAnsi="Sylfaen"/>
          <w:sz w:val="24"/>
          <w:szCs w:val="24"/>
          <w:lang w:val="sq-AL"/>
        </w:rPr>
        <w:t xml:space="preserve"> </w:t>
      </w:r>
      <w:r w:rsidRPr="00CF3D47">
        <w:rPr>
          <w:rFonts w:ascii="Sylfaen" w:hAnsi="Sylfaen"/>
          <w:sz w:val="24"/>
          <w:szCs w:val="24"/>
        </w:rPr>
        <w:t>հիմնված</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2019 </w:t>
      </w:r>
      <w:r w:rsidRPr="00CF3D47">
        <w:rPr>
          <w:rFonts w:ascii="Sylfaen" w:hAnsi="Sylfaen"/>
          <w:sz w:val="24"/>
          <w:szCs w:val="24"/>
        </w:rPr>
        <w:t>թ</w:t>
      </w:r>
      <w:r w:rsidRPr="00CF3D47">
        <w:rPr>
          <w:rFonts w:ascii="Sylfaen" w:hAnsi="Sylfaen"/>
          <w:sz w:val="24"/>
          <w:szCs w:val="24"/>
          <w:lang w:val="sq-AL"/>
        </w:rPr>
        <w:t xml:space="preserve">. </w:t>
      </w:r>
      <w:r w:rsidRPr="00CF3D47">
        <w:rPr>
          <w:rFonts w:ascii="Sylfaen" w:hAnsi="Sylfaen"/>
          <w:sz w:val="24"/>
          <w:szCs w:val="24"/>
        </w:rPr>
        <w:t>Վանաձորում</w:t>
      </w:r>
      <w:r w:rsidRPr="00CF3D47">
        <w:rPr>
          <w:rFonts w:ascii="Sylfaen" w:hAnsi="Sylfaen"/>
          <w:sz w:val="24"/>
          <w:szCs w:val="24"/>
          <w:lang w:val="sq-AL"/>
        </w:rPr>
        <w:t xml:space="preserve"> </w:t>
      </w:r>
      <w:r w:rsidRPr="00CF3D47">
        <w:rPr>
          <w:rFonts w:ascii="Sylfaen" w:hAnsi="Sylfaen"/>
          <w:sz w:val="24"/>
          <w:szCs w:val="24"/>
        </w:rPr>
        <w:t>ՀՀ</w:t>
      </w:r>
      <w:r w:rsidRPr="00CF3D47">
        <w:rPr>
          <w:rFonts w:ascii="Sylfaen" w:hAnsi="Sylfaen"/>
          <w:sz w:val="24"/>
          <w:szCs w:val="24"/>
          <w:lang w:val="sq-AL"/>
        </w:rPr>
        <w:t xml:space="preserve"> </w:t>
      </w:r>
      <w:r w:rsidRPr="00CF3D47">
        <w:rPr>
          <w:rFonts w:ascii="Sylfaen" w:hAnsi="Sylfaen"/>
          <w:sz w:val="24"/>
          <w:szCs w:val="24"/>
        </w:rPr>
        <w:t>ԳԱԱ</w:t>
      </w:r>
      <w:r w:rsidRPr="00CF3D47">
        <w:rPr>
          <w:rFonts w:ascii="Sylfaen" w:hAnsi="Sylfaen"/>
          <w:sz w:val="24"/>
          <w:szCs w:val="24"/>
          <w:lang w:val="sq-AL"/>
        </w:rPr>
        <w:t xml:space="preserve"> </w:t>
      </w:r>
      <w:r w:rsidRPr="00CF3D47">
        <w:rPr>
          <w:rFonts w:ascii="Sylfaen" w:hAnsi="Sylfaen"/>
          <w:sz w:val="24"/>
          <w:szCs w:val="24"/>
        </w:rPr>
        <w:t>Էթնոսոցիոլոգիայի</w:t>
      </w:r>
      <w:r w:rsidRPr="00CF3D47">
        <w:rPr>
          <w:rFonts w:ascii="Sylfaen" w:hAnsi="Sylfaen"/>
          <w:sz w:val="24"/>
          <w:szCs w:val="24"/>
          <w:lang w:val="sq-AL"/>
        </w:rPr>
        <w:t xml:space="preserve"> </w:t>
      </w:r>
      <w:r w:rsidRPr="00CF3D47">
        <w:rPr>
          <w:rFonts w:ascii="Sylfaen" w:hAnsi="Sylfaen"/>
          <w:sz w:val="24"/>
          <w:szCs w:val="24"/>
        </w:rPr>
        <w:t>բաժնի</w:t>
      </w:r>
      <w:r w:rsidRPr="00CF3D47">
        <w:rPr>
          <w:rFonts w:ascii="Sylfaen" w:hAnsi="Sylfaen"/>
          <w:sz w:val="24"/>
          <w:szCs w:val="24"/>
          <w:lang w:val="sq-AL"/>
        </w:rPr>
        <w:t xml:space="preserve"> </w:t>
      </w:r>
      <w:r w:rsidRPr="00CF3D47">
        <w:rPr>
          <w:rFonts w:ascii="Sylfaen" w:hAnsi="Sylfaen"/>
          <w:sz w:val="24"/>
          <w:szCs w:val="24"/>
        </w:rPr>
        <w:t>գիտարշավի</w:t>
      </w:r>
      <w:r w:rsidRPr="00CF3D47">
        <w:rPr>
          <w:rFonts w:ascii="Sylfaen" w:hAnsi="Sylfaen"/>
          <w:sz w:val="24"/>
          <w:szCs w:val="24"/>
          <w:lang w:val="sq-AL"/>
        </w:rPr>
        <w:t xml:space="preserve"> </w:t>
      </w:r>
      <w:r w:rsidRPr="00CF3D47">
        <w:rPr>
          <w:rFonts w:ascii="Sylfaen" w:hAnsi="Sylfaen"/>
          <w:sz w:val="24"/>
          <w:szCs w:val="24"/>
        </w:rPr>
        <w:t>շրջանակում</w:t>
      </w:r>
      <w:r w:rsidRPr="00CF3D47">
        <w:rPr>
          <w:rFonts w:ascii="Sylfaen" w:hAnsi="Sylfaen"/>
          <w:sz w:val="24"/>
          <w:szCs w:val="24"/>
          <w:lang w:val="sq-AL"/>
        </w:rPr>
        <w:t xml:space="preserve"> </w:t>
      </w:r>
      <w:r w:rsidRPr="00CF3D47">
        <w:rPr>
          <w:rFonts w:ascii="Sylfaen" w:hAnsi="Sylfaen"/>
          <w:sz w:val="24"/>
          <w:szCs w:val="24"/>
        </w:rPr>
        <w:t>կատարված</w:t>
      </w:r>
      <w:r w:rsidRPr="00CF3D47">
        <w:rPr>
          <w:rFonts w:ascii="Sylfaen" w:hAnsi="Sylfaen"/>
          <w:sz w:val="24"/>
          <w:szCs w:val="24"/>
          <w:lang w:val="sq-AL"/>
        </w:rPr>
        <w:t xml:space="preserve"> </w:t>
      </w:r>
      <w:r w:rsidRPr="00CF3D47">
        <w:rPr>
          <w:rFonts w:ascii="Sylfaen" w:hAnsi="Sylfaen"/>
          <w:sz w:val="24"/>
          <w:szCs w:val="24"/>
        </w:rPr>
        <w:t>հետազոտության</w:t>
      </w:r>
      <w:r w:rsidRPr="00CF3D47">
        <w:rPr>
          <w:rFonts w:ascii="Sylfaen" w:hAnsi="Sylfaen"/>
          <w:sz w:val="24"/>
          <w:szCs w:val="24"/>
          <w:lang w:val="sq-AL"/>
        </w:rPr>
        <w:t xml:space="preserve"> </w:t>
      </w:r>
      <w:r w:rsidRPr="00CF3D47">
        <w:rPr>
          <w:rFonts w:ascii="Sylfaen" w:hAnsi="Sylfaen"/>
          <w:sz w:val="24"/>
          <w:szCs w:val="24"/>
        </w:rPr>
        <w:t>վրա</w:t>
      </w:r>
      <w:r w:rsidRPr="00CF3D47">
        <w:rPr>
          <w:rFonts w:ascii="Sylfaen" w:hAnsi="Sylfaen"/>
          <w:sz w:val="24"/>
          <w:szCs w:val="24"/>
          <w:lang w:val="sq-AL"/>
        </w:rPr>
        <w:t xml:space="preserve">: </w:t>
      </w:r>
    </w:p>
    <w:p w:rsidR="00FC0DAA" w:rsidRPr="00CF3D47" w:rsidRDefault="00FC0DAA" w:rsidP="00FC0DAA">
      <w:pPr>
        <w:spacing w:after="0" w:line="360" w:lineRule="auto"/>
        <w:ind w:firstLine="567"/>
        <w:jc w:val="both"/>
        <w:rPr>
          <w:rFonts w:ascii="Sylfaen" w:hAnsi="Sylfaen"/>
          <w:sz w:val="24"/>
          <w:szCs w:val="24"/>
          <w:lang w:val="sq-AL"/>
        </w:rPr>
      </w:pPr>
      <w:r w:rsidRPr="00CF3D47">
        <w:rPr>
          <w:rFonts w:ascii="Sylfaen" w:hAnsi="Sylfaen"/>
          <w:sz w:val="24"/>
          <w:szCs w:val="24"/>
        </w:rPr>
        <w:t>Հետազոտությունը</w:t>
      </w:r>
      <w:r w:rsidRPr="00CF3D47">
        <w:rPr>
          <w:rFonts w:ascii="Sylfaen" w:hAnsi="Sylfaen"/>
          <w:sz w:val="24"/>
          <w:szCs w:val="24"/>
          <w:lang w:val="sq-AL"/>
        </w:rPr>
        <w:t xml:space="preserve"> </w:t>
      </w:r>
      <w:r w:rsidRPr="00CF3D47">
        <w:rPr>
          <w:rFonts w:ascii="Sylfaen" w:hAnsi="Sylfaen"/>
          <w:sz w:val="24"/>
          <w:szCs w:val="24"/>
        </w:rPr>
        <w:t>կատարվել</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w:t>
      </w:r>
      <w:r w:rsidRPr="00CF3D47">
        <w:rPr>
          <w:rFonts w:ascii="Sylfaen" w:hAnsi="Sylfaen"/>
          <w:sz w:val="24"/>
          <w:szCs w:val="24"/>
        </w:rPr>
        <w:t>խորացված</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փորձագիտական</w:t>
      </w:r>
      <w:r w:rsidRPr="00CF3D47">
        <w:rPr>
          <w:rFonts w:ascii="Sylfaen" w:hAnsi="Sylfaen"/>
          <w:sz w:val="24"/>
          <w:szCs w:val="24"/>
          <w:lang w:val="sq-AL"/>
        </w:rPr>
        <w:t xml:space="preserve"> </w:t>
      </w:r>
      <w:r w:rsidRPr="00CF3D47">
        <w:rPr>
          <w:rFonts w:ascii="Sylfaen" w:hAnsi="Sylfaen"/>
          <w:sz w:val="24"/>
          <w:szCs w:val="24"/>
        </w:rPr>
        <w:t>հարցման</w:t>
      </w:r>
      <w:r w:rsidRPr="00CF3D47">
        <w:rPr>
          <w:rFonts w:ascii="Sylfaen" w:hAnsi="Sylfaen"/>
          <w:sz w:val="24"/>
          <w:szCs w:val="24"/>
          <w:lang w:val="sq-AL"/>
        </w:rPr>
        <w:t xml:space="preserve"> </w:t>
      </w:r>
      <w:r w:rsidRPr="00CF3D47">
        <w:rPr>
          <w:rFonts w:ascii="Sylfaen" w:hAnsi="Sylfaen"/>
          <w:sz w:val="24"/>
          <w:szCs w:val="24"/>
        </w:rPr>
        <w:t>մեթոդներով</w:t>
      </w:r>
      <w:r w:rsidRPr="00CF3D47">
        <w:rPr>
          <w:rFonts w:ascii="Sylfaen" w:hAnsi="Sylfaen"/>
          <w:sz w:val="24"/>
          <w:szCs w:val="24"/>
          <w:lang w:val="sq-AL"/>
        </w:rPr>
        <w:t xml:space="preserve">: </w:t>
      </w:r>
      <w:r w:rsidRPr="00CF3D47">
        <w:rPr>
          <w:rFonts w:ascii="Sylfaen" w:hAnsi="Sylfaen"/>
          <w:sz w:val="24"/>
          <w:szCs w:val="24"/>
        </w:rPr>
        <w:t>Խորացված</w:t>
      </w:r>
      <w:r w:rsidRPr="00CF3D47">
        <w:rPr>
          <w:rFonts w:ascii="Sylfaen" w:hAnsi="Sylfaen"/>
          <w:sz w:val="24"/>
          <w:szCs w:val="24"/>
          <w:lang w:val="sq-AL"/>
        </w:rPr>
        <w:t xml:space="preserve"> </w:t>
      </w:r>
      <w:r w:rsidRPr="00CF3D47">
        <w:rPr>
          <w:rFonts w:ascii="Sylfaen" w:hAnsi="Sylfaen"/>
          <w:sz w:val="24"/>
          <w:szCs w:val="24"/>
        </w:rPr>
        <w:t>հարցազրույցներն</w:t>
      </w:r>
      <w:r w:rsidRPr="00CF3D47">
        <w:rPr>
          <w:rFonts w:ascii="Sylfaen" w:hAnsi="Sylfaen"/>
          <w:sz w:val="24"/>
          <w:szCs w:val="24"/>
          <w:lang w:val="sq-AL"/>
        </w:rPr>
        <w:t xml:space="preserve"> </w:t>
      </w:r>
      <w:r w:rsidRPr="00CF3D47">
        <w:rPr>
          <w:rFonts w:ascii="Sylfaen" w:hAnsi="Sylfaen"/>
          <w:sz w:val="24"/>
          <w:szCs w:val="24"/>
        </w:rPr>
        <w:t>անցկացվել</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քաղաքի</w:t>
      </w:r>
      <w:r w:rsidRPr="00CF3D47">
        <w:rPr>
          <w:rFonts w:ascii="Sylfaen" w:hAnsi="Sylfaen"/>
          <w:sz w:val="24"/>
          <w:szCs w:val="24"/>
          <w:lang w:val="sq-AL"/>
        </w:rPr>
        <w:t xml:space="preserve"> </w:t>
      </w:r>
      <w:r w:rsidRPr="00CF3D47">
        <w:rPr>
          <w:rFonts w:ascii="Sylfaen" w:hAnsi="Sylfaen"/>
          <w:sz w:val="24"/>
          <w:szCs w:val="24"/>
        </w:rPr>
        <w:t>բնակչության</w:t>
      </w:r>
      <w:r w:rsidRPr="00CF3D47">
        <w:rPr>
          <w:rFonts w:ascii="Sylfaen" w:hAnsi="Sylfaen"/>
          <w:sz w:val="24"/>
          <w:szCs w:val="24"/>
          <w:lang w:val="sq-AL"/>
        </w:rPr>
        <w:t xml:space="preserve"> </w:t>
      </w:r>
      <w:r w:rsidRPr="00CF3D47">
        <w:rPr>
          <w:rFonts w:ascii="Sylfaen" w:hAnsi="Sylfaen"/>
          <w:sz w:val="24"/>
          <w:szCs w:val="24"/>
        </w:rPr>
        <w:t>տարբեր</w:t>
      </w:r>
      <w:r w:rsidRPr="00CF3D47">
        <w:rPr>
          <w:rFonts w:ascii="Sylfaen" w:hAnsi="Sylfaen"/>
          <w:sz w:val="24"/>
          <w:szCs w:val="24"/>
          <w:lang w:val="sq-AL"/>
        </w:rPr>
        <w:t xml:space="preserve"> </w:t>
      </w:r>
      <w:r w:rsidRPr="00CF3D47">
        <w:rPr>
          <w:rFonts w:ascii="Sylfaen" w:hAnsi="Sylfaen"/>
          <w:sz w:val="24"/>
          <w:szCs w:val="24"/>
        </w:rPr>
        <w:t>սեռատարիքային</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կրթական</w:t>
      </w:r>
      <w:r w:rsidRPr="00CF3D47">
        <w:rPr>
          <w:rFonts w:ascii="Sylfaen" w:hAnsi="Sylfaen"/>
          <w:sz w:val="24"/>
          <w:szCs w:val="24"/>
          <w:lang w:val="sq-AL"/>
        </w:rPr>
        <w:t xml:space="preserve"> </w:t>
      </w:r>
      <w:r w:rsidRPr="00CF3D47">
        <w:rPr>
          <w:rFonts w:ascii="Sylfaen" w:hAnsi="Sylfaen"/>
          <w:sz w:val="24"/>
          <w:szCs w:val="24"/>
        </w:rPr>
        <w:t>բնութագիր</w:t>
      </w:r>
      <w:r w:rsidRPr="00CF3D47">
        <w:rPr>
          <w:rFonts w:ascii="Sylfaen" w:hAnsi="Sylfaen"/>
          <w:sz w:val="24"/>
          <w:szCs w:val="24"/>
          <w:lang w:val="sq-AL"/>
        </w:rPr>
        <w:t xml:space="preserve"> </w:t>
      </w:r>
      <w:r w:rsidRPr="00CF3D47">
        <w:rPr>
          <w:rFonts w:ascii="Sylfaen" w:hAnsi="Sylfaen"/>
          <w:sz w:val="24"/>
          <w:szCs w:val="24"/>
        </w:rPr>
        <w:t>ունեցող</w:t>
      </w:r>
      <w:r w:rsidRPr="00CF3D47">
        <w:rPr>
          <w:rFonts w:ascii="Sylfaen" w:hAnsi="Sylfaen"/>
          <w:sz w:val="24"/>
          <w:szCs w:val="24"/>
          <w:lang w:val="sq-AL"/>
        </w:rPr>
        <w:t xml:space="preserve"> </w:t>
      </w:r>
      <w:r w:rsidRPr="00CF3D47">
        <w:rPr>
          <w:rFonts w:ascii="Sylfaen" w:hAnsi="Sylfaen"/>
          <w:sz w:val="24"/>
          <w:szCs w:val="24"/>
        </w:rPr>
        <w:t>խմբերի</w:t>
      </w:r>
      <w:r w:rsidRPr="00CF3D47">
        <w:rPr>
          <w:rFonts w:ascii="Sylfaen" w:hAnsi="Sylfaen"/>
          <w:sz w:val="24"/>
          <w:szCs w:val="24"/>
          <w:lang w:val="sq-AL"/>
        </w:rPr>
        <w:t xml:space="preserve"> </w:t>
      </w:r>
      <w:r w:rsidRPr="00CF3D47">
        <w:rPr>
          <w:rFonts w:ascii="Sylfaen" w:hAnsi="Sylfaen"/>
          <w:sz w:val="24"/>
          <w:szCs w:val="24"/>
        </w:rPr>
        <w:t>շրջանում</w:t>
      </w:r>
      <w:r w:rsidRPr="00CF3D47">
        <w:rPr>
          <w:rFonts w:ascii="Sylfaen" w:hAnsi="Sylfaen"/>
          <w:sz w:val="24"/>
          <w:szCs w:val="24"/>
          <w:lang w:val="sq-AL"/>
        </w:rPr>
        <w:t xml:space="preserve">: </w:t>
      </w:r>
      <w:r w:rsidRPr="00CF3D47">
        <w:rPr>
          <w:rFonts w:ascii="Sylfaen" w:hAnsi="Sylfaen"/>
          <w:sz w:val="24"/>
          <w:szCs w:val="24"/>
        </w:rPr>
        <w:lastRenderedPageBreak/>
        <w:t>Վերջիններիս</w:t>
      </w:r>
      <w:r w:rsidRPr="00CF3D47">
        <w:rPr>
          <w:rFonts w:ascii="Sylfaen" w:hAnsi="Sylfaen" w:cs="Arial"/>
          <w:sz w:val="24"/>
          <w:szCs w:val="24"/>
          <w:lang w:val="sq-AL"/>
        </w:rPr>
        <w:t xml:space="preserve"> </w:t>
      </w:r>
      <w:r w:rsidRPr="00CF3D47">
        <w:rPr>
          <w:rFonts w:ascii="Sylfaen" w:hAnsi="Sylfaen" w:cs="Arial"/>
          <w:sz w:val="24"/>
          <w:szCs w:val="24"/>
        </w:rPr>
        <w:t>շարքում</w:t>
      </w:r>
      <w:r w:rsidRPr="00CF3D47">
        <w:rPr>
          <w:rFonts w:ascii="Sylfaen" w:hAnsi="Sylfaen" w:cs="Arial"/>
          <w:sz w:val="24"/>
          <w:szCs w:val="24"/>
          <w:lang w:val="sq-AL"/>
        </w:rPr>
        <w:t xml:space="preserve"> </w:t>
      </w:r>
      <w:r w:rsidRPr="00CF3D47">
        <w:rPr>
          <w:rFonts w:ascii="Sylfaen" w:hAnsi="Sylfaen" w:cs="Arial"/>
          <w:sz w:val="24"/>
          <w:szCs w:val="24"/>
        </w:rPr>
        <w:t>ընդգրկվել</w:t>
      </w:r>
      <w:r w:rsidRPr="00CF3D47">
        <w:rPr>
          <w:rFonts w:ascii="Sylfaen" w:hAnsi="Sylfaen" w:cs="Arial"/>
          <w:sz w:val="24"/>
          <w:szCs w:val="24"/>
          <w:lang w:val="sq-AL"/>
        </w:rPr>
        <w:t xml:space="preserve"> </w:t>
      </w:r>
      <w:r w:rsidRPr="00CF3D47">
        <w:rPr>
          <w:rFonts w:ascii="Sylfaen" w:hAnsi="Sylfaen" w:cs="Arial"/>
          <w:sz w:val="24"/>
          <w:szCs w:val="24"/>
        </w:rPr>
        <w:t>են</w:t>
      </w:r>
      <w:r w:rsidRPr="00CF3D47">
        <w:rPr>
          <w:rFonts w:ascii="Sylfaen" w:hAnsi="Sylfaen" w:cs="Arial"/>
          <w:sz w:val="24"/>
          <w:szCs w:val="24"/>
          <w:lang w:val="sq-AL"/>
        </w:rPr>
        <w:t xml:space="preserve"> </w:t>
      </w:r>
      <w:r w:rsidRPr="00CF3D47">
        <w:rPr>
          <w:rFonts w:ascii="Sylfaen" w:hAnsi="Sylfaen" w:cs="Arial"/>
          <w:sz w:val="24"/>
          <w:szCs w:val="24"/>
        </w:rPr>
        <w:t>Հայ</w:t>
      </w:r>
      <w:r w:rsidRPr="00CF3D47">
        <w:rPr>
          <w:rFonts w:ascii="Sylfaen" w:hAnsi="Sylfaen" w:cs="Arial"/>
          <w:sz w:val="24"/>
          <w:szCs w:val="24"/>
          <w:lang w:val="sq-AL"/>
        </w:rPr>
        <w:t xml:space="preserve"> </w:t>
      </w:r>
      <w:r w:rsidRPr="00CF3D47">
        <w:rPr>
          <w:rFonts w:ascii="Sylfaen" w:hAnsi="Sylfaen" w:cs="Arial"/>
          <w:sz w:val="24"/>
          <w:szCs w:val="24"/>
        </w:rPr>
        <w:t>Առաքելական</w:t>
      </w:r>
      <w:r w:rsidRPr="00CF3D47">
        <w:rPr>
          <w:rFonts w:ascii="Sylfaen" w:hAnsi="Sylfaen" w:cs="Arial"/>
          <w:sz w:val="24"/>
          <w:szCs w:val="24"/>
          <w:lang w:val="sq-AL"/>
        </w:rPr>
        <w:t xml:space="preserve"> </w:t>
      </w:r>
      <w:r w:rsidRPr="00CF3D47">
        <w:rPr>
          <w:rFonts w:ascii="Sylfaen" w:hAnsi="Sylfaen" w:cs="Arial"/>
          <w:sz w:val="24"/>
          <w:szCs w:val="24"/>
        </w:rPr>
        <w:t>Եկեղեցու</w:t>
      </w:r>
      <w:r w:rsidRPr="00CF3D47">
        <w:rPr>
          <w:rFonts w:ascii="Sylfaen" w:hAnsi="Sylfaen" w:cs="Arial"/>
          <w:sz w:val="24"/>
          <w:szCs w:val="24"/>
          <w:lang w:val="sq-AL"/>
        </w:rPr>
        <w:t xml:space="preserve"> </w:t>
      </w:r>
      <w:r w:rsidRPr="00CF3D47">
        <w:rPr>
          <w:rFonts w:ascii="Sylfaen" w:hAnsi="Sylfaen" w:cs="Arial"/>
          <w:sz w:val="24"/>
          <w:szCs w:val="24"/>
        </w:rPr>
        <w:t>ծիսական</w:t>
      </w:r>
      <w:r w:rsidRPr="00CF3D47">
        <w:rPr>
          <w:rFonts w:ascii="Sylfaen" w:hAnsi="Sylfaen" w:cs="Arial"/>
          <w:sz w:val="24"/>
          <w:szCs w:val="24"/>
          <w:lang w:val="sq-AL"/>
        </w:rPr>
        <w:t xml:space="preserve"> </w:t>
      </w:r>
      <w:r w:rsidRPr="00CF3D47">
        <w:rPr>
          <w:rFonts w:ascii="Sylfaen" w:hAnsi="Sylfaen" w:cs="Arial"/>
          <w:sz w:val="24"/>
          <w:szCs w:val="24"/>
        </w:rPr>
        <w:t>կյանքին</w:t>
      </w:r>
      <w:r w:rsidRPr="00CF3D47">
        <w:rPr>
          <w:rFonts w:ascii="Sylfaen" w:hAnsi="Sylfaen" w:cs="Arial"/>
          <w:sz w:val="24"/>
          <w:szCs w:val="24"/>
          <w:lang w:val="sq-AL"/>
        </w:rPr>
        <w:t xml:space="preserve"> </w:t>
      </w:r>
      <w:r w:rsidRPr="00CF3D47">
        <w:rPr>
          <w:rFonts w:ascii="Sylfaen" w:hAnsi="Sylfaen" w:cs="Arial"/>
          <w:sz w:val="24"/>
          <w:szCs w:val="24"/>
        </w:rPr>
        <w:t>կանոնա</w:t>
      </w:r>
      <w:r w:rsidRPr="00CF3D47">
        <w:rPr>
          <w:rFonts w:ascii="Sylfaen" w:hAnsi="Sylfaen" w:cs="Arial"/>
          <w:sz w:val="24"/>
          <w:szCs w:val="24"/>
          <w:lang w:val="sq-AL"/>
        </w:rPr>
        <w:softHyphen/>
      </w:r>
      <w:r w:rsidRPr="00CF3D47">
        <w:rPr>
          <w:rFonts w:ascii="Sylfaen" w:hAnsi="Sylfaen" w:cs="Arial"/>
          <w:sz w:val="24"/>
          <w:szCs w:val="24"/>
        </w:rPr>
        <w:t>վոր</w:t>
      </w:r>
      <w:r w:rsidRPr="00CF3D47">
        <w:rPr>
          <w:rFonts w:ascii="Sylfaen" w:hAnsi="Sylfaen" w:cs="Arial"/>
          <w:sz w:val="24"/>
          <w:szCs w:val="24"/>
          <w:lang w:val="sq-AL"/>
        </w:rPr>
        <w:t xml:space="preserve"> </w:t>
      </w:r>
      <w:r w:rsidRPr="00CF3D47">
        <w:rPr>
          <w:rFonts w:ascii="Sylfaen" w:hAnsi="Sylfaen" w:cs="Arial"/>
          <w:sz w:val="24"/>
          <w:szCs w:val="24"/>
        </w:rPr>
        <w:t>կերպով</w:t>
      </w:r>
      <w:r w:rsidRPr="00CF3D47">
        <w:rPr>
          <w:rFonts w:ascii="Sylfaen" w:hAnsi="Sylfaen" w:cs="Arial"/>
          <w:sz w:val="24"/>
          <w:szCs w:val="24"/>
          <w:lang w:val="sq-AL"/>
        </w:rPr>
        <w:t xml:space="preserve"> </w:t>
      </w:r>
      <w:r w:rsidRPr="00CF3D47">
        <w:rPr>
          <w:rFonts w:ascii="Sylfaen" w:hAnsi="Sylfaen" w:cs="Arial"/>
          <w:sz w:val="24"/>
          <w:szCs w:val="24"/>
        </w:rPr>
        <w:t>մաս</w:t>
      </w:r>
      <w:r w:rsidRPr="00CF3D47">
        <w:rPr>
          <w:rFonts w:ascii="Sylfaen" w:hAnsi="Sylfaen" w:cs="Arial"/>
          <w:sz w:val="24"/>
          <w:szCs w:val="24"/>
          <w:lang w:val="sq-AL"/>
        </w:rPr>
        <w:softHyphen/>
      </w:r>
      <w:r w:rsidRPr="00CF3D47">
        <w:rPr>
          <w:rFonts w:ascii="Sylfaen" w:hAnsi="Sylfaen" w:cs="Arial"/>
          <w:sz w:val="24"/>
          <w:szCs w:val="24"/>
          <w:lang w:val="sq-AL"/>
        </w:rPr>
        <w:softHyphen/>
      </w:r>
      <w:r w:rsidRPr="00CF3D47">
        <w:rPr>
          <w:rFonts w:ascii="Sylfaen" w:hAnsi="Sylfaen" w:cs="Arial"/>
          <w:sz w:val="24"/>
          <w:szCs w:val="24"/>
        </w:rPr>
        <w:t>նակ</w:t>
      </w:r>
      <w:r w:rsidRPr="00CF3D47">
        <w:rPr>
          <w:rFonts w:ascii="Sylfaen" w:hAnsi="Sylfaen" w:cs="Arial"/>
          <w:sz w:val="24"/>
          <w:szCs w:val="24"/>
          <w:lang w:val="sq-AL"/>
        </w:rPr>
        <w:softHyphen/>
      </w:r>
      <w:r w:rsidRPr="00CF3D47">
        <w:rPr>
          <w:rFonts w:ascii="Sylfaen" w:hAnsi="Sylfaen" w:cs="Arial"/>
          <w:sz w:val="24"/>
          <w:szCs w:val="24"/>
        </w:rPr>
        <w:t>ցող</w:t>
      </w:r>
      <w:r w:rsidRPr="00CF3D47">
        <w:rPr>
          <w:rFonts w:ascii="Sylfaen" w:hAnsi="Sylfaen" w:cs="Arial"/>
          <w:sz w:val="24"/>
          <w:szCs w:val="24"/>
          <w:lang w:val="sq-AL"/>
        </w:rPr>
        <w:softHyphen/>
      </w:r>
      <w:r w:rsidRPr="00CF3D47">
        <w:rPr>
          <w:rFonts w:ascii="Sylfaen" w:hAnsi="Sylfaen" w:cs="Arial"/>
          <w:sz w:val="24"/>
          <w:szCs w:val="24"/>
        </w:rPr>
        <w:t>ներ</w:t>
      </w:r>
      <w:r w:rsidRPr="00CF3D47">
        <w:rPr>
          <w:rFonts w:ascii="Sylfaen" w:hAnsi="Sylfaen" w:cs="Arial"/>
          <w:sz w:val="24"/>
          <w:szCs w:val="24"/>
          <w:lang w:val="sq-AL"/>
        </w:rPr>
        <w:t xml:space="preserve"> </w:t>
      </w:r>
      <w:r w:rsidRPr="00CF3D47">
        <w:rPr>
          <w:rFonts w:ascii="Sylfaen" w:hAnsi="Sylfaen" w:cs="Arial"/>
          <w:sz w:val="24"/>
          <w:szCs w:val="24"/>
        </w:rPr>
        <w:t>և</w:t>
      </w:r>
      <w:r w:rsidRPr="00CF3D47">
        <w:rPr>
          <w:rFonts w:ascii="Sylfaen" w:hAnsi="Sylfaen" w:cs="Arial"/>
          <w:sz w:val="24"/>
          <w:szCs w:val="24"/>
          <w:lang w:val="sq-AL"/>
        </w:rPr>
        <w:t xml:space="preserve"> </w:t>
      </w:r>
      <w:r w:rsidRPr="00CF3D47">
        <w:rPr>
          <w:rFonts w:ascii="Sylfaen" w:hAnsi="Sylfaen" w:cs="Arial"/>
          <w:sz w:val="24"/>
          <w:szCs w:val="24"/>
        </w:rPr>
        <w:t>պասսիվ</w:t>
      </w:r>
      <w:r w:rsidRPr="00CF3D47">
        <w:rPr>
          <w:rFonts w:ascii="Sylfaen" w:hAnsi="Sylfaen" w:cs="Arial"/>
          <w:sz w:val="24"/>
          <w:szCs w:val="24"/>
          <w:lang w:val="sq-AL"/>
        </w:rPr>
        <w:t xml:space="preserve"> </w:t>
      </w:r>
      <w:r w:rsidRPr="00CF3D47">
        <w:rPr>
          <w:rFonts w:ascii="Sylfaen" w:hAnsi="Sylfaen" w:cs="Arial"/>
          <w:sz w:val="24"/>
          <w:szCs w:val="24"/>
        </w:rPr>
        <w:t>հետևորդներ։</w:t>
      </w:r>
      <w:r w:rsidRPr="00CF3D47">
        <w:rPr>
          <w:rFonts w:ascii="Sylfaen" w:hAnsi="Sylfaen" w:cs="Arial"/>
          <w:sz w:val="24"/>
          <w:szCs w:val="24"/>
          <w:lang w:val="sq-AL"/>
        </w:rPr>
        <w:t xml:space="preserve"> </w:t>
      </w:r>
      <w:r w:rsidRPr="00CF3D47">
        <w:rPr>
          <w:rFonts w:ascii="Sylfaen" w:hAnsi="Sylfaen" w:cs="Arial"/>
          <w:sz w:val="24"/>
          <w:szCs w:val="24"/>
        </w:rPr>
        <w:t>Փորձագիտական</w:t>
      </w:r>
      <w:r w:rsidRPr="00CF3D47">
        <w:rPr>
          <w:rFonts w:ascii="Sylfaen" w:hAnsi="Sylfaen" w:cs="Arial"/>
          <w:sz w:val="24"/>
          <w:szCs w:val="24"/>
          <w:lang w:val="sq-AL"/>
        </w:rPr>
        <w:t xml:space="preserve"> </w:t>
      </w:r>
      <w:r w:rsidRPr="00CF3D47">
        <w:rPr>
          <w:rFonts w:ascii="Sylfaen" w:hAnsi="Sylfaen" w:cs="Arial"/>
          <w:sz w:val="24"/>
          <w:szCs w:val="24"/>
        </w:rPr>
        <w:t>հարցումներն</w:t>
      </w:r>
      <w:r w:rsidRPr="00CF3D47">
        <w:rPr>
          <w:rFonts w:ascii="Sylfaen" w:hAnsi="Sylfaen" w:cs="Arial"/>
          <w:sz w:val="24"/>
          <w:szCs w:val="24"/>
          <w:lang w:val="sq-AL"/>
        </w:rPr>
        <w:t xml:space="preserve"> </w:t>
      </w:r>
      <w:r w:rsidRPr="00CF3D47">
        <w:rPr>
          <w:rFonts w:ascii="Sylfaen" w:hAnsi="Sylfaen" w:cs="Arial"/>
          <w:sz w:val="24"/>
          <w:szCs w:val="24"/>
        </w:rPr>
        <w:t>արվել</w:t>
      </w:r>
      <w:r w:rsidRPr="00CF3D47">
        <w:rPr>
          <w:rFonts w:ascii="Sylfaen" w:hAnsi="Sylfaen" w:cs="Arial"/>
          <w:sz w:val="24"/>
          <w:szCs w:val="24"/>
          <w:lang w:val="sq-AL"/>
        </w:rPr>
        <w:t xml:space="preserve"> </w:t>
      </w:r>
      <w:r w:rsidRPr="00CF3D47">
        <w:rPr>
          <w:rFonts w:ascii="Sylfaen" w:hAnsi="Sylfaen" w:cs="Arial"/>
          <w:sz w:val="24"/>
          <w:szCs w:val="24"/>
        </w:rPr>
        <w:t>են</w:t>
      </w:r>
      <w:r w:rsidRPr="00CF3D47">
        <w:rPr>
          <w:rFonts w:ascii="Sylfaen" w:hAnsi="Sylfaen" w:cs="Arial"/>
          <w:sz w:val="24"/>
          <w:szCs w:val="24"/>
          <w:lang w:val="sq-AL"/>
        </w:rPr>
        <w:t xml:space="preserve"> </w:t>
      </w:r>
      <w:r w:rsidRPr="00CF3D47">
        <w:rPr>
          <w:rFonts w:ascii="Sylfaen" w:hAnsi="Sylfaen" w:cs="Arial"/>
          <w:sz w:val="24"/>
          <w:szCs w:val="24"/>
        </w:rPr>
        <w:t>համայնքի</w:t>
      </w:r>
      <w:r w:rsidRPr="00CF3D47">
        <w:rPr>
          <w:rFonts w:ascii="Sylfaen" w:hAnsi="Sylfaen" w:cs="Arial"/>
          <w:sz w:val="24"/>
          <w:szCs w:val="24"/>
          <w:lang w:val="sq-AL"/>
        </w:rPr>
        <w:t xml:space="preserve"> </w:t>
      </w:r>
      <w:r w:rsidRPr="00CF3D47">
        <w:rPr>
          <w:rFonts w:ascii="Sylfaen" w:hAnsi="Sylfaen" w:cs="Arial"/>
          <w:sz w:val="24"/>
          <w:szCs w:val="24"/>
        </w:rPr>
        <w:t>հոգևոր</w:t>
      </w:r>
      <w:r w:rsidRPr="00CF3D47">
        <w:rPr>
          <w:rFonts w:ascii="Sylfaen" w:hAnsi="Sylfaen" w:cs="Arial"/>
          <w:sz w:val="24"/>
          <w:szCs w:val="24"/>
          <w:lang w:val="sq-AL"/>
        </w:rPr>
        <w:t xml:space="preserve"> </w:t>
      </w:r>
      <w:r w:rsidRPr="00CF3D47">
        <w:rPr>
          <w:rFonts w:ascii="Sylfaen" w:hAnsi="Sylfaen" w:cs="Arial"/>
          <w:sz w:val="24"/>
          <w:szCs w:val="24"/>
        </w:rPr>
        <w:t>հովիվների</w:t>
      </w:r>
      <w:r w:rsidRPr="00CF3D47">
        <w:rPr>
          <w:rFonts w:ascii="Sylfaen" w:hAnsi="Sylfaen" w:cs="Arial"/>
          <w:sz w:val="24"/>
          <w:szCs w:val="24"/>
          <w:lang w:val="sq-AL"/>
        </w:rPr>
        <w:t xml:space="preserve"> </w:t>
      </w:r>
      <w:r w:rsidRPr="00CF3D47">
        <w:rPr>
          <w:rFonts w:ascii="Sylfaen" w:hAnsi="Sylfaen" w:cs="Arial"/>
          <w:sz w:val="24"/>
          <w:szCs w:val="24"/>
        </w:rPr>
        <w:t>և</w:t>
      </w:r>
      <w:r w:rsidRPr="00CF3D47">
        <w:rPr>
          <w:rFonts w:ascii="Sylfaen" w:hAnsi="Sylfaen" w:cs="Arial"/>
          <w:sz w:val="24"/>
          <w:szCs w:val="24"/>
          <w:lang w:val="sq-AL"/>
        </w:rPr>
        <w:t xml:space="preserve"> </w:t>
      </w:r>
      <w:r w:rsidRPr="00CF3D47">
        <w:rPr>
          <w:rFonts w:ascii="Sylfaen" w:hAnsi="Sylfaen" w:cs="Arial"/>
          <w:sz w:val="24"/>
          <w:szCs w:val="24"/>
        </w:rPr>
        <w:t>Վանաձորի</w:t>
      </w:r>
      <w:r w:rsidRPr="00CF3D47">
        <w:rPr>
          <w:rFonts w:ascii="Sylfaen" w:hAnsi="Sylfaen" w:cs="Arial"/>
          <w:sz w:val="24"/>
          <w:szCs w:val="24"/>
          <w:lang w:val="sq-AL"/>
        </w:rPr>
        <w:t xml:space="preserve"> </w:t>
      </w:r>
      <w:r w:rsidRPr="00CF3D47">
        <w:rPr>
          <w:rFonts w:ascii="Sylfaen" w:hAnsi="Sylfaen" w:cs="Arial"/>
          <w:sz w:val="24"/>
          <w:szCs w:val="24"/>
        </w:rPr>
        <w:t>համայնքապետարանի</w:t>
      </w:r>
      <w:r w:rsidRPr="00CF3D47">
        <w:rPr>
          <w:rFonts w:ascii="Sylfaen" w:hAnsi="Sylfaen" w:cs="Arial"/>
          <w:sz w:val="24"/>
          <w:szCs w:val="24"/>
          <w:lang w:val="sq-AL"/>
        </w:rPr>
        <w:t xml:space="preserve"> </w:t>
      </w:r>
      <w:r w:rsidRPr="00CF3D47">
        <w:rPr>
          <w:rFonts w:ascii="Sylfaen" w:hAnsi="Sylfaen" w:cs="Arial"/>
          <w:sz w:val="24"/>
          <w:szCs w:val="24"/>
        </w:rPr>
        <w:t>Մշակույթի</w:t>
      </w:r>
      <w:r w:rsidRPr="00CF3D47">
        <w:rPr>
          <w:rFonts w:ascii="Sylfaen" w:hAnsi="Sylfaen" w:cs="Arial"/>
          <w:sz w:val="24"/>
          <w:szCs w:val="24"/>
          <w:lang w:val="sq-AL"/>
        </w:rPr>
        <w:t xml:space="preserve">, </w:t>
      </w:r>
      <w:r w:rsidRPr="00CF3D47">
        <w:rPr>
          <w:rFonts w:ascii="Sylfaen" w:hAnsi="Sylfaen" w:cs="Arial"/>
          <w:sz w:val="24"/>
          <w:szCs w:val="24"/>
        </w:rPr>
        <w:t>կրթության</w:t>
      </w:r>
      <w:r w:rsidRPr="00CF3D47">
        <w:rPr>
          <w:rFonts w:ascii="Sylfaen" w:hAnsi="Sylfaen" w:cs="Arial"/>
          <w:sz w:val="24"/>
          <w:szCs w:val="24"/>
          <w:lang w:val="sq-AL"/>
        </w:rPr>
        <w:t xml:space="preserve"> </w:t>
      </w:r>
      <w:r w:rsidRPr="00CF3D47">
        <w:rPr>
          <w:rFonts w:ascii="Sylfaen" w:hAnsi="Sylfaen" w:cs="Arial"/>
          <w:sz w:val="24"/>
          <w:szCs w:val="24"/>
        </w:rPr>
        <w:t>և</w:t>
      </w:r>
      <w:r w:rsidRPr="00CF3D47">
        <w:rPr>
          <w:rFonts w:ascii="Sylfaen" w:hAnsi="Sylfaen" w:cs="Arial"/>
          <w:sz w:val="24"/>
          <w:szCs w:val="24"/>
          <w:lang w:val="sq-AL"/>
        </w:rPr>
        <w:t xml:space="preserve"> </w:t>
      </w:r>
      <w:r w:rsidRPr="00CF3D47">
        <w:rPr>
          <w:rFonts w:ascii="Sylfaen" w:hAnsi="Sylfaen" w:cs="Arial"/>
          <w:sz w:val="24"/>
          <w:szCs w:val="24"/>
        </w:rPr>
        <w:t>զբոսաշրջության</w:t>
      </w:r>
      <w:r w:rsidRPr="00CF3D47">
        <w:rPr>
          <w:rFonts w:ascii="Sylfaen" w:hAnsi="Sylfaen" w:cs="Arial"/>
          <w:sz w:val="24"/>
          <w:szCs w:val="24"/>
          <w:lang w:val="sq-AL"/>
        </w:rPr>
        <w:t xml:space="preserve"> </w:t>
      </w:r>
      <w:r w:rsidRPr="00CF3D47">
        <w:rPr>
          <w:rFonts w:ascii="Sylfaen" w:hAnsi="Sylfaen" w:cs="Arial"/>
          <w:sz w:val="24"/>
          <w:szCs w:val="24"/>
        </w:rPr>
        <w:t>հարցերի</w:t>
      </w:r>
      <w:r w:rsidRPr="00CF3D47">
        <w:rPr>
          <w:rFonts w:ascii="Sylfaen" w:hAnsi="Sylfaen" w:cs="Arial"/>
          <w:sz w:val="24"/>
          <w:szCs w:val="24"/>
          <w:lang w:val="sq-AL"/>
        </w:rPr>
        <w:t xml:space="preserve"> </w:t>
      </w:r>
      <w:r w:rsidRPr="00CF3D47">
        <w:rPr>
          <w:rFonts w:ascii="Sylfaen" w:hAnsi="Sylfaen" w:cs="Arial"/>
          <w:sz w:val="24"/>
          <w:szCs w:val="24"/>
        </w:rPr>
        <w:t>բաժնի</w:t>
      </w:r>
      <w:r w:rsidRPr="00CF3D47">
        <w:rPr>
          <w:rFonts w:ascii="Sylfaen" w:hAnsi="Sylfaen" w:cs="Arial"/>
          <w:sz w:val="24"/>
          <w:szCs w:val="24"/>
          <w:lang w:val="sq-AL"/>
        </w:rPr>
        <w:t xml:space="preserve"> </w:t>
      </w:r>
      <w:r w:rsidRPr="00CF3D47">
        <w:rPr>
          <w:rFonts w:ascii="Sylfaen" w:hAnsi="Sylfaen" w:cs="Arial"/>
          <w:sz w:val="24"/>
          <w:szCs w:val="24"/>
        </w:rPr>
        <w:t>մասնագետների</w:t>
      </w:r>
      <w:r w:rsidRPr="00CF3D47">
        <w:rPr>
          <w:rFonts w:ascii="Sylfaen" w:hAnsi="Sylfaen" w:cs="Arial"/>
          <w:sz w:val="24"/>
          <w:szCs w:val="24"/>
          <w:lang w:val="sq-AL"/>
        </w:rPr>
        <w:t xml:space="preserve"> </w:t>
      </w:r>
      <w:r w:rsidRPr="00CF3D47">
        <w:rPr>
          <w:rFonts w:ascii="Sylfaen" w:hAnsi="Sylfaen" w:cs="Arial"/>
          <w:sz w:val="24"/>
          <w:szCs w:val="24"/>
        </w:rPr>
        <w:t>հետ</w:t>
      </w:r>
      <w:r w:rsidRPr="00CF3D47">
        <w:rPr>
          <w:rFonts w:ascii="Sylfaen" w:hAnsi="Sylfaen" w:cs="Arial"/>
          <w:sz w:val="24"/>
          <w:szCs w:val="24"/>
          <w:lang w:val="sq-AL"/>
        </w:rPr>
        <w:t xml:space="preserve">: </w:t>
      </w:r>
      <w:r w:rsidRPr="00CF3D47">
        <w:rPr>
          <w:rFonts w:ascii="Sylfaen" w:hAnsi="Sylfaen"/>
          <w:sz w:val="24"/>
          <w:szCs w:val="24"/>
        </w:rPr>
        <w:t>Կիրառվել</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նաև</w:t>
      </w:r>
      <w:r w:rsidRPr="00CF3D47">
        <w:rPr>
          <w:rFonts w:ascii="Sylfaen" w:hAnsi="Sylfaen"/>
          <w:sz w:val="24"/>
          <w:szCs w:val="24"/>
          <w:lang w:val="sq-AL"/>
        </w:rPr>
        <w:t xml:space="preserve"> </w:t>
      </w:r>
      <w:r w:rsidRPr="00CF3D47">
        <w:rPr>
          <w:rFonts w:ascii="Sylfaen" w:hAnsi="Sylfaen"/>
          <w:sz w:val="24"/>
          <w:szCs w:val="24"/>
        </w:rPr>
        <w:t>դիտման</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լուսա</w:t>
      </w:r>
      <w:r w:rsidRPr="00CF3D47">
        <w:rPr>
          <w:rFonts w:ascii="Sylfaen" w:hAnsi="Sylfaen"/>
          <w:sz w:val="24"/>
          <w:szCs w:val="24"/>
          <w:lang w:val="sq-AL"/>
        </w:rPr>
        <w:softHyphen/>
      </w:r>
      <w:r w:rsidRPr="00CF3D47">
        <w:rPr>
          <w:rFonts w:ascii="Sylfaen" w:hAnsi="Sylfaen"/>
          <w:sz w:val="24"/>
          <w:szCs w:val="24"/>
        </w:rPr>
        <w:t>նկա</w:t>
      </w:r>
      <w:r w:rsidRPr="00CF3D47">
        <w:rPr>
          <w:rFonts w:ascii="Sylfaen" w:hAnsi="Sylfaen"/>
          <w:sz w:val="24"/>
          <w:szCs w:val="24"/>
          <w:lang w:val="sq-AL"/>
        </w:rPr>
        <w:softHyphen/>
      </w:r>
      <w:r w:rsidRPr="00CF3D47">
        <w:rPr>
          <w:rFonts w:ascii="Sylfaen" w:hAnsi="Sylfaen"/>
          <w:sz w:val="24"/>
          <w:szCs w:val="24"/>
        </w:rPr>
        <w:t>րա</w:t>
      </w:r>
      <w:r w:rsidRPr="00CF3D47">
        <w:rPr>
          <w:rFonts w:ascii="Sylfaen" w:hAnsi="Sylfaen"/>
          <w:sz w:val="24"/>
          <w:szCs w:val="24"/>
          <w:lang w:val="sq-AL"/>
        </w:rPr>
        <w:softHyphen/>
      </w:r>
      <w:r w:rsidRPr="00CF3D47">
        <w:rPr>
          <w:rFonts w:ascii="Sylfaen" w:hAnsi="Sylfaen"/>
          <w:sz w:val="24"/>
          <w:szCs w:val="24"/>
        </w:rPr>
        <w:t>հա</w:t>
      </w:r>
      <w:r w:rsidRPr="00CF3D47">
        <w:rPr>
          <w:rFonts w:ascii="Sylfaen" w:hAnsi="Sylfaen"/>
          <w:sz w:val="24"/>
          <w:szCs w:val="24"/>
          <w:lang w:val="sq-AL"/>
        </w:rPr>
        <w:softHyphen/>
      </w:r>
      <w:r w:rsidRPr="00CF3D47">
        <w:rPr>
          <w:rFonts w:ascii="Sylfaen" w:hAnsi="Sylfaen"/>
          <w:sz w:val="24"/>
          <w:szCs w:val="24"/>
        </w:rPr>
        <w:t>նման</w:t>
      </w:r>
      <w:r w:rsidRPr="00CF3D47">
        <w:rPr>
          <w:rFonts w:ascii="Sylfaen" w:hAnsi="Sylfaen"/>
          <w:sz w:val="24"/>
          <w:szCs w:val="24"/>
          <w:lang w:val="sq-AL"/>
        </w:rPr>
        <w:t xml:space="preserve"> </w:t>
      </w:r>
      <w:r w:rsidRPr="00CF3D47">
        <w:rPr>
          <w:rFonts w:ascii="Sylfaen" w:hAnsi="Sylfaen"/>
          <w:sz w:val="24"/>
          <w:szCs w:val="24"/>
        </w:rPr>
        <w:t>մեթոդները</w:t>
      </w:r>
      <w:r w:rsidRPr="00CF3D47">
        <w:rPr>
          <w:rFonts w:ascii="Sylfaen" w:hAnsi="Sylfaen"/>
          <w:sz w:val="24"/>
          <w:szCs w:val="24"/>
          <w:lang w:val="sq-AL"/>
        </w:rPr>
        <w:t xml:space="preserve">: </w:t>
      </w:r>
    </w:p>
    <w:p w:rsidR="00FC0DAA" w:rsidRPr="00CF3D47" w:rsidRDefault="00FC0DAA" w:rsidP="00FC0DAA">
      <w:pPr>
        <w:spacing w:after="0" w:line="360" w:lineRule="auto"/>
        <w:ind w:firstLine="567"/>
        <w:jc w:val="both"/>
        <w:rPr>
          <w:rFonts w:ascii="Sylfaen" w:hAnsi="Sylfaen" w:cs="Arial"/>
          <w:sz w:val="24"/>
          <w:szCs w:val="24"/>
          <w:lang w:val="sq-AL"/>
        </w:rPr>
      </w:pPr>
      <w:r w:rsidRPr="00CF3D47">
        <w:rPr>
          <w:rFonts w:ascii="Sylfaen" w:hAnsi="Sylfaen" w:cs="Arial"/>
          <w:sz w:val="24"/>
          <w:szCs w:val="24"/>
        </w:rPr>
        <w:t>Հետազոտության</w:t>
      </w:r>
      <w:r w:rsidRPr="00CF3D47">
        <w:rPr>
          <w:rFonts w:ascii="Sylfaen" w:hAnsi="Sylfaen" w:cs="Arial"/>
          <w:sz w:val="24"/>
          <w:szCs w:val="24"/>
          <w:lang w:val="sq-AL"/>
        </w:rPr>
        <w:t xml:space="preserve"> </w:t>
      </w:r>
      <w:r w:rsidRPr="00CF3D47">
        <w:rPr>
          <w:rFonts w:ascii="Sylfaen" w:hAnsi="Sylfaen" w:cs="Arial"/>
          <w:sz w:val="24"/>
          <w:szCs w:val="24"/>
        </w:rPr>
        <w:t>նպատակն</w:t>
      </w:r>
      <w:r w:rsidRPr="00CF3D47">
        <w:rPr>
          <w:rFonts w:ascii="Sylfaen" w:hAnsi="Sylfaen" w:cs="Arial"/>
          <w:sz w:val="24"/>
          <w:szCs w:val="24"/>
          <w:lang w:val="sq-AL"/>
        </w:rPr>
        <w:t xml:space="preserve"> </w:t>
      </w:r>
      <w:r w:rsidRPr="00CF3D47">
        <w:rPr>
          <w:rFonts w:ascii="Sylfaen" w:hAnsi="Sylfaen" w:cs="Arial"/>
          <w:sz w:val="24"/>
          <w:szCs w:val="24"/>
        </w:rPr>
        <w:t>է</w:t>
      </w:r>
      <w:r w:rsidRPr="00CF3D47">
        <w:rPr>
          <w:rFonts w:ascii="Sylfaen" w:hAnsi="Sylfaen" w:cs="Arial"/>
          <w:sz w:val="24"/>
          <w:szCs w:val="24"/>
          <w:lang w:val="sq-AL"/>
        </w:rPr>
        <w:t xml:space="preserve"> </w:t>
      </w:r>
      <w:r w:rsidRPr="00CF3D47">
        <w:rPr>
          <w:rFonts w:ascii="Sylfaen" w:hAnsi="Sylfaen" w:cs="Arial"/>
          <w:sz w:val="24"/>
          <w:szCs w:val="24"/>
        </w:rPr>
        <w:t>եղել</w:t>
      </w:r>
      <w:r w:rsidRPr="00CF3D47">
        <w:rPr>
          <w:rFonts w:ascii="Sylfaen" w:hAnsi="Sylfaen" w:cs="Arial"/>
          <w:sz w:val="24"/>
          <w:szCs w:val="24"/>
          <w:lang w:val="sq-AL"/>
        </w:rPr>
        <w:t xml:space="preserve"> </w:t>
      </w:r>
      <w:r w:rsidRPr="00CF3D47">
        <w:rPr>
          <w:rFonts w:ascii="Sylfaen" w:hAnsi="Sylfaen" w:cs="Arial"/>
          <w:sz w:val="24"/>
          <w:szCs w:val="24"/>
        </w:rPr>
        <w:t>վեր</w:t>
      </w:r>
      <w:r w:rsidRPr="00CF3D47">
        <w:rPr>
          <w:rFonts w:ascii="Sylfaen" w:hAnsi="Sylfaen" w:cs="Arial"/>
          <w:sz w:val="24"/>
          <w:szCs w:val="24"/>
          <w:lang w:val="sq-AL"/>
        </w:rPr>
        <w:t xml:space="preserve"> </w:t>
      </w:r>
      <w:r w:rsidRPr="00CF3D47">
        <w:rPr>
          <w:rFonts w:ascii="Sylfaen" w:hAnsi="Sylfaen" w:cs="Arial"/>
          <w:sz w:val="24"/>
          <w:szCs w:val="24"/>
        </w:rPr>
        <w:t>հանել</w:t>
      </w:r>
      <w:r w:rsidRPr="00CF3D47">
        <w:rPr>
          <w:rFonts w:ascii="Sylfaen" w:hAnsi="Sylfaen" w:cs="Arial"/>
          <w:sz w:val="24"/>
          <w:szCs w:val="24"/>
          <w:lang w:val="sq-AL"/>
        </w:rPr>
        <w:t xml:space="preserve"> </w:t>
      </w:r>
      <w:r w:rsidRPr="00CF3D47">
        <w:rPr>
          <w:rFonts w:ascii="Sylfaen" w:hAnsi="Sylfaen" w:cs="Arial"/>
          <w:sz w:val="24"/>
          <w:szCs w:val="24"/>
        </w:rPr>
        <w:t>Վանաձորում</w:t>
      </w:r>
      <w:r w:rsidRPr="00CF3D47">
        <w:rPr>
          <w:rFonts w:ascii="Sylfaen" w:hAnsi="Sylfaen" w:cs="Arial"/>
          <w:sz w:val="24"/>
          <w:szCs w:val="24"/>
          <w:lang w:val="sq-AL"/>
        </w:rPr>
        <w:t xml:space="preserve"> </w:t>
      </w:r>
      <w:r w:rsidRPr="00CF3D47">
        <w:rPr>
          <w:rFonts w:ascii="Sylfaen" w:hAnsi="Sylfaen" w:cs="Arial"/>
          <w:sz w:val="24"/>
          <w:szCs w:val="24"/>
        </w:rPr>
        <w:t>Վարդավառի</w:t>
      </w:r>
      <w:r w:rsidRPr="00CF3D47">
        <w:rPr>
          <w:rFonts w:ascii="Sylfaen" w:hAnsi="Sylfaen" w:cs="Arial"/>
          <w:sz w:val="24"/>
          <w:szCs w:val="24"/>
          <w:lang w:val="sq-AL"/>
        </w:rPr>
        <w:t xml:space="preserve"> </w:t>
      </w:r>
      <w:r w:rsidRPr="00CF3D47">
        <w:rPr>
          <w:rFonts w:ascii="Sylfaen" w:hAnsi="Sylfaen" w:cs="Arial"/>
          <w:sz w:val="24"/>
          <w:szCs w:val="24"/>
        </w:rPr>
        <w:t>տոնածիսական</w:t>
      </w:r>
      <w:r w:rsidRPr="00CF3D47">
        <w:rPr>
          <w:rFonts w:ascii="Sylfaen" w:hAnsi="Sylfaen" w:cs="Arial"/>
          <w:sz w:val="24"/>
          <w:szCs w:val="24"/>
          <w:lang w:val="sq-AL"/>
        </w:rPr>
        <w:t xml:space="preserve"> </w:t>
      </w:r>
      <w:r w:rsidRPr="00CF3D47">
        <w:rPr>
          <w:rFonts w:ascii="Sylfaen" w:hAnsi="Sylfaen" w:cs="Arial"/>
          <w:sz w:val="24"/>
          <w:szCs w:val="24"/>
        </w:rPr>
        <w:t>համալիրի</w:t>
      </w:r>
      <w:r w:rsidRPr="00CF3D47">
        <w:rPr>
          <w:rFonts w:ascii="Sylfaen" w:hAnsi="Sylfaen" w:cs="Arial"/>
          <w:sz w:val="24"/>
          <w:szCs w:val="24"/>
          <w:lang w:val="sq-AL"/>
        </w:rPr>
        <w:t xml:space="preserve"> </w:t>
      </w:r>
      <w:r w:rsidRPr="00CF3D47">
        <w:rPr>
          <w:rFonts w:ascii="Sylfaen" w:hAnsi="Sylfaen" w:cs="Arial"/>
          <w:sz w:val="24"/>
          <w:szCs w:val="24"/>
        </w:rPr>
        <w:t>արդի</w:t>
      </w:r>
      <w:r w:rsidRPr="00CF3D47">
        <w:rPr>
          <w:rFonts w:ascii="Sylfaen" w:hAnsi="Sylfaen" w:cs="Arial"/>
          <w:sz w:val="24"/>
          <w:szCs w:val="24"/>
          <w:lang w:val="sq-AL"/>
        </w:rPr>
        <w:t xml:space="preserve"> </w:t>
      </w:r>
      <w:r w:rsidRPr="00CF3D47">
        <w:rPr>
          <w:rFonts w:ascii="Sylfaen" w:hAnsi="Sylfaen" w:cs="Arial"/>
          <w:sz w:val="24"/>
          <w:szCs w:val="24"/>
        </w:rPr>
        <w:t>վիճակը</w:t>
      </w:r>
      <w:r w:rsidRPr="00CF3D47">
        <w:rPr>
          <w:rFonts w:ascii="Sylfaen" w:hAnsi="Sylfaen" w:cs="Arial"/>
          <w:sz w:val="24"/>
          <w:szCs w:val="24"/>
          <w:lang w:val="sq-AL"/>
        </w:rPr>
        <w:t xml:space="preserve"> </w:t>
      </w:r>
      <w:r w:rsidRPr="00CF3D47">
        <w:rPr>
          <w:rFonts w:ascii="Sylfaen" w:hAnsi="Sylfaen" w:cs="Arial"/>
          <w:sz w:val="24"/>
          <w:szCs w:val="24"/>
        </w:rPr>
        <w:t>և</w:t>
      </w:r>
      <w:r w:rsidRPr="00CF3D47">
        <w:rPr>
          <w:rFonts w:ascii="Sylfaen" w:hAnsi="Sylfaen" w:cs="Arial"/>
          <w:sz w:val="24"/>
          <w:szCs w:val="24"/>
          <w:lang w:val="sq-AL"/>
        </w:rPr>
        <w:t xml:space="preserve"> </w:t>
      </w:r>
      <w:r w:rsidRPr="00CF3D47">
        <w:rPr>
          <w:rFonts w:ascii="Sylfaen" w:hAnsi="Sylfaen" w:cs="Arial"/>
          <w:sz w:val="24"/>
          <w:szCs w:val="24"/>
        </w:rPr>
        <w:t>փոխակերպումները</w:t>
      </w:r>
      <w:r w:rsidRPr="00CF3D47">
        <w:rPr>
          <w:rFonts w:ascii="Sylfaen" w:hAnsi="Sylfaen" w:cs="Arial"/>
          <w:sz w:val="24"/>
          <w:szCs w:val="24"/>
          <w:lang w:val="sq-AL"/>
        </w:rPr>
        <w:t xml:space="preserve">: </w:t>
      </w:r>
    </w:p>
    <w:p w:rsidR="00FC0DAA" w:rsidRPr="00CF3D47" w:rsidRDefault="00FC0DAA" w:rsidP="00FC0DAA">
      <w:pPr>
        <w:spacing w:after="0" w:line="360" w:lineRule="auto"/>
        <w:ind w:firstLine="567"/>
        <w:jc w:val="both"/>
        <w:rPr>
          <w:rFonts w:ascii="Sylfaen" w:hAnsi="Sylfaen" w:cs="Arial"/>
          <w:sz w:val="24"/>
          <w:szCs w:val="24"/>
          <w:lang w:val="sq-AL"/>
        </w:rPr>
      </w:pPr>
      <w:r w:rsidRPr="00CF3D47">
        <w:rPr>
          <w:rFonts w:ascii="Sylfaen" w:hAnsi="Sylfaen" w:cs="Arial"/>
          <w:sz w:val="24"/>
          <w:szCs w:val="24"/>
        </w:rPr>
        <w:t>Տվյալների</w:t>
      </w:r>
      <w:r w:rsidRPr="00CF3D47">
        <w:rPr>
          <w:rFonts w:ascii="Sylfaen" w:hAnsi="Sylfaen" w:cs="Arial"/>
          <w:sz w:val="24"/>
          <w:szCs w:val="24"/>
          <w:lang w:val="sq-AL"/>
        </w:rPr>
        <w:t xml:space="preserve"> </w:t>
      </w:r>
      <w:r w:rsidRPr="00CF3D47">
        <w:rPr>
          <w:rFonts w:ascii="Sylfaen" w:hAnsi="Sylfaen" w:cs="Arial"/>
          <w:sz w:val="24"/>
          <w:szCs w:val="24"/>
        </w:rPr>
        <w:t>վեր</w:t>
      </w:r>
      <w:r w:rsidRPr="00CF3D47">
        <w:rPr>
          <w:rFonts w:ascii="Sylfaen" w:hAnsi="Sylfaen" w:cs="Arial"/>
          <w:sz w:val="24"/>
          <w:szCs w:val="24"/>
          <w:lang w:val="sq-AL"/>
        </w:rPr>
        <w:softHyphen/>
      </w:r>
      <w:r w:rsidRPr="00CF3D47">
        <w:rPr>
          <w:rFonts w:ascii="Sylfaen" w:hAnsi="Sylfaen" w:cs="Arial"/>
          <w:sz w:val="24"/>
          <w:szCs w:val="24"/>
        </w:rPr>
        <w:t>լու</w:t>
      </w:r>
      <w:r w:rsidRPr="00CF3D47">
        <w:rPr>
          <w:rFonts w:ascii="Sylfaen" w:hAnsi="Sylfaen" w:cs="Arial"/>
          <w:sz w:val="24"/>
          <w:szCs w:val="24"/>
          <w:lang w:val="sq-AL"/>
        </w:rPr>
        <w:softHyphen/>
      </w:r>
      <w:r w:rsidRPr="00CF3D47">
        <w:rPr>
          <w:rFonts w:ascii="Sylfaen" w:hAnsi="Sylfaen" w:cs="Arial"/>
          <w:sz w:val="24"/>
          <w:szCs w:val="24"/>
        </w:rPr>
        <w:t>ծության</w:t>
      </w:r>
      <w:r w:rsidRPr="00CF3D47">
        <w:rPr>
          <w:rFonts w:ascii="Sylfaen" w:hAnsi="Sylfaen" w:cs="Arial"/>
          <w:sz w:val="24"/>
          <w:szCs w:val="24"/>
          <w:lang w:val="sq-AL"/>
        </w:rPr>
        <w:t xml:space="preserve"> </w:t>
      </w:r>
      <w:r w:rsidRPr="00CF3D47">
        <w:rPr>
          <w:rFonts w:ascii="Sylfaen" w:hAnsi="Sylfaen" w:cs="Arial"/>
          <w:sz w:val="24"/>
          <w:szCs w:val="24"/>
        </w:rPr>
        <w:t>արդյուն</w:t>
      </w:r>
      <w:r w:rsidRPr="00CF3D47">
        <w:rPr>
          <w:rFonts w:ascii="Sylfaen" w:hAnsi="Sylfaen" w:cs="Arial"/>
          <w:sz w:val="24"/>
          <w:szCs w:val="24"/>
          <w:lang w:val="sq-AL"/>
        </w:rPr>
        <w:softHyphen/>
      </w:r>
      <w:r w:rsidRPr="00CF3D47">
        <w:rPr>
          <w:rFonts w:ascii="Sylfaen" w:hAnsi="Sylfaen" w:cs="Arial"/>
          <w:sz w:val="24"/>
          <w:szCs w:val="24"/>
          <w:lang w:val="sq-AL"/>
        </w:rPr>
        <w:softHyphen/>
      </w:r>
      <w:r w:rsidRPr="00CF3D47">
        <w:rPr>
          <w:rFonts w:ascii="Sylfaen" w:hAnsi="Sylfaen" w:cs="Arial"/>
          <w:sz w:val="24"/>
          <w:szCs w:val="24"/>
        </w:rPr>
        <w:t>քում</w:t>
      </w:r>
      <w:r w:rsidRPr="00CF3D47">
        <w:rPr>
          <w:rFonts w:ascii="Sylfaen" w:hAnsi="Sylfaen" w:cs="Arial"/>
          <w:sz w:val="24"/>
          <w:szCs w:val="24"/>
          <w:lang w:val="sq-AL"/>
        </w:rPr>
        <w:t xml:space="preserve"> </w:t>
      </w:r>
      <w:r w:rsidRPr="00CF3D47">
        <w:rPr>
          <w:rFonts w:ascii="Sylfaen" w:hAnsi="Sylfaen" w:cs="Arial"/>
          <w:sz w:val="24"/>
          <w:szCs w:val="24"/>
        </w:rPr>
        <w:t>արձանագրել</w:t>
      </w:r>
      <w:r w:rsidRPr="00CF3D47">
        <w:rPr>
          <w:rFonts w:ascii="Sylfaen" w:hAnsi="Sylfaen" w:cs="Arial"/>
          <w:sz w:val="24"/>
          <w:szCs w:val="24"/>
          <w:lang w:val="sq-AL"/>
        </w:rPr>
        <w:t xml:space="preserve"> </w:t>
      </w:r>
      <w:r w:rsidRPr="00CF3D47">
        <w:rPr>
          <w:rFonts w:ascii="Sylfaen" w:hAnsi="Sylfaen" w:cs="Arial"/>
          <w:sz w:val="24"/>
          <w:szCs w:val="24"/>
        </w:rPr>
        <w:t>ենք</w:t>
      </w:r>
      <w:r w:rsidRPr="00CF3D47">
        <w:rPr>
          <w:rFonts w:ascii="Sylfaen" w:hAnsi="Sylfaen" w:cs="Arial"/>
          <w:sz w:val="24"/>
          <w:szCs w:val="24"/>
          <w:lang w:val="sq-AL"/>
        </w:rPr>
        <w:t xml:space="preserve"> </w:t>
      </w:r>
      <w:r w:rsidRPr="00CF3D47">
        <w:rPr>
          <w:rFonts w:ascii="Sylfaen" w:hAnsi="Sylfaen" w:cs="Arial"/>
          <w:sz w:val="24"/>
          <w:szCs w:val="24"/>
        </w:rPr>
        <w:t>տոնի</w:t>
      </w:r>
      <w:r w:rsidRPr="00CF3D47">
        <w:rPr>
          <w:rFonts w:ascii="Sylfaen" w:hAnsi="Sylfaen" w:cs="Arial"/>
          <w:sz w:val="24"/>
          <w:szCs w:val="24"/>
          <w:lang w:val="sq-AL"/>
        </w:rPr>
        <w:t xml:space="preserve"> </w:t>
      </w:r>
      <w:r w:rsidRPr="00CF3D47">
        <w:rPr>
          <w:rFonts w:ascii="Sylfaen" w:hAnsi="Sylfaen" w:cs="Arial"/>
          <w:sz w:val="24"/>
          <w:szCs w:val="24"/>
        </w:rPr>
        <w:t>ժամկետի</w:t>
      </w:r>
      <w:r w:rsidRPr="00CF3D47">
        <w:rPr>
          <w:rFonts w:ascii="Sylfaen" w:hAnsi="Sylfaen" w:cs="Arial"/>
          <w:sz w:val="24"/>
          <w:szCs w:val="24"/>
          <w:lang w:val="sq-AL"/>
        </w:rPr>
        <w:t xml:space="preserve">, </w:t>
      </w:r>
      <w:r w:rsidRPr="00CF3D47">
        <w:rPr>
          <w:rFonts w:ascii="Sylfaen" w:hAnsi="Sylfaen" w:cs="Arial"/>
          <w:sz w:val="24"/>
          <w:szCs w:val="24"/>
        </w:rPr>
        <w:t>խորհուրդի</w:t>
      </w:r>
      <w:r w:rsidRPr="00CF3D47">
        <w:rPr>
          <w:rFonts w:ascii="Sylfaen" w:hAnsi="Sylfaen" w:cs="Arial"/>
          <w:sz w:val="24"/>
          <w:szCs w:val="24"/>
          <w:lang w:val="sq-AL"/>
        </w:rPr>
        <w:t xml:space="preserve">, </w:t>
      </w:r>
      <w:r w:rsidRPr="00CF3D47">
        <w:rPr>
          <w:rFonts w:ascii="Sylfaen" w:hAnsi="Sylfaen" w:cs="Arial"/>
          <w:sz w:val="24"/>
          <w:szCs w:val="24"/>
        </w:rPr>
        <w:t>տոնակատարության</w:t>
      </w:r>
      <w:r w:rsidRPr="00CF3D47">
        <w:rPr>
          <w:rFonts w:ascii="Sylfaen" w:hAnsi="Sylfaen" w:cs="Arial"/>
          <w:sz w:val="24"/>
          <w:szCs w:val="24"/>
          <w:lang w:val="sq-AL"/>
        </w:rPr>
        <w:t xml:space="preserve"> </w:t>
      </w:r>
      <w:r w:rsidRPr="00CF3D47">
        <w:rPr>
          <w:rFonts w:ascii="Sylfaen" w:hAnsi="Sylfaen" w:cs="Arial"/>
          <w:sz w:val="24"/>
          <w:szCs w:val="24"/>
        </w:rPr>
        <w:t>վայրի</w:t>
      </w:r>
      <w:r w:rsidRPr="00CF3D47">
        <w:rPr>
          <w:rFonts w:ascii="Sylfaen" w:hAnsi="Sylfaen" w:cs="Arial"/>
          <w:sz w:val="24"/>
          <w:szCs w:val="24"/>
          <w:lang w:val="sq-AL"/>
        </w:rPr>
        <w:t xml:space="preserve">, </w:t>
      </w:r>
      <w:r w:rsidRPr="00CF3D47">
        <w:rPr>
          <w:rFonts w:ascii="Sylfaen" w:hAnsi="Sylfaen" w:cs="Arial"/>
          <w:sz w:val="24"/>
          <w:szCs w:val="24"/>
        </w:rPr>
        <w:t>ուտեստի</w:t>
      </w:r>
      <w:r w:rsidRPr="00CF3D47">
        <w:rPr>
          <w:rFonts w:ascii="Sylfaen" w:hAnsi="Sylfaen" w:cs="Arial"/>
          <w:sz w:val="24"/>
          <w:szCs w:val="24"/>
          <w:lang w:val="sq-AL"/>
        </w:rPr>
        <w:t xml:space="preserve">, </w:t>
      </w:r>
      <w:r w:rsidRPr="00CF3D47">
        <w:rPr>
          <w:rFonts w:ascii="Sylfaen" w:hAnsi="Sylfaen" w:cs="Arial"/>
          <w:sz w:val="24"/>
          <w:szCs w:val="24"/>
        </w:rPr>
        <w:t>մատաղի</w:t>
      </w:r>
      <w:r w:rsidRPr="00CF3D47">
        <w:rPr>
          <w:rFonts w:ascii="Sylfaen" w:hAnsi="Sylfaen" w:cs="Arial"/>
          <w:sz w:val="24"/>
          <w:szCs w:val="24"/>
          <w:lang w:val="sq-AL"/>
        </w:rPr>
        <w:t xml:space="preserve">, </w:t>
      </w:r>
      <w:r w:rsidRPr="00CF3D47">
        <w:rPr>
          <w:rFonts w:ascii="Sylfaen" w:hAnsi="Sylfaen" w:cs="Arial"/>
          <w:sz w:val="24"/>
          <w:szCs w:val="24"/>
        </w:rPr>
        <w:t>սրբավայր</w:t>
      </w:r>
      <w:r w:rsidRPr="00CF3D47">
        <w:rPr>
          <w:rFonts w:ascii="Sylfaen" w:hAnsi="Sylfaen" w:cs="Arial"/>
          <w:sz w:val="24"/>
          <w:szCs w:val="24"/>
          <w:lang w:val="sq-AL"/>
        </w:rPr>
        <w:t xml:space="preserve"> </w:t>
      </w:r>
      <w:r w:rsidRPr="00CF3D47">
        <w:rPr>
          <w:rFonts w:ascii="Sylfaen" w:hAnsi="Sylfaen" w:cs="Arial"/>
          <w:sz w:val="24"/>
          <w:szCs w:val="24"/>
        </w:rPr>
        <w:t>այցելության</w:t>
      </w:r>
      <w:r w:rsidRPr="00CF3D47">
        <w:rPr>
          <w:rFonts w:ascii="Sylfaen" w:hAnsi="Sylfaen" w:cs="Arial"/>
          <w:sz w:val="24"/>
          <w:szCs w:val="24"/>
          <w:lang w:val="sq-AL"/>
        </w:rPr>
        <w:t xml:space="preserve">, </w:t>
      </w:r>
      <w:r w:rsidRPr="00CF3D47">
        <w:rPr>
          <w:rFonts w:ascii="Sylfaen" w:hAnsi="Sylfaen" w:cs="Arial"/>
          <w:sz w:val="24"/>
          <w:szCs w:val="24"/>
        </w:rPr>
        <w:t>ամուսնաընտանեկան</w:t>
      </w:r>
      <w:r w:rsidRPr="00CF3D47">
        <w:rPr>
          <w:rFonts w:ascii="Sylfaen" w:hAnsi="Sylfaen" w:cs="Arial"/>
          <w:sz w:val="24"/>
          <w:szCs w:val="24"/>
          <w:lang w:val="sq-AL"/>
        </w:rPr>
        <w:t xml:space="preserve"> </w:t>
      </w:r>
      <w:r w:rsidRPr="00CF3D47">
        <w:rPr>
          <w:rFonts w:ascii="Sylfaen" w:hAnsi="Sylfaen" w:cs="Arial"/>
          <w:sz w:val="24"/>
          <w:szCs w:val="24"/>
        </w:rPr>
        <w:t>ծիսակարգի</w:t>
      </w:r>
      <w:r w:rsidRPr="00CF3D47">
        <w:rPr>
          <w:rFonts w:ascii="Sylfaen" w:hAnsi="Sylfaen" w:cs="Arial"/>
          <w:sz w:val="24"/>
          <w:szCs w:val="24"/>
          <w:lang w:val="sq-AL"/>
        </w:rPr>
        <w:t xml:space="preserve">, </w:t>
      </w:r>
      <w:r w:rsidRPr="00CF3D47">
        <w:rPr>
          <w:rFonts w:ascii="Sylfaen" w:hAnsi="Sylfaen" w:cs="Arial"/>
          <w:sz w:val="24"/>
          <w:szCs w:val="24"/>
        </w:rPr>
        <w:t>նախնիների</w:t>
      </w:r>
      <w:r w:rsidRPr="00CF3D47">
        <w:rPr>
          <w:rFonts w:ascii="Sylfaen" w:hAnsi="Sylfaen" w:cs="Arial"/>
          <w:sz w:val="24"/>
          <w:szCs w:val="24"/>
          <w:lang w:val="sq-AL"/>
        </w:rPr>
        <w:t xml:space="preserve"> </w:t>
      </w:r>
      <w:r w:rsidRPr="00CF3D47">
        <w:rPr>
          <w:rFonts w:ascii="Sylfaen" w:hAnsi="Sylfaen" w:cs="Arial"/>
          <w:sz w:val="24"/>
          <w:szCs w:val="24"/>
        </w:rPr>
        <w:t>հիշատակման</w:t>
      </w:r>
      <w:r w:rsidRPr="00CF3D47">
        <w:rPr>
          <w:rFonts w:ascii="Sylfaen" w:hAnsi="Sylfaen" w:cs="Arial"/>
          <w:sz w:val="24"/>
          <w:szCs w:val="24"/>
          <w:lang w:val="sq-AL"/>
        </w:rPr>
        <w:t xml:space="preserve"> </w:t>
      </w:r>
      <w:r w:rsidRPr="00CF3D47">
        <w:rPr>
          <w:rFonts w:ascii="Sylfaen" w:hAnsi="Sylfaen" w:cs="Arial"/>
          <w:sz w:val="24"/>
          <w:szCs w:val="24"/>
        </w:rPr>
        <w:t>սովորույթների</w:t>
      </w:r>
      <w:r w:rsidRPr="00CF3D47">
        <w:rPr>
          <w:rFonts w:ascii="Sylfaen" w:hAnsi="Sylfaen" w:cs="Arial"/>
          <w:sz w:val="24"/>
          <w:szCs w:val="24"/>
          <w:lang w:val="sq-AL"/>
        </w:rPr>
        <w:t xml:space="preserve"> </w:t>
      </w:r>
      <w:r w:rsidRPr="00CF3D47">
        <w:rPr>
          <w:rFonts w:ascii="Sylfaen" w:hAnsi="Sylfaen" w:cs="Arial"/>
          <w:sz w:val="24"/>
          <w:szCs w:val="24"/>
        </w:rPr>
        <w:t>վերաբերյալ</w:t>
      </w:r>
      <w:r w:rsidRPr="00CF3D47">
        <w:rPr>
          <w:rFonts w:ascii="Sylfaen" w:hAnsi="Sylfaen" w:cs="Arial"/>
          <w:sz w:val="24"/>
          <w:szCs w:val="24"/>
          <w:lang w:val="sq-AL"/>
        </w:rPr>
        <w:t xml:space="preserve"> </w:t>
      </w:r>
      <w:r w:rsidRPr="00CF3D47">
        <w:rPr>
          <w:rFonts w:ascii="Sylfaen" w:hAnsi="Sylfaen" w:cs="Arial"/>
          <w:sz w:val="24"/>
          <w:szCs w:val="24"/>
        </w:rPr>
        <w:t>տեղական</w:t>
      </w:r>
      <w:r w:rsidRPr="00CF3D47">
        <w:rPr>
          <w:rFonts w:ascii="Sylfaen" w:hAnsi="Sylfaen" w:cs="Arial"/>
          <w:sz w:val="24"/>
          <w:szCs w:val="24"/>
          <w:lang w:val="sq-AL"/>
        </w:rPr>
        <w:t xml:space="preserve"> </w:t>
      </w:r>
      <w:r w:rsidRPr="00CF3D47">
        <w:rPr>
          <w:rFonts w:ascii="Sylfaen" w:hAnsi="Sylfaen" w:cs="Arial"/>
          <w:sz w:val="24"/>
          <w:szCs w:val="24"/>
        </w:rPr>
        <w:t>առանձնահատկությունները</w:t>
      </w:r>
      <w:r w:rsidRPr="00CF3D47">
        <w:rPr>
          <w:rFonts w:ascii="Sylfaen" w:hAnsi="Sylfaen" w:cs="Arial"/>
          <w:sz w:val="24"/>
          <w:szCs w:val="24"/>
          <w:lang w:val="sq-AL"/>
        </w:rPr>
        <w:t xml:space="preserve">: </w:t>
      </w:r>
    </w:p>
    <w:p w:rsidR="00FC0DAA" w:rsidRPr="00CF3D47" w:rsidRDefault="00FC0DAA" w:rsidP="00FC0DAA">
      <w:pPr>
        <w:spacing w:after="0" w:line="360" w:lineRule="auto"/>
        <w:ind w:firstLine="567"/>
        <w:jc w:val="both"/>
        <w:rPr>
          <w:rFonts w:ascii="Sylfaen" w:hAnsi="Sylfaen" w:cs="Arial"/>
          <w:sz w:val="24"/>
          <w:szCs w:val="24"/>
          <w:lang w:val="sq-AL"/>
        </w:rPr>
      </w:pPr>
    </w:p>
    <w:p w:rsidR="00FC0DAA" w:rsidRPr="00CF3D47" w:rsidRDefault="00FC0DAA" w:rsidP="00FC0DAA">
      <w:pPr>
        <w:spacing w:after="0" w:line="360" w:lineRule="auto"/>
        <w:jc w:val="both"/>
        <w:rPr>
          <w:rFonts w:ascii="Sylfaen" w:hAnsi="Sylfaen"/>
          <w:b/>
          <w:sz w:val="24"/>
          <w:szCs w:val="24"/>
          <w:lang w:val="sq-AL"/>
        </w:rPr>
      </w:pPr>
      <w:r w:rsidRPr="00CF3D47">
        <w:rPr>
          <w:rFonts w:ascii="Sylfaen" w:hAnsi="Sylfaen"/>
          <w:sz w:val="24"/>
          <w:szCs w:val="24"/>
          <w:lang w:val="sq-AL"/>
        </w:rPr>
        <w:t>3.</w:t>
      </w:r>
      <w:r w:rsidRPr="00CF3D47">
        <w:rPr>
          <w:rFonts w:ascii="Sylfaen" w:hAnsi="Sylfaen"/>
          <w:b/>
          <w:sz w:val="24"/>
          <w:szCs w:val="24"/>
          <w:lang w:val="sq-AL"/>
        </w:rPr>
        <w:t xml:space="preserve"> </w:t>
      </w:r>
      <w:r w:rsidRPr="00CF3D47">
        <w:rPr>
          <w:rFonts w:ascii="Sylfaen" w:hAnsi="Sylfaen"/>
          <w:b/>
          <w:sz w:val="24"/>
          <w:szCs w:val="24"/>
        </w:rPr>
        <w:t>Ռոման</w:t>
      </w:r>
      <w:r w:rsidRPr="00CF3D47">
        <w:rPr>
          <w:rFonts w:ascii="Sylfaen" w:hAnsi="Sylfaen"/>
          <w:b/>
          <w:sz w:val="24"/>
          <w:szCs w:val="24"/>
          <w:lang w:val="sq-AL"/>
        </w:rPr>
        <w:t xml:space="preserve"> </w:t>
      </w:r>
      <w:r w:rsidRPr="00CF3D47">
        <w:rPr>
          <w:rFonts w:ascii="Sylfaen" w:hAnsi="Sylfaen"/>
          <w:b/>
          <w:sz w:val="24"/>
          <w:szCs w:val="24"/>
        </w:rPr>
        <w:t>Հովսեփյան</w:t>
      </w:r>
      <w:r w:rsidRPr="00CF3D47">
        <w:rPr>
          <w:rFonts w:ascii="Sylfaen" w:hAnsi="Sylfaen"/>
          <w:b/>
          <w:sz w:val="24"/>
          <w:szCs w:val="24"/>
          <w:lang w:val="sq-AL"/>
        </w:rPr>
        <w:t xml:space="preserve"> </w:t>
      </w:r>
      <w:r w:rsidRPr="00CF3D47">
        <w:rPr>
          <w:rFonts w:ascii="Sylfaen" w:hAnsi="Sylfaen"/>
          <w:i/>
          <w:sz w:val="24"/>
          <w:szCs w:val="24"/>
          <w:lang w:val="sq-AL"/>
        </w:rPr>
        <w:t>(</w:t>
      </w:r>
      <w:r w:rsidRPr="00CF3D47">
        <w:rPr>
          <w:rFonts w:ascii="Sylfaen" w:hAnsi="Sylfaen"/>
          <w:i/>
          <w:sz w:val="24"/>
          <w:szCs w:val="24"/>
        </w:rPr>
        <w:t>ՀԱԻ</w:t>
      </w:r>
      <w:r w:rsidRPr="00CF3D47">
        <w:rPr>
          <w:rFonts w:ascii="Sylfaen" w:hAnsi="Sylfaen"/>
          <w:i/>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rPr>
        <w:t>Կարմիր</w:t>
      </w:r>
      <w:r w:rsidRPr="00CF3D47">
        <w:rPr>
          <w:rFonts w:ascii="Sylfaen" w:hAnsi="Sylfaen"/>
          <w:sz w:val="24"/>
          <w:szCs w:val="24"/>
          <w:lang w:val="sq-AL"/>
        </w:rPr>
        <w:t xml:space="preserve"> </w:t>
      </w:r>
      <w:r w:rsidRPr="00CF3D47">
        <w:rPr>
          <w:rFonts w:ascii="Sylfaen" w:hAnsi="Sylfaen"/>
          <w:sz w:val="24"/>
          <w:szCs w:val="24"/>
        </w:rPr>
        <w:t>Սարում</w:t>
      </w:r>
      <w:r w:rsidRPr="00CF3D47">
        <w:rPr>
          <w:rFonts w:ascii="Sylfaen" w:hAnsi="Sylfaen"/>
          <w:sz w:val="24"/>
          <w:szCs w:val="24"/>
          <w:lang w:val="sq-AL"/>
        </w:rPr>
        <w:t xml:space="preserve"> (</w:t>
      </w:r>
      <w:r w:rsidRPr="00CF3D47">
        <w:rPr>
          <w:rFonts w:ascii="Sylfaen" w:hAnsi="Sylfaen"/>
          <w:sz w:val="24"/>
          <w:szCs w:val="24"/>
        </w:rPr>
        <w:t>Արագած</w:t>
      </w:r>
      <w:r w:rsidRPr="00CF3D47">
        <w:rPr>
          <w:rFonts w:ascii="Sylfaen" w:hAnsi="Sylfaen"/>
          <w:sz w:val="24"/>
          <w:szCs w:val="24"/>
          <w:lang w:val="sq-AL"/>
        </w:rPr>
        <w:t xml:space="preserve"> </w:t>
      </w:r>
      <w:r w:rsidRPr="00CF3D47">
        <w:rPr>
          <w:rFonts w:ascii="Sylfaen" w:hAnsi="Sylfaen"/>
          <w:sz w:val="24"/>
          <w:szCs w:val="24"/>
        </w:rPr>
        <w:t>լ</w:t>
      </w:r>
      <w:r w:rsidRPr="00CF3D47">
        <w:rPr>
          <w:rFonts w:ascii="MS Mincho" w:eastAsia="MS Mincho" w:hAnsi="MS Mincho" w:cs="MS Mincho" w:hint="eastAsia"/>
          <w:sz w:val="24"/>
          <w:szCs w:val="24"/>
          <w:lang w:val="sq-AL"/>
        </w:rPr>
        <w:t>․</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շրջակայքում</w:t>
      </w:r>
      <w:r w:rsidRPr="00CF3D47">
        <w:rPr>
          <w:rFonts w:ascii="Sylfaen" w:hAnsi="Sylfaen"/>
          <w:sz w:val="24"/>
          <w:szCs w:val="24"/>
          <w:lang w:val="sq-AL"/>
        </w:rPr>
        <w:t xml:space="preserve"> </w:t>
      </w:r>
      <w:r w:rsidRPr="00CF3D47">
        <w:rPr>
          <w:rFonts w:ascii="Sylfaen" w:hAnsi="Sylfaen"/>
          <w:sz w:val="24"/>
          <w:szCs w:val="24"/>
        </w:rPr>
        <w:t>եզդիների</w:t>
      </w:r>
      <w:r w:rsidRPr="00CF3D47">
        <w:rPr>
          <w:rFonts w:ascii="Sylfaen" w:hAnsi="Sylfaen"/>
          <w:sz w:val="24"/>
          <w:szCs w:val="24"/>
          <w:lang w:val="sq-AL"/>
        </w:rPr>
        <w:t xml:space="preserve"> </w:t>
      </w:r>
      <w:r w:rsidRPr="00CF3D47">
        <w:rPr>
          <w:rFonts w:ascii="Sylfaen" w:hAnsi="Sylfaen"/>
          <w:sz w:val="24"/>
          <w:szCs w:val="24"/>
        </w:rPr>
        <w:t>կատարած</w:t>
      </w:r>
      <w:r w:rsidRPr="00CF3D47">
        <w:rPr>
          <w:rFonts w:ascii="Sylfaen" w:hAnsi="Sylfaen"/>
          <w:sz w:val="24"/>
          <w:szCs w:val="24"/>
          <w:lang w:val="sq-AL"/>
        </w:rPr>
        <w:t xml:space="preserve"> </w:t>
      </w:r>
      <w:r w:rsidRPr="00CF3D47">
        <w:rPr>
          <w:rFonts w:ascii="Sylfaen" w:hAnsi="Sylfaen"/>
          <w:sz w:val="24"/>
          <w:szCs w:val="24"/>
        </w:rPr>
        <w:t>անձրևաբեր</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b/>
          <w:sz w:val="24"/>
          <w:szCs w:val="24"/>
          <w:lang w:val="sq-AL"/>
        </w:rPr>
        <w:t xml:space="preserve"> </w:t>
      </w:r>
      <w:r w:rsidRPr="00CF3D47">
        <w:rPr>
          <w:rFonts w:ascii="Sylfaen" w:hAnsi="Sylfaen"/>
          <w:sz w:val="24"/>
          <w:szCs w:val="24"/>
        </w:rPr>
        <w:t>անձրևախափան</w:t>
      </w:r>
      <w:r w:rsidRPr="00CF3D47">
        <w:rPr>
          <w:rFonts w:ascii="Sylfaen" w:hAnsi="Sylfaen"/>
          <w:sz w:val="24"/>
          <w:szCs w:val="24"/>
          <w:lang w:val="sq-AL"/>
        </w:rPr>
        <w:t xml:space="preserve"> </w:t>
      </w:r>
      <w:r w:rsidRPr="00CF3D47">
        <w:rPr>
          <w:rFonts w:ascii="Sylfaen" w:hAnsi="Sylfaen"/>
          <w:sz w:val="24"/>
          <w:szCs w:val="24"/>
        </w:rPr>
        <w:t>ծեսերը</w:t>
      </w:r>
      <w:r w:rsidRPr="00CF3D47">
        <w:rPr>
          <w:rFonts w:ascii="Sylfaen" w:hAnsi="Sylfaen"/>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sq-AL"/>
        </w:rPr>
        <w:t>Ամփոփագիր</w:t>
      </w:r>
    </w:p>
    <w:p w:rsidR="00FC0DAA" w:rsidRPr="00CF3D47" w:rsidRDefault="00FC0DAA" w:rsidP="00FC0DAA">
      <w:pPr>
        <w:spacing w:after="0" w:line="360" w:lineRule="auto"/>
        <w:jc w:val="center"/>
        <w:rPr>
          <w:rFonts w:ascii="Sylfaen" w:hAnsi="Sylfaen"/>
          <w:sz w:val="24"/>
          <w:szCs w:val="24"/>
          <w:lang w:val="sq-AL"/>
        </w:rPr>
      </w:pPr>
    </w:p>
    <w:p w:rsidR="00FC0DAA" w:rsidRPr="00CF3D47" w:rsidRDefault="00FC0DAA" w:rsidP="00FC0DAA">
      <w:pPr>
        <w:spacing w:after="0" w:line="360" w:lineRule="auto"/>
        <w:ind w:firstLine="567"/>
        <w:jc w:val="both"/>
        <w:rPr>
          <w:rFonts w:ascii="Sylfaen" w:hAnsi="Sylfaen"/>
          <w:sz w:val="24"/>
          <w:szCs w:val="24"/>
          <w:lang w:val="hy-AM"/>
        </w:rPr>
      </w:pPr>
      <w:r w:rsidRPr="00CF3D47">
        <w:rPr>
          <w:rFonts w:ascii="Sylfaen" w:hAnsi="Sylfaen"/>
          <w:sz w:val="24"/>
          <w:szCs w:val="24"/>
        </w:rPr>
        <w:t>Ներկայացվող</w:t>
      </w:r>
      <w:r w:rsidRPr="00CF3D47">
        <w:rPr>
          <w:rFonts w:ascii="Sylfaen" w:hAnsi="Sylfaen"/>
          <w:sz w:val="24"/>
          <w:szCs w:val="24"/>
          <w:lang w:val="sq-AL"/>
        </w:rPr>
        <w:t xml:space="preserve"> </w:t>
      </w:r>
      <w:r w:rsidRPr="00CF3D47">
        <w:rPr>
          <w:rFonts w:ascii="Sylfaen" w:hAnsi="Sylfaen"/>
          <w:sz w:val="24"/>
          <w:szCs w:val="24"/>
        </w:rPr>
        <w:t>ազգագրական</w:t>
      </w:r>
      <w:r w:rsidRPr="00CF3D47">
        <w:rPr>
          <w:rFonts w:ascii="Sylfaen" w:hAnsi="Sylfaen"/>
          <w:sz w:val="24"/>
          <w:szCs w:val="24"/>
          <w:lang w:val="sq-AL"/>
        </w:rPr>
        <w:t xml:space="preserve"> </w:t>
      </w:r>
      <w:r w:rsidRPr="00CF3D47">
        <w:rPr>
          <w:rFonts w:ascii="Sylfaen" w:hAnsi="Sylfaen"/>
          <w:sz w:val="24"/>
          <w:szCs w:val="24"/>
        </w:rPr>
        <w:t>նյութերը</w:t>
      </w:r>
      <w:r w:rsidRPr="00CF3D47">
        <w:rPr>
          <w:rFonts w:ascii="Sylfaen" w:hAnsi="Sylfaen"/>
          <w:sz w:val="24"/>
          <w:szCs w:val="24"/>
          <w:lang w:val="sq-AL"/>
        </w:rPr>
        <w:t xml:space="preserve"> </w:t>
      </w:r>
      <w:r w:rsidRPr="00CF3D47">
        <w:rPr>
          <w:rFonts w:ascii="Sylfaen" w:hAnsi="Sylfaen"/>
          <w:sz w:val="24"/>
          <w:szCs w:val="24"/>
        </w:rPr>
        <w:t>լրացնում</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Հայաստանի</w:t>
      </w:r>
      <w:r w:rsidRPr="00CF3D47">
        <w:rPr>
          <w:rFonts w:ascii="Sylfaen" w:hAnsi="Sylfaen"/>
          <w:sz w:val="24"/>
          <w:szCs w:val="24"/>
          <w:lang w:val="sq-AL"/>
        </w:rPr>
        <w:t xml:space="preserve"> </w:t>
      </w:r>
      <w:r w:rsidRPr="00CF3D47">
        <w:rPr>
          <w:rFonts w:ascii="Sylfaen" w:hAnsi="Sylfaen"/>
          <w:sz w:val="24"/>
          <w:szCs w:val="24"/>
        </w:rPr>
        <w:t>եզդիների</w:t>
      </w:r>
      <w:r w:rsidRPr="00CF3D47">
        <w:rPr>
          <w:rFonts w:ascii="Sylfaen" w:hAnsi="Sylfaen"/>
          <w:sz w:val="24"/>
          <w:szCs w:val="24"/>
          <w:lang w:val="sq-AL"/>
        </w:rPr>
        <w:t xml:space="preserve"> </w:t>
      </w:r>
      <w:r w:rsidRPr="00CF3D47">
        <w:rPr>
          <w:rFonts w:ascii="Sylfaen" w:hAnsi="Sylfaen"/>
          <w:sz w:val="24"/>
          <w:szCs w:val="24"/>
        </w:rPr>
        <w:t>մթնոլորտային</w:t>
      </w:r>
      <w:r w:rsidRPr="00CF3D47">
        <w:rPr>
          <w:rFonts w:ascii="Sylfaen" w:hAnsi="Sylfaen"/>
          <w:sz w:val="24"/>
          <w:szCs w:val="24"/>
          <w:lang w:val="sq-AL"/>
        </w:rPr>
        <w:t xml:space="preserve"> </w:t>
      </w:r>
      <w:r w:rsidRPr="00CF3D47">
        <w:rPr>
          <w:rFonts w:ascii="Sylfaen" w:hAnsi="Sylfaen"/>
          <w:sz w:val="24"/>
          <w:szCs w:val="24"/>
        </w:rPr>
        <w:t>երևույթներին</w:t>
      </w:r>
      <w:r w:rsidRPr="00CF3D47">
        <w:rPr>
          <w:rFonts w:ascii="Sylfaen" w:hAnsi="Sylfaen"/>
          <w:sz w:val="24"/>
          <w:szCs w:val="24"/>
          <w:lang w:val="sq-AL"/>
        </w:rPr>
        <w:t xml:space="preserve"> </w:t>
      </w:r>
      <w:r w:rsidRPr="00CF3D47">
        <w:rPr>
          <w:rFonts w:ascii="Sylfaen" w:hAnsi="Sylfaen"/>
          <w:sz w:val="24"/>
          <w:szCs w:val="24"/>
        </w:rPr>
        <w:t>առնչվող</w:t>
      </w:r>
      <w:r w:rsidRPr="00CF3D47">
        <w:rPr>
          <w:rFonts w:ascii="Sylfaen" w:hAnsi="Sylfaen"/>
          <w:sz w:val="24"/>
          <w:szCs w:val="24"/>
          <w:lang w:val="sq-AL"/>
        </w:rPr>
        <w:t xml:space="preserve"> </w:t>
      </w:r>
      <w:r w:rsidRPr="00CF3D47">
        <w:rPr>
          <w:rFonts w:ascii="Sylfaen" w:hAnsi="Sylfaen"/>
          <w:sz w:val="24"/>
          <w:szCs w:val="24"/>
        </w:rPr>
        <w:t>ծեսերի</w:t>
      </w:r>
      <w:r w:rsidRPr="00CF3D47">
        <w:rPr>
          <w:rFonts w:ascii="Sylfaen" w:hAnsi="Sylfaen"/>
          <w:sz w:val="24"/>
          <w:szCs w:val="24"/>
          <w:lang w:val="sq-AL"/>
        </w:rPr>
        <w:t xml:space="preserve"> </w:t>
      </w:r>
      <w:r w:rsidRPr="00CF3D47">
        <w:rPr>
          <w:rFonts w:ascii="Sylfaen" w:hAnsi="Sylfaen"/>
          <w:sz w:val="24"/>
          <w:szCs w:val="24"/>
        </w:rPr>
        <w:t>ու</w:t>
      </w:r>
      <w:r w:rsidRPr="00CF3D47">
        <w:rPr>
          <w:rFonts w:ascii="Sylfaen" w:hAnsi="Sylfaen"/>
          <w:sz w:val="24"/>
          <w:szCs w:val="24"/>
          <w:lang w:val="sq-AL"/>
        </w:rPr>
        <w:t xml:space="preserve"> </w:t>
      </w:r>
      <w:r w:rsidRPr="00CF3D47">
        <w:rPr>
          <w:rFonts w:ascii="Sylfaen" w:hAnsi="Sylfaen"/>
          <w:sz w:val="24"/>
          <w:szCs w:val="24"/>
        </w:rPr>
        <w:t>հավատալիքների</w:t>
      </w:r>
      <w:r w:rsidRPr="00CF3D47">
        <w:rPr>
          <w:rFonts w:ascii="Sylfaen" w:hAnsi="Sylfaen"/>
          <w:sz w:val="24"/>
          <w:szCs w:val="24"/>
          <w:lang w:val="sq-AL"/>
        </w:rPr>
        <w:t xml:space="preserve"> </w:t>
      </w:r>
      <w:r w:rsidRPr="00CF3D47">
        <w:rPr>
          <w:rFonts w:ascii="Sylfaen" w:hAnsi="Sylfaen"/>
          <w:sz w:val="24"/>
          <w:szCs w:val="24"/>
        </w:rPr>
        <w:t>մասին</w:t>
      </w:r>
      <w:r w:rsidRPr="00CF3D47">
        <w:rPr>
          <w:rFonts w:ascii="Sylfaen" w:hAnsi="Sylfaen"/>
          <w:sz w:val="24"/>
          <w:szCs w:val="24"/>
          <w:lang w:val="sq-AL"/>
        </w:rPr>
        <w:t xml:space="preserve"> </w:t>
      </w:r>
      <w:r w:rsidRPr="00CF3D47">
        <w:rPr>
          <w:rFonts w:ascii="Sylfaen" w:hAnsi="Sylfaen"/>
          <w:sz w:val="24"/>
          <w:szCs w:val="24"/>
        </w:rPr>
        <w:t>մեր</w:t>
      </w:r>
      <w:r w:rsidRPr="00CF3D47">
        <w:rPr>
          <w:rFonts w:ascii="Sylfaen" w:hAnsi="Sylfaen"/>
          <w:sz w:val="24"/>
          <w:szCs w:val="24"/>
          <w:lang w:val="sq-AL"/>
        </w:rPr>
        <w:t xml:space="preserve"> </w:t>
      </w:r>
      <w:r w:rsidRPr="00CF3D47">
        <w:rPr>
          <w:rFonts w:ascii="Sylfaen" w:hAnsi="Sylfaen"/>
          <w:sz w:val="24"/>
          <w:szCs w:val="24"/>
        </w:rPr>
        <w:t>ունեցած</w:t>
      </w:r>
      <w:r w:rsidRPr="00CF3D47">
        <w:rPr>
          <w:rFonts w:ascii="Sylfaen" w:hAnsi="Sylfaen"/>
          <w:sz w:val="24"/>
          <w:szCs w:val="24"/>
          <w:lang w:val="sq-AL"/>
        </w:rPr>
        <w:t xml:space="preserve"> </w:t>
      </w:r>
      <w:r w:rsidRPr="00CF3D47">
        <w:rPr>
          <w:rFonts w:ascii="Sylfaen" w:hAnsi="Sylfaen"/>
          <w:sz w:val="24"/>
          <w:szCs w:val="24"/>
        </w:rPr>
        <w:t>տվյալները</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վկայում</w:t>
      </w:r>
      <w:r w:rsidRPr="00CF3D47">
        <w:rPr>
          <w:rFonts w:ascii="Sylfaen" w:hAnsi="Sylfaen"/>
          <w:sz w:val="24"/>
          <w:szCs w:val="24"/>
          <w:lang w:val="sq-AL"/>
        </w:rPr>
        <w:t xml:space="preserve">, </w:t>
      </w:r>
      <w:r w:rsidRPr="00CF3D47">
        <w:rPr>
          <w:rFonts w:ascii="Sylfaen" w:hAnsi="Sylfaen"/>
          <w:sz w:val="24"/>
          <w:szCs w:val="24"/>
        </w:rPr>
        <w:t>որ</w:t>
      </w:r>
      <w:r w:rsidRPr="00CF3D47">
        <w:rPr>
          <w:rFonts w:ascii="Sylfaen" w:hAnsi="Sylfaen"/>
          <w:sz w:val="24"/>
          <w:szCs w:val="24"/>
          <w:lang w:val="sq-AL"/>
        </w:rPr>
        <w:t xml:space="preserve"> </w:t>
      </w:r>
      <w:r w:rsidRPr="00CF3D47">
        <w:rPr>
          <w:rFonts w:ascii="Sylfaen" w:hAnsi="Sylfaen"/>
          <w:sz w:val="24"/>
          <w:szCs w:val="24"/>
        </w:rPr>
        <w:t>անձրևին</w:t>
      </w:r>
      <w:r w:rsidRPr="00CF3D47">
        <w:rPr>
          <w:rFonts w:ascii="Sylfaen" w:hAnsi="Sylfaen"/>
          <w:sz w:val="24"/>
          <w:szCs w:val="24"/>
          <w:lang w:val="sq-AL"/>
        </w:rPr>
        <w:t xml:space="preserve"> </w:t>
      </w:r>
      <w:r w:rsidRPr="00CF3D47">
        <w:rPr>
          <w:rFonts w:ascii="Sylfaen" w:hAnsi="Sylfaen"/>
          <w:sz w:val="24"/>
          <w:szCs w:val="24"/>
        </w:rPr>
        <w:t>առնչվող</w:t>
      </w:r>
      <w:r w:rsidRPr="00CF3D47">
        <w:rPr>
          <w:rFonts w:ascii="Sylfaen" w:hAnsi="Sylfaen"/>
          <w:sz w:val="24"/>
          <w:szCs w:val="24"/>
          <w:lang w:val="sq-AL"/>
        </w:rPr>
        <w:t xml:space="preserve"> </w:t>
      </w:r>
      <w:r w:rsidRPr="00CF3D47">
        <w:rPr>
          <w:rFonts w:ascii="Sylfaen" w:hAnsi="Sylfaen"/>
          <w:sz w:val="24"/>
          <w:szCs w:val="24"/>
        </w:rPr>
        <w:t>ծեսերը</w:t>
      </w:r>
      <w:r w:rsidRPr="00CF3D47">
        <w:rPr>
          <w:rFonts w:ascii="Sylfaen" w:hAnsi="Sylfaen"/>
          <w:sz w:val="24"/>
          <w:szCs w:val="24"/>
          <w:lang w:val="sq-AL"/>
        </w:rPr>
        <w:t xml:space="preserve"> </w:t>
      </w:r>
      <w:r w:rsidRPr="00CF3D47">
        <w:rPr>
          <w:rFonts w:ascii="Sylfaen" w:hAnsi="Sylfaen"/>
          <w:sz w:val="24"/>
          <w:szCs w:val="24"/>
        </w:rPr>
        <w:t>կարևոր</w:t>
      </w:r>
      <w:r w:rsidRPr="00CF3D47">
        <w:rPr>
          <w:rFonts w:ascii="Sylfaen" w:hAnsi="Sylfaen"/>
          <w:sz w:val="24"/>
          <w:szCs w:val="24"/>
          <w:lang w:val="sq-AL"/>
        </w:rPr>
        <w:t xml:space="preserve"> </w:t>
      </w:r>
      <w:r w:rsidRPr="00CF3D47">
        <w:rPr>
          <w:rFonts w:ascii="Sylfaen" w:hAnsi="Sylfaen"/>
          <w:sz w:val="24"/>
          <w:szCs w:val="24"/>
        </w:rPr>
        <w:t>նշանակություն</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ունեցել</w:t>
      </w:r>
      <w:r w:rsidRPr="00CF3D47">
        <w:rPr>
          <w:rFonts w:ascii="Sylfaen" w:hAnsi="Sylfaen"/>
          <w:sz w:val="24"/>
          <w:szCs w:val="24"/>
          <w:lang w:val="sq-AL"/>
        </w:rPr>
        <w:t xml:space="preserve"> </w:t>
      </w:r>
      <w:r w:rsidRPr="00CF3D47">
        <w:rPr>
          <w:rFonts w:ascii="Sylfaen" w:hAnsi="Sylfaen"/>
          <w:sz w:val="24"/>
          <w:szCs w:val="24"/>
        </w:rPr>
        <w:t>նաև</w:t>
      </w:r>
      <w:r w:rsidRPr="00CF3D47">
        <w:rPr>
          <w:rFonts w:ascii="Sylfaen" w:hAnsi="Sylfaen"/>
          <w:sz w:val="24"/>
          <w:szCs w:val="24"/>
          <w:lang w:val="sq-AL"/>
        </w:rPr>
        <w:t xml:space="preserve"> </w:t>
      </w:r>
      <w:r w:rsidRPr="00CF3D47">
        <w:rPr>
          <w:rFonts w:ascii="Sylfaen" w:hAnsi="Sylfaen"/>
          <w:sz w:val="24"/>
          <w:szCs w:val="24"/>
        </w:rPr>
        <w:t>անասնապահական</w:t>
      </w:r>
      <w:r w:rsidRPr="00CF3D47">
        <w:rPr>
          <w:rFonts w:ascii="Sylfaen" w:hAnsi="Sylfaen"/>
          <w:sz w:val="24"/>
          <w:szCs w:val="24"/>
          <w:lang w:val="sq-AL"/>
        </w:rPr>
        <w:t xml:space="preserve"> </w:t>
      </w:r>
      <w:r w:rsidRPr="00CF3D47">
        <w:rPr>
          <w:rFonts w:ascii="Sylfaen" w:hAnsi="Sylfaen"/>
          <w:sz w:val="24"/>
          <w:szCs w:val="24"/>
        </w:rPr>
        <w:t>կենսակերպով</w:t>
      </w:r>
      <w:r w:rsidRPr="00CF3D47">
        <w:rPr>
          <w:rFonts w:ascii="Sylfaen" w:hAnsi="Sylfaen"/>
          <w:sz w:val="24"/>
          <w:szCs w:val="24"/>
          <w:lang w:val="sq-AL"/>
        </w:rPr>
        <w:t xml:space="preserve"> </w:t>
      </w:r>
      <w:r w:rsidRPr="00CF3D47">
        <w:rPr>
          <w:rFonts w:ascii="Sylfaen" w:hAnsi="Sylfaen"/>
          <w:sz w:val="24"/>
          <w:szCs w:val="24"/>
        </w:rPr>
        <w:t>ժողովուրդների</w:t>
      </w:r>
      <w:r w:rsidRPr="00CF3D47">
        <w:rPr>
          <w:rFonts w:ascii="Sylfaen" w:hAnsi="Sylfaen"/>
          <w:sz w:val="24"/>
          <w:szCs w:val="24"/>
          <w:lang w:val="sq-AL"/>
        </w:rPr>
        <w:t xml:space="preserve"> </w:t>
      </w:r>
      <w:r w:rsidRPr="00CF3D47">
        <w:rPr>
          <w:rFonts w:ascii="Sylfaen" w:hAnsi="Sylfaen"/>
          <w:sz w:val="24"/>
          <w:szCs w:val="24"/>
        </w:rPr>
        <w:t>մոտ</w:t>
      </w:r>
      <w:r w:rsidRPr="00CF3D47">
        <w:rPr>
          <w:rFonts w:ascii="Sylfaen" w:hAnsi="Sylfaen"/>
          <w:sz w:val="24"/>
          <w:szCs w:val="24"/>
          <w:lang w:val="sq-AL"/>
        </w:rPr>
        <w:t xml:space="preserve">: </w:t>
      </w:r>
    </w:p>
    <w:p w:rsidR="00FC0DAA" w:rsidRPr="00CF3D47" w:rsidRDefault="00FC0DAA" w:rsidP="00FC0DAA">
      <w:pPr>
        <w:spacing w:after="0" w:line="360" w:lineRule="auto"/>
        <w:ind w:firstLine="567"/>
        <w:jc w:val="both"/>
        <w:rPr>
          <w:rFonts w:ascii="Sylfaen" w:hAnsi="Sylfaen"/>
          <w:sz w:val="24"/>
          <w:szCs w:val="24"/>
          <w:lang w:val="hy-AM"/>
        </w:rPr>
      </w:pPr>
      <w:r w:rsidRPr="00CF3D47">
        <w:rPr>
          <w:rFonts w:ascii="Sylfaen" w:hAnsi="Sylfaen"/>
          <w:sz w:val="24"/>
          <w:szCs w:val="24"/>
          <w:lang w:val="hy-AM"/>
        </w:rPr>
        <w:t xml:space="preserve">Ազգագրական նյութերը հավաքվել են միայն հարցազրույցների միջոցով քանի որ հետազոտված տարածքում անձրևին առնչվող ծեսեր արդեն երկու-երեք տասնամյակ է չեն կատարում: Գրանցված պատմությունները Կարմիր Սարում անասնապահությամբ զբաղվող մարդկանց մանկական և պատանեկան տարիների հուշերն են, որոնք վերլուծվել և ներկայացվում են բանասացների մեկնությունների և արդեն առկա տվյալների (Հովսեփյան 2017) համատեքստում: </w:t>
      </w:r>
    </w:p>
    <w:p w:rsidR="00FC0DAA" w:rsidRPr="00CF3D47" w:rsidRDefault="00FC0DAA" w:rsidP="00FC0DAA">
      <w:pPr>
        <w:spacing w:after="0" w:line="360" w:lineRule="auto"/>
        <w:ind w:firstLine="567"/>
        <w:jc w:val="both"/>
        <w:rPr>
          <w:rFonts w:ascii="Sylfaen" w:hAnsi="Sylfaen"/>
          <w:sz w:val="24"/>
          <w:szCs w:val="24"/>
          <w:lang w:val="hy-AM"/>
        </w:rPr>
      </w:pPr>
      <w:r w:rsidRPr="00CF3D47">
        <w:rPr>
          <w:rFonts w:ascii="Sylfaen" w:hAnsi="Sylfaen"/>
          <w:sz w:val="24"/>
          <w:szCs w:val="24"/>
          <w:lang w:val="hy-AM"/>
        </w:rPr>
        <w:t xml:space="preserve">Գրանցված պատմություններում, ինչպեսև ընդհանրապես եզդիների անձրևին առնչվող ծեսերում, շրջանառվում են երեք սուբյեկտներ՝ Մամե Ռաշա (բառացիորեն՝ սև ոգի կամ սուրբ), Բուկա Բարանե (բառացիորեն՝ անձրևի հարս) և էշը՝ ավանակը: </w:t>
      </w:r>
    </w:p>
    <w:p w:rsidR="00FC0DAA" w:rsidRPr="00CF3D47" w:rsidRDefault="00FC0DAA" w:rsidP="00FC0DAA">
      <w:pPr>
        <w:spacing w:after="0" w:line="360" w:lineRule="auto"/>
        <w:ind w:firstLine="567"/>
        <w:jc w:val="both"/>
        <w:rPr>
          <w:rFonts w:ascii="Sylfaen" w:hAnsi="Sylfaen"/>
          <w:sz w:val="24"/>
          <w:szCs w:val="24"/>
          <w:lang w:val="hy-AM"/>
        </w:rPr>
      </w:pPr>
      <w:r w:rsidRPr="00CF3D47">
        <w:rPr>
          <w:rFonts w:ascii="Sylfaen" w:hAnsi="Sylfaen"/>
          <w:sz w:val="24"/>
          <w:szCs w:val="24"/>
          <w:lang w:val="hy-AM"/>
        </w:rPr>
        <w:lastRenderedPageBreak/>
        <w:t xml:space="preserve">Մամե Ռաշան եզդիական հավատալիքներում կարևոր տեղ զբաղեցնող ամպրոպի, կայծակի, անձրևի և ընդհանրապես մթնոլորտային երևույթների աստվածը, հրեշտակը կամ ոգին է, որին հաճոյանալու, սիրաշահելու կամ զայրույթը մեղմելու համար եզդիները զոհ են մատուցում լեռնային կայանատեղի ժամանելիս: </w:t>
      </w:r>
    </w:p>
    <w:p w:rsidR="00FC0DAA" w:rsidRPr="00CF3D47" w:rsidRDefault="00FC0DAA" w:rsidP="00FC0DAA">
      <w:pPr>
        <w:spacing w:after="0" w:line="360" w:lineRule="auto"/>
        <w:ind w:firstLine="567"/>
        <w:jc w:val="both"/>
        <w:rPr>
          <w:rFonts w:ascii="Sylfaen" w:hAnsi="Sylfaen"/>
          <w:sz w:val="24"/>
          <w:szCs w:val="24"/>
          <w:lang w:val="hy-AM"/>
        </w:rPr>
      </w:pPr>
      <w:r w:rsidRPr="00CF3D47">
        <w:rPr>
          <w:rFonts w:ascii="Sylfaen" w:hAnsi="Sylfaen"/>
          <w:sz w:val="24"/>
          <w:szCs w:val="24"/>
          <w:lang w:val="hy-AM"/>
        </w:rPr>
        <w:t>Անձրև առաջացնելու կամ անձրևը դադարեցնելու նպատակով, սակայն, Կարմիր Սարում Բուկա Բարանեի և էշին թրջելու ծեսերն են արել: Բուկա Բարանե անունը վերագրվել է թե՛ ծեսում գլխավոր դեր ունեցող տիկնիկին, թե՛ ընդհանրապես ծեսին: Կարմիր Սարում Բուկա Բարանե տիկնիկը պատրաստել են տարեց կանայք՝ կտորով փափաթած փայտի կտորից, խաչաձև ամրացված երկու փայտիկներից կամ ավելից ու բրդից, և զգեստավորել սպիտակ կամ գույնզբույն կտորներով՝ սևը բացառելով: Ծեսի ընթացքում երեխաները վրանից վրան շրջելով անցել են Կարմիր Սարի կայանատեղով, որտեղ վրանների բնակիչները նրանց ալյուր և շաքարավազ են տվել: Ծեսի վերջում Բուկա Բարանե տիկնիկին թաղել են: Թաղելու տեղի պահով հիշողությունները և մեկնությունները տարբերվում են</w:t>
      </w:r>
      <w:r w:rsidRPr="00CF3D47">
        <w:rPr>
          <w:rFonts w:ascii="Times New Roman" w:hAnsi="Times New Roman" w:cs="Times New Roman"/>
          <w:sz w:val="24"/>
          <w:szCs w:val="24"/>
          <w:lang w:val="hy-AM"/>
        </w:rPr>
        <w:t>:</w:t>
      </w:r>
      <w:r w:rsidRPr="00CF3D47">
        <w:rPr>
          <w:rFonts w:ascii="Sylfaen" w:hAnsi="Sylfaen"/>
          <w:sz w:val="24"/>
          <w:szCs w:val="24"/>
          <w:lang w:val="hy-AM"/>
        </w:rPr>
        <w:t xml:space="preserve"> Թաղելիս աղոթք են ասել, որը չի պահպանվել, իսկ թաղելուց հետո «խեր են տվել» (հոգեհաց)՝ հալվա են սարքել և տնետուն (վրանեվրան) բաժանել: </w:t>
      </w:r>
    </w:p>
    <w:p w:rsidR="00FC0DAA" w:rsidRPr="00CF3D47" w:rsidRDefault="00FC0DAA" w:rsidP="00FC0DAA">
      <w:pPr>
        <w:spacing w:after="0" w:line="360" w:lineRule="auto"/>
        <w:ind w:firstLine="567"/>
        <w:jc w:val="both"/>
        <w:rPr>
          <w:rFonts w:ascii="Sylfaen" w:hAnsi="Sylfaen"/>
          <w:sz w:val="24"/>
          <w:szCs w:val="24"/>
          <w:lang w:val="hy-AM"/>
        </w:rPr>
      </w:pPr>
      <w:r w:rsidRPr="00CF3D47">
        <w:rPr>
          <w:rFonts w:ascii="Sylfaen" w:hAnsi="Sylfaen"/>
          <w:sz w:val="24"/>
          <w:szCs w:val="24"/>
          <w:lang w:val="hy-AM"/>
        </w:rPr>
        <w:t>Էշի գլխին ջուր լցնելով անձրև ակնկալելու ծեսը Հայաստանում համատարած է եղել՝ անկախ ազգությունից և դավանանքից: Կարմիր Սարի եզդիներից ոմանք հավաստիացնում են, որ անձրև կանչելու համար ավելի շատ այս ծեսն են իրականացրել, իսկ Բուկա Բարանեն կատարել են հիմնականում անձրևը դադարեցնելու ակնկալիքով: Էշի գլխին ջուր լցնելը ևս ուղեկցվել է աղոթքով:</w:t>
      </w:r>
    </w:p>
    <w:p w:rsidR="00FC0DAA" w:rsidRPr="00CF3D47" w:rsidRDefault="00FC0DAA" w:rsidP="00FC0DAA">
      <w:pPr>
        <w:spacing w:after="0" w:line="360" w:lineRule="auto"/>
        <w:rPr>
          <w:rFonts w:ascii="Sylfaen" w:hAnsi="Sylfaen"/>
          <w:sz w:val="24"/>
          <w:szCs w:val="24"/>
          <w:lang w:val="hy-AM"/>
        </w:rPr>
      </w:pPr>
    </w:p>
    <w:p w:rsidR="00FC0DAA" w:rsidRPr="00CF3D47" w:rsidRDefault="00FC0DAA" w:rsidP="00FC0DAA">
      <w:pPr>
        <w:spacing w:after="0" w:line="360" w:lineRule="auto"/>
        <w:jc w:val="both"/>
        <w:rPr>
          <w:rFonts w:ascii="Sylfaen" w:hAnsi="Sylfaen"/>
          <w:b/>
          <w:sz w:val="24"/>
          <w:szCs w:val="24"/>
          <w:lang w:val="sq-AL"/>
        </w:rPr>
      </w:pPr>
      <w:r w:rsidRPr="00CF3D47">
        <w:rPr>
          <w:rFonts w:ascii="Sylfaen" w:hAnsi="Sylfaen"/>
          <w:sz w:val="24"/>
          <w:szCs w:val="24"/>
          <w:lang w:val="sq-AL"/>
        </w:rPr>
        <w:t>4.</w:t>
      </w:r>
      <w:r w:rsidRPr="00CF3D47">
        <w:rPr>
          <w:rFonts w:ascii="Sylfaen" w:hAnsi="Sylfaen"/>
          <w:b/>
          <w:sz w:val="24"/>
          <w:szCs w:val="24"/>
          <w:lang w:val="sq-AL"/>
        </w:rPr>
        <w:t xml:space="preserve"> </w:t>
      </w:r>
      <w:r w:rsidRPr="00CF3D47">
        <w:rPr>
          <w:rFonts w:ascii="Sylfaen" w:hAnsi="Sylfaen"/>
          <w:b/>
          <w:sz w:val="24"/>
          <w:szCs w:val="24"/>
          <w:lang w:val="hy-AM"/>
        </w:rPr>
        <w:t>Հասմիկ</w:t>
      </w:r>
      <w:r w:rsidRPr="00CF3D47">
        <w:rPr>
          <w:rFonts w:ascii="Sylfaen" w:hAnsi="Sylfaen"/>
          <w:b/>
          <w:sz w:val="24"/>
          <w:szCs w:val="24"/>
          <w:lang w:val="sq-AL"/>
        </w:rPr>
        <w:t xml:space="preserve"> </w:t>
      </w:r>
      <w:r w:rsidRPr="00CF3D47">
        <w:rPr>
          <w:rFonts w:ascii="Sylfaen" w:hAnsi="Sylfaen"/>
          <w:b/>
          <w:sz w:val="24"/>
          <w:szCs w:val="24"/>
          <w:lang w:val="hy-AM"/>
        </w:rPr>
        <w:t>Գալստյան</w:t>
      </w:r>
      <w:r w:rsidRPr="00CF3D47">
        <w:rPr>
          <w:rFonts w:ascii="Sylfaen" w:hAnsi="Sylfaen"/>
          <w:b/>
          <w:sz w:val="24"/>
          <w:szCs w:val="24"/>
          <w:lang w:val="sq-AL"/>
        </w:rPr>
        <w:t xml:space="preserve"> </w:t>
      </w:r>
      <w:r w:rsidRPr="00CF3D47">
        <w:rPr>
          <w:rFonts w:ascii="Sylfaen" w:hAnsi="Sylfaen"/>
          <w:i/>
          <w:sz w:val="24"/>
          <w:szCs w:val="24"/>
          <w:lang w:val="sq-AL"/>
        </w:rPr>
        <w:t>(</w:t>
      </w:r>
      <w:r w:rsidRPr="00CF3D47">
        <w:rPr>
          <w:rFonts w:ascii="Sylfaen" w:hAnsi="Sylfaen"/>
          <w:i/>
          <w:sz w:val="24"/>
          <w:szCs w:val="24"/>
          <w:lang w:val="hy-AM"/>
        </w:rPr>
        <w:t>ՀԱԻ</w:t>
      </w:r>
      <w:r w:rsidRPr="00CF3D47">
        <w:rPr>
          <w:rFonts w:ascii="Sylfaen" w:hAnsi="Sylfaen"/>
          <w:i/>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hy-AM"/>
        </w:rPr>
        <w:t>Ջրի</w:t>
      </w:r>
      <w:r w:rsidRPr="00CF3D47">
        <w:rPr>
          <w:rFonts w:ascii="Sylfaen" w:hAnsi="Sylfaen"/>
          <w:sz w:val="24"/>
          <w:szCs w:val="24"/>
          <w:lang w:val="sq-AL"/>
        </w:rPr>
        <w:t xml:space="preserve"> </w:t>
      </w:r>
      <w:r w:rsidRPr="00CF3D47">
        <w:rPr>
          <w:rFonts w:ascii="Sylfaen" w:hAnsi="Sylfaen"/>
          <w:sz w:val="24"/>
          <w:szCs w:val="24"/>
          <w:lang w:val="hy-AM"/>
        </w:rPr>
        <w:t>ոգիները</w:t>
      </w:r>
      <w:r w:rsidRPr="00CF3D47">
        <w:rPr>
          <w:rFonts w:ascii="Sylfaen" w:hAnsi="Sylfaen"/>
          <w:sz w:val="24"/>
          <w:szCs w:val="24"/>
          <w:lang w:val="sq-AL"/>
        </w:rPr>
        <w:t xml:space="preserve"> </w:t>
      </w:r>
      <w:r w:rsidRPr="00CF3D47">
        <w:rPr>
          <w:rFonts w:ascii="Sylfaen" w:hAnsi="Sylfaen"/>
          <w:sz w:val="24"/>
          <w:szCs w:val="24"/>
          <w:lang w:val="hy-AM"/>
        </w:rPr>
        <w:t>հայկական</w:t>
      </w:r>
      <w:r w:rsidRPr="00CF3D47">
        <w:rPr>
          <w:rFonts w:ascii="Sylfaen" w:hAnsi="Sylfaen"/>
          <w:sz w:val="24"/>
          <w:szCs w:val="24"/>
          <w:lang w:val="sq-AL"/>
        </w:rPr>
        <w:t xml:space="preserve"> </w:t>
      </w:r>
      <w:r w:rsidRPr="00CF3D47">
        <w:rPr>
          <w:rFonts w:ascii="Sylfaen" w:hAnsi="Sylfaen"/>
          <w:sz w:val="24"/>
          <w:szCs w:val="24"/>
          <w:lang w:val="hy-AM"/>
        </w:rPr>
        <w:t>զրույցներում</w:t>
      </w:r>
      <w:r w:rsidRPr="00CF3D47">
        <w:rPr>
          <w:rFonts w:ascii="Sylfaen" w:hAnsi="Sylfaen"/>
          <w:sz w:val="24"/>
          <w:szCs w:val="24"/>
          <w:lang w:val="sq-AL"/>
        </w:rPr>
        <w:t>:</w:t>
      </w:r>
    </w:p>
    <w:p w:rsidR="00FC0DAA" w:rsidRPr="00CF3D47" w:rsidRDefault="00FC0DAA" w:rsidP="00FC0DAA">
      <w:pPr>
        <w:spacing w:after="0"/>
        <w:jc w:val="center"/>
        <w:rPr>
          <w:rFonts w:ascii="Sylfaen" w:hAnsi="Sylfaen"/>
          <w:sz w:val="24"/>
          <w:szCs w:val="24"/>
          <w:lang w:val="sq-AL"/>
        </w:rPr>
      </w:pPr>
      <w:r w:rsidRPr="00CF3D47">
        <w:rPr>
          <w:rFonts w:ascii="Sylfaen" w:hAnsi="Sylfaen"/>
          <w:sz w:val="24"/>
          <w:szCs w:val="24"/>
        </w:rPr>
        <w:t>Ամփոփագիր</w:t>
      </w:r>
    </w:p>
    <w:p w:rsidR="00FC0DAA" w:rsidRPr="00CF3D47" w:rsidRDefault="00FC0DAA" w:rsidP="00FC0DAA">
      <w:pPr>
        <w:spacing w:after="0"/>
        <w:jc w:val="center"/>
        <w:rPr>
          <w:rFonts w:ascii="Sylfaen" w:hAnsi="Sylfaen"/>
          <w:lang w:val="sq-AL"/>
        </w:rPr>
      </w:pPr>
    </w:p>
    <w:p w:rsidR="00FC0DAA" w:rsidRPr="00CF3D47" w:rsidRDefault="00FC0DAA" w:rsidP="00FC0DAA">
      <w:pPr>
        <w:spacing w:after="0" w:line="360" w:lineRule="auto"/>
        <w:ind w:firstLine="720"/>
        <w:jc w:val="both"/>
        <w:rPr>
          <w:rFonts w:ascii="Sylfaen" w:hAnsi="Sylfaen"/>
          <w:sz w:val="24"/>
          <w:szCs w:val="24"/>
          <w:lang w:val="sq-AL"/>
        </w:rPr>
      </w:pPr>
      <w:r w:rsidRPr="00CF3D47">
        <w:rPr>
          <w:rFonts w:ascii="Sylfaen" w:hAnsi="Sylfaen"/>
          <w:sz w:val="24"/>
          <w:szCs w:val="24"/>
        </w:rPr>
        <w:t>Սույն</w:t>
      </w:r>
      <w:r w:rsidRPr="00CF3D47">
        <w:rPr>
          <w:rFonts w:ascii="Sylfaen" w:hAnsi="Sylfaen"/>
          <w:sz w:val="24"/>
          <w:szCs w:val="24"/>
          <w:lang w:val="sq-AL"/>
        </w:rPr>
        <w:t xml:space="preserve"> </w:t>
      </w:r>
      <w:r w:rsidRPr="00CF3D47">
        <w:rPr>
          <w:rFonts w:ascii="Sylfaen" w:hAnsi="Sylfaen"/>
          <w:sz w:val="24"/>
          <w:szCs w:val="24"/>
        </w:rPr>
        <w:t>զեկուցման</w:t>
      </w:r>
      <w:r w:rsidRPr="00CF3D47">
        <w:rPr>
          <w:rFonts w:ascii="Sylfaen" w:hAnsi="Sylfaen"/>
          <w:sz w:val="24"/>
          <w:szCs w:val="24"/>
          <w:lang w:val="sq-AL"/>
        </w:rPr>
        <w:t xml:space="preserve"> մեջ </w:t>
      </w:r>
      <w:r w:rsidRPr="00CF3D47">
        <w:rPr>
          <w:rFonts w:ascii="Sylfaen" w:hAnsi="Sylfaen"/>
          <w:sz w:val="24"/>
          <w:szCs w:val="24"/>
        </w:rPr>
        <w:t>քննվելու</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հայկական</w:t>
      </w:r>
      <w:r w:rsidRPr="00CF3D47">
        <w:rPr>
          <w:rFonts w:ascii="Sylfaen" w:hAnsi="Sylfaen"/>
          <w:sz w:val="24"/>
          <w:szCs w:val="24"/>
          <w:lang w:val="sq-AL"/>
        </w:rPr>
        <w:t xml:space="preserve"> </w:t>
      </w:r>
      <w:r w:rsidRPr="00CF3D47">
        <w:rPr>
          <w:rFonts w:ascii="Sylfaen" w:hAnsi="Sylfaen"/>
          <w:sz w:val="24"/>
          <w:szCs w:val="24"/>
        </w:rPr>
        <w:t>զրույցներում</w:t>
      </w:r>
      <w:r w:rsidRPr="00CF3D47">
        <w:rPr>
          <w:rFonts w:ascii="Sylfaen" w:hAnsi="Sylfaen"/>
          <w:sz w:val="24"/>
          <w:szCs w:val="24"/>
          <w:lang w:val="sq-AL"/>
        </w:rPr>
        <w:t xml:space="preserve"> </w:t>
      </w:r>
      <w:r w:rsidRPr="00CF3D47">
        <w:rPr>
          <w:rFonts w:ascii="Sylfaen" w:hAnsi="Sylfaen"/>
          <w:sz w:val="24"/>
          <w:szCs w:val="24"/>
        </w:rPr>
        <w:t>առկա</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ստորին</w:t>
      </w:r>
      <w:r w:rsidRPr="00CF3D47">
        <w:rPr>
          <w:rFonts w:ascii="Sylfaen" w:hAnsi="Sylfaen"/>
          <w:sz w:val="24"/>
          <w:szCs w:val="24"/>
          <w:lang w:val="sq-AL"/>
        </w:rPr>
        <w:t xml:space="preserve"> </w:t>
      </w:r>
      <w:r w:rsidRPr="00CF3D47">
        <w:rPr>
          <w:rFonts w:ascii="Sylfaen" w:hAnsi="Sylfaen"/>
          <w:sz w:val="24"/>
          <w:szCs w:val="24"/>
        </w:rPr>
        <w:t>առասպելաբանության</w:t>
      </w:r>
      <w:r w:rsidRPr="00CF3D47">
        <w:rPr>
          <w:rFonts w:ascii="Sylfaen" w:hAnsi="Sylfaen"/>
          <w:sz w:val="24"/>
          <w:szCs w:val="24"/>
          <w:lang w:val="sq-AL"/>
        </w:rPr>
        <w:t xml:space="preserve"> </w:t>
      </w:r>
      <w:r w:rsidRPr="00CF3D47">
        <w:rPr>
          <w:rFonts w:ascii="Sylfaen" w:hAnsi="Sylfaen"/>
          <w:sz w:val="24"/>
          <w:szCs w:val="24"/>
        </w:rPr>
        <w:t>մաս</w:t>
      </w:r>
      <w:r w:rsidRPr="00CF3D47">
        <w:rPr>
          <w:rFonts w:ascii="Sylfaen" w:hAnsi="Sylfaen"/>
          <w:sz w:val="24"/>
          <w:szCs w:val="24"/>
          <w:lang w:val="sq-AL"/>
        </w:rPr>
        <w:t xml:space="preserve"> </w:t>
      </w:r>
      <w:r w:rsidRPr="00CF3D47">
        <w:rPr>
          <w:rFonts w:ascii="Sylfaen" w:hAnsi="Sylfaen"/>
          <w:sz w:val="24"/>
          <w:szCs w:val="24"/>
        </w:rPr>
        <w:t>կազմող</w:t>
      </w:r>
      <w:r w:rsidRPr="00CF3D47">
        <w:rPr>
          <w:rFonts w:ascii="Sylfaen" w:hAnsi="Sylfaen"/>
          <w:sz w:val="24"/>
          <w:szCs w:val="24"/>
          <w:lang w:val="sq-AL"/>
        </w:rPr>
        <w:t xml:space="preserve"> </w:t>
      </w:r>
      <w:r w:rsidRPr="00CF3D47">
        <w:rPr>
          <w:rFonts w:ascii="Sylfaen" w:hAnsi="Sylfaen"/>
          <w:sz w:val="24"/>
          <w:szCs w:val="24"/>
        </w:rPr>
        <w:t>ջրի</w:t>
      </w:r>
      <w:r w:rsidRPr="00CF3D47">
        <w:rPr>
          <w:rFonts w:ascii="Sylfaen" w:hAnsi="Sylfaen"/>
          <w:sz w:val="24"/>
          <w:szCs w:val="24"/>
          <w:lang w:val="sq-AL"/>
        </w:rPr>
        <w:t xml:space="preserve"> </w:t>
      </w:r>
      <w:r w:rsidRPr="00CF3D47">
        <w:rPr>
          <w:rFonts w:ascii="Sylfaen" w:hAnsi="Sylfaen"/>
          <w:sz w:val="24"/>
          <w:szCs w:val="24"/>
        </w:rPr>
        <w:t>ոգիների</w:t>
      </w:r>
      <w:r w:rsidRPr="00CF3D47">
        <w:rPr>
          <w:rFonts w:ascii="Sylfaen" w:hAnsi="Sylfaen"/>
          <w:sz w:val="24"/>
          <w:szCs w:val="24"/>
          <w:lang w:val="sq-AL"/>
        </w:rPr>
        <w:t xml:space="preserve"> </w:t>
      </w:r>
      <w:r w:rsidRPr="00CF3D47">
        <w:rPr>
          <w:rFonts w:ascii="Sylfaen" w:hAnsi="Sylfaen"/>
          <w:sz w:val="24"/>
          <w:szCs w:val="24"/>
        </w:rPr>
        <w:t>գործառութային</w:t>
      </w:r>
      <w:r w:rsidRPr="00CF3D47">
        <w:rPr>
          <w:rFonts w:ascii="Sylfaen" w:hAnsi="Sylfaen"/>
          <w:sz w:val="24"/>
          <w:szCs w:val="24"/>
          <w:lang w:val="sq-AL"/>
        </w:rPr>
        <w:t xml:space="preserve"> </w:t>
      </w:r>
      <w:r w:rsidRPr="00CF3D47">
        <w:rPr>
          <w:rFonts w:ascii="Sylfaen" w:hAnsi="Sylfaen"/>
          <w:sz w:val="24"/>
          <w:szCs w:val="24"/>
        </w:rPr>
        <w:t>առանձնահատկությունները</w:t>
      </w:r>
      <w:r w:rsidRPr="00CF3D47">
        <w:rPr>
          <w:rFonts w:ascii="Sylfaen" w:hAnsi="Sylfaen"/>
          <w:sz w:val="24"/>
          <w:szCs w:val="24"/>
          <w:lang w:val="sq-AL"/>
        </w:rPr>
        <w:t>:</w:t>
      </w:r>
    </w:p>
    <w:p w:rsidR="00FC0DAA" w:rsidRPr="00CF3D47" w:rsidRDefault="00FC0DAA" w:rsidP="00FC0DAA">
      <w:pPr>
        <w:spacing w:after="0" w:line="360" w:lineRule="auto"/>
        <w:ind w:firstLine="720"/>
        <w:jc w:val="both"/>
        <w:rPr>
          <w:rFonts w:ascii="Sylfaen" w:hAnsi="Sylfaen" w:cs="Tahoma"/>
          <w:sz w:val="24"/>
          <w:szCs w:val="24"/>
          <w:lang w:val="sq-AL"/>
        </w:rPr>
      </w:pPr>
      <w:r w:rsidRPr="00CF3D47">
        <w:rPr>
          <w:rFonts w:ascii="Sylfaen" w:hAnsi="Sylfaen" w:cs="Tahoma"/>
          <w:sz w:val="24"/>
          <w:szCs w:val="24"/>
        </w:rPr>
        <w:t>Ժողովրդական</w:t>
      </w:r>
      <w:r w:rsidRPr="00CF3D47">
        <w:rPr>
          <w:rFonts w:ascii="Sylfaen" w:hAnsi="Sylfaen" w:cs="Tahoma"/>
          <w:sz w:val="24"/>
          <w:szCs w:val="24"/>
          <w:lang w:val="sq-AL"/>
        </w:rPr>
        <w:t xml:space="preserve"> </w:t>
      </w:r>
      <w:r w:rsidRPr="00CF3D47">
        <w:rPr>
          <w:rFonts w:ascii="Sylfaen" w:hAnsi="Sylfaen" w:cs="Tahoma"/>
          <w:sz w:val="24"/>
          <w:szCs w:val="24"/>
        </w:rPr>
        <w:t>զրույցներում</w:t>
      </w:r>
      <w:r w:rsidRPr="00CF3D47">
        <w:rPr>
          <w:rFonts w:ascii="Sylfaen" w:hAnsi="Sylfaen" w:cs="Tahoma"/>
          <w:sz w:val="24"/>
          <w:szCs w:val="24"/>
          <w:lang w:val="sq-AL"/>
        </w:rPr>
        <w:t xml:space="preserve"> </w:t>
      </w:r>
      <w:r w:rsidRPr="00CF3D47">
        <w:rPr>
          <w:rFonts w:ascii="Sylfaen" w:hAnsi="Sylfaen" w:cs="Tahoma"/>
          <w:sz w:val="24"/>
          <w:szCs w:val="24"/>
        </w:rPr>
        <w:t>ջրի</w:t>
      </w:r>
      <w:r w:rsidRPr="00CF3D47">
        <w:rPr>
          <w:rFonts w:ascii="Sylfaen" w:hAnsi="Sylfaen" w:cs="Tahoma"/>
          <w:sz w:val="24"/>
          <w:szCs w:val="24"/>
          <w:lang w:val="sq-AL"/>
        </w:rPr>
        <w:t xml:space="preserve"> </w:t>
      </w:r>
      <w:r w:rsidRPr="00CF3D47">
        <w:rPr>
          <w:rFonts w:ascii="Sylfaen" w:hAnsi="Sylfaen" w:cs="Tahoma"/>
          <w:sz w:val="24"/>
          <w:szCs w:val="24"/>
        </w:rPr>
        <w:t>ոգիների</w:t>
      </w:r>
      <w:r w:rsidRPr="00CF3D47">
        <w:rPr>
          <w:rFonts w:ascii="Sylfaen" w:hAnsi="Sylfaen" w:cs="Tahoma"/>
          <w:sz w:val="24"/>
          <w:szCs w:val="24"/>
          <w:lang w:val="sq-AL"/>
        </w:rPr>
        <w:t xml:space="preserve"> </w:t>
      </w:r>
      <w:r w:rsidRPr="00CF3D47">
        <w:rPr>
          <w:rFonts w:ascii="Sylfaen" w:hAnsi="Sylfaen" w:cs="Tahoma"/>
          <w:sz w:val="24"/>
          <w:szCs w:val="24"/>
        </w:rPr>
        <w:t>արտաքինի</w:t>
      </w:r>
      <w:r w:rsidRPr="00CF3D47">
        <w:rPr>
          <w:rFonts w:ascii="Sylfaen" w:hAnsi="Sylfaen" w:cs="Tahoma"/>
          <w:sz w:val="24"/>
          <w:szCs w:val="24"/>
          <w:lang w:val="sq-AL"/>
        </w:rPr>
        <w:t xml:space="preserve"> </w:t>
      </w:r>
      <w:r w:rsidRPr="00CF3D47">
        <w:rPr>
          <w:rFonts w:ascii="Sylfaen" w:hAnsi="Sylfaen" w:cs="Tahoma"/>
          <w:sz w:val="24"/>
          <w:szCs w:val="24"/>
        </w:rPr>
        <w:t>մասին</w:t>
      </w:r>
      <w:r w:rsidRPr="00CF3D47">
        <w:rPr>
          <w:rFonts w:ascii="Sylfaen" w:hAnsi="Sylfaen" w:cs="Tahoma"/>
          <w:sz w:val="24"/>
          <w:szCs w:val="24"/>
          <w:lang w:val="sq-AL"/>
        </w:rPr>
        <w:t xml:space="preserve"> </w:t>
      </w:r>
      <w:r w:rsidRPr="00CF3D47">
        <w:rPr>
          <w:rFonts w:ascii="Sylfaen" w:hAnsi="Sylfaen" w:cs="Tahoma"/>
          <w:sz w:val="24"/>
          <w:szCs w:val="24"/>
        </w:rPr>
        <w:t>պատկերացումներն</w:t>
      </w:r>
      <w:r w:rsidRPr="00CF3D47">
        <w:rPr>
          <w:rFonts w:ascii="Sylfaen" w:hAnsi="Sylfaen" w:cs="Tahoma"/>
          <w:sz w:val="24"/>
          <w:szCs w:val="24"/>
          <w:lang w:val="sq-AL"/>
        </w:rPr>
        <w:t xml:space="preserve"> </w:t>
      </w:r>
      <w:r w:rsidRPr="00CF3D47">
        <w:rPr>
          <w:rFonts w:ascii="Sylfaen" w:hAnsi="Sylfaen" w:cs="Tahoma"/>
          <w:sz w:val="24"/>
          <w:szCs w:val="24"/>
        </w:rPr>
        <w:t>ու</w:t>
      </w:r>
      <w:r w:rsidRPr="00CF3D47">
        <w:rPr>
          <w:rFonts w:ascii="Sylfaen" w:hAnsi="Sylfaen" w:cs="Tahoma"/>
          <w:sz w:val="24"/>
          <w:szCs w:val="24"/>
          <w:lang w:val="sq-AL"/>
        </w:rPr>
        <w:t xml:space="preserve"> </w:t>
      </w:r>
      <w:r w:rsidRPr="00CF3D47">
        <w:rPr>
          <w:rFonts w:ascii="Sylfaen" w:hAnsi="Sylfaen" w:cs="Tahoma"/>
          <w:sz w:val="24"/>
          <w:szCs w:val="24"/>
        </w:rPr>
        <w:t>նկարագրությունները</w:t>
      </w:r>
      <w:r w:rsidRPr="00CF3D47">
        <w:rPr>
          <w:rFonts w:ascii="Sylfaen" w:hAnsi="Sylfaen" w:cs="Tahoma"/>
          <w:sz w:val="24"/>
          <w:szCs w:val="24"/>
          <w:lang w:val="sq-AL"/>
        </w:rPr>
        <w:t xml:space="preserve"> </w:t>
      </w:r>
      <w:r w:rsidRPr="00CF3D47">
        <w:rPr>
          <w:rFonts w:ascii="Sylfaen" w:hAnsi="Sylfaen" w:cs="Tahoma"/>
          <w:sz w:val="24"/>
          <w:szCs w:val="24"/>
        </w:rPr>
        <w:t>երկհակադիր</w:t>
      </w:r>
      <w:r w:rsidRPr="00CF3D47">
        <w:rPr>
          <w:rFonts w:ascii="Sylfaen" w:hAnsi="Sylfaen" w:cs="Tahoma"/>
          <w:sz w:val="24"/>
          <w:szCs w:val="24"/>
          <w:lang w:val="sq-AL"/>
        </w:rPr>
        <w:t xml:space="preserve"> </w:t>
      </w:r>
      <w:r w:rsidRPr="00CF3D47">
        <w:rPr>
          <w:rFonts w:ascii="Sylfaen" w:hAnsi="Sylfaen" w:cs="Tahoma"/>
          <w:sz w:val="24"/>
          <w:szCs w:val="24"/>
        </w:rPr>
        <w:t>դրսևորումներ</w:t>
      </w:r>
      <w:r w:rsidRPr="00CF3D47">
        <w:rPr>
          <w:rFonts w:ascii="Sylfaen" w:hAnsi="Sylfaen" w:cs="Tahoma"/>
          <w:sz w:val="24"/>
          <w:szCs w:val="24"/>
          <w:lang w:val="sq-AL"/>
        </w:rPr>
        <w:t xml:space="preserve"> </w:t>
      </w:r>
      <w:r w:rsidRPr="00CF3D47">
        <w:rPr>
          <w:rFonts w:ascii="Sylfaen" w:hAnsi="Sylfaen" w:cs="Tahoma"/>
          <w:sz w:val="24"/>
          <w:szCs w:val="24"/>
        </w:rPr>
        <w:t>ունեն</w:t>
      </w:r>
      <w:r w:rsidRPr="00CF3D47">
        <w:rPr>
          <w:rFonts w:ascii="Sylfaen" w:hAnsi="Sylfaen" w:cs="Tahoma"/>
          <w:sz w:val="24"/>
          <w:szCs w:val="24"/>
          <w:lang w:val="sq-AL"/>
        </w:rPr>
        <w:t xml:space="preserve">: </w:t>
      </w:r>
      <w:r w:rsidRPr="00CF3D47">
        <w:rPr>
          <w:rFonts w:ascii="Sylfaen" w:hAnsi="Sylfaen" w:cs="Tahoma"/>
          <w:sz w:val="24"/>
          <w:szCs w:val="24"/>
        </w:rPr>
        <w:lastRenderedPageBreak/>
        <w:t>Առաջին</w:t>
      </w:r>
      <w:r w:rsidRPr="00CF3D47">
        <w:rPr>
          <w:rFonts w:ascii="Sylfaen" w:hAnsi="Sylfaen" w:cs="Tahoma"/>
          <w:sz w:val="24"/>
          <w:szCs w:val="24"/>
          <w:lang w:val="sq-AL"/>
        </w:rPr>
        <w:t xml:space="preserve"> </w:t>
      </w:r>
      <w:r w:rsidRPr="00CF3D47">
        <w:rPr>
          <w:rFonts w:ascii="Sylfaen" w:hAnsi="Sylfaen" w:cs="Tahoma"/>
          <w:sz w:val="24"/>
          <w:szCs w:val="24"/>
        </w:rPr>
        <w:t>խումբը</w:t>
      </w:r>
      <w:r w:rsidRPr="00CF3D47">
        <w:rPr>
          <w:rFonts w:ascii="Sylfaen" w:hAnsi="Sylfaen" w:cs="Tahoma"/>
          <w:sz w:val="24"/>
          <w:szCs w:val="24"/>
          <w:lang w:val="sq-AL"/>
        </w:rPr>
        <w:t xml:space="preserve"> </w:t>
      </w:r>
      <w:r w:rsidRPr="00CF3D47">
        <w:rPr>
          <w:rFonts w:ascii="Sylfaen" w:hAnsi="Sylfaen" w:cs="Tahoma"/>
          <w:sz w:val="24"/>
          <w:szCs w:val="24"/>
        </w:rPr>
        <w:t>կազմող</w:t>
      </w:r>
      <w:r w:rsidRPr="00CF3D47">
        <w:rPr>
          <w:rFonts w:ascii="Sylfaen" w:hAnsi="Sylfaen" w:cs="Tahoma"/>
          <w:sz w:val="24"/>
          <w:szCs w:val="24"/>
          <w:lang w:val="sq-AL"/>
        </w:rPr>
        <w:t xml:space="preserve"> </w:t>
      </w:r>
      <w:r w:rsidRPr="00CF3D47">
        <w:rPr>
          <w:rFonts w:ascii="Sylfaen" w:hAnsi="Sylfaen" w:cs="Tahoma"/>
          <w:sz w:val="24"/>
          <w:szCs w:val="24"/>
        </w:rPr>
        <w:t>զրույցներում</w:t>
      </w:r>
      <w:r w:rsidRPr="00CF3D47">
        <w:rPr>
          <w:rFonts w:ascii="Sylfaen" w:hAnsi="Sylfaen" w:cs="Tahoma"/>
          <w:sz w:val="24"/>
          <w:szCs w:val="24"/>
          <w:lang w:val="sq-AL"/>
        </w:rPr>
        <w:t xml:space="preserve"> </w:t>
      </w:r>
      <w:r w:rsidRPr="00CF3D47">
        <w:rPr>
          <w:rFonts w:ascii="Sylfaen" w:hAnsi="Sylfaen" w:cs="Tahoma"/>
          <w:sz w:val="24"/>
          <w:szCs w:val="24"/>
        </w:rPr>
        <w:t>փերիներն</w:t>
      </w:r>
      <w:r w:rsidRPr="00CF3D47">
        <w:rPr>
          <w:rFonts w:ascii="Sylfaen" w:hAnsi="Sylfaen" w:cs="Tahoma"/>
          <w:sz w:val="24"/>
          <w:szCs w:val="24"/>
          <w:lang w:val="sq-AL"/>
        </w:rPr>
        <w:t xml:space="preserve"> </w:t>
      </w:r>
      <w:r w:rsidRPr="00CF3D47">
        <w:rPr>
          <w:rFonts w:ascii="Sylfaen" w:hAnsi="Sylfaen" w:cs="Tahoma"/>
          <w:sz w:val="24"/>
          <w:szCs w:val="24"/>
        </w:rPr>
        <w:t>ու</w:t>
      </w:r>
      <w:r w:rsidRPr="00CF3D47">
        <w:rPr>
          <w:rFonts w:ascii="Sylfaen" w:hAnsi="Sylfaen" w:cs="Tahoma"/>
          <w:sz w:val="24"/>
          <w:szCs w:val="24"/>
          <w:lang w:val="sq-AL"/>
        </w:rPr>
        <w:t xml:space="preserve"> </w:t>
      </w:r>
      <w:r w:rsidRPr="00CF3D47">
        <w:rPr>
          <w:rFonts w:ascii="Sylfaen" w:hAnsi="Sylfaen" w:cs="Tahoma"/>
          <w:sz w:val="24"/>
          <w:szCs w:val="24"/>
        </w:rPr>
        <w:t>ջրի</w:t>
      </w:r>
      <w:r w:rsidRPr="00CF3D47">
        <w:rPr>
          <w:rFonts w:ascii="Sylfaen" w:hAnsi="Sylfaen" w:cs="Tahoma"/>
          <w:sz w:val="24"/>
          <w:szCs w:val="24"/>
          <w:lang w:val="sq-AL"/>
        </w:rPr>
        <w:t xml:space="preserve"> </w:t>
      </w:r>
      <w:r w:rsidRPr="00CF3D47">
        <w:rPr>
          <w:rFonts w:ascii="Sylfaen" w:hAnsi="Sylfaen" w:cs="Tahoma"/>
          <w:sz w:val="24"/>
          <w:szCs w:val="24"/>
        </w:rPr>
        <w:t>աղջիկները</w:t>
      </w:r>
      <w:r w:rsidRPr="00CF3D47">
        <w:rPr>
          <w:rFonts w:ascii="Sylfaen" w:hAnsi="Sylfaen" w:cs="Tahoma"/>
          <w:sz w:val="24"/>
          <w:szCs w:val="24"/>
          <w:lang w:val="sq-AL"/>
        </w:rPr>
        <w:t xml:space="preserve"> </w:t>
      </w:r>
      <w:r w:rsidRPr="00CF3D47">
        <w:rPr>
          <w:rFonts w:ascii="Sylfaen" w:hAnsi="Sylfaen" w:cs="Tahoma"/>
          <w:sz w:val="24"/>
          <w:szCs w:val="24"/>
        </w:rPr>
        <w:t>պատկերացվում</w:t>
      </w:r>
      <w:r w:rsidRPr="00CF3D47">
        <w:rPr>
          <w:rFonts w:ascii="Sylfaen" w:hAnsi="Sylfaen" w:cs="Tahoma"/>
          <w:sz w:val="24"/>
          <w:szCs w:val="24"/>
          <w:lang w:val="sq-AL"/>
        </w:rPr>
        <w:t xml:space="preserve"> </w:t>
      </w:r>
      <w:r w:rsidRPr="00CF3D47">
        <w:rPr>
          <w:rFonts w:ascii="Sylfaen" w:hAnsi="Sylfaen" w:cs="Tahoma"/>
          <w:sz w:val="24"/>
          <w:szCs w:val="24"/>
        </w:rPr>
        <w:t>են</w:t>
      </w:r>
      <w:r w:rsidRPr="00CF3D47">
        <w:rPr>
          <w:rFonts w:ascii="Sylfaen" w:hAnsi="Sylfaen" w:cs="Tahoma"/>
          <w:sz w:val="24"/>
          <w:szCs w:val="24"/>
          <w:lang w:val="sq-AL"/>
        </w:rPr>
        <w:t xml:space="preserve"> </w:t>
      </w:r>
      <w:r w:rsidRPr="00CF3D47">
        <w:rPr>
          <w:rFonts w:ascii="Sylfaen" w:hAnsi="Sylfaen" w:cs="Tahoma"/>
          <w:sz w:val="24"/>
          <w:szCs w:val="24"/>
        </w:rPr>
        <w:t>աստվածային</w:t>
      </w:r>
      <w:r w:rsidRPr="00CF3D47">
        <w:rPr>
          <w:rFonts w:ascii="Sylfaen" w:hAnsi="Sylfaen" w:cs="Tahoma"/>
          <w:sz w:val="24"/>
          <w:szCs w:val="24"/>
          <w:lang w:val="sq-AL"/>
        </w:rPr>
        <w:t xml:space="preserve"> </w:t>
      </w:r>
      <w:r w:rsidRPr="00CF3D47">
        <w:rPr>
          <w:rFonts w:ascii="Sylfaen" w:hAnsi="Sylfaen" w:cs="Tahoma"/>
          <w:sz w:val="24"/>
          <w:szCs w:val="24"/>
        </w:rPr>
        <w:t>գեղեցկությամբ</w:t>
      </w:r>
      <w:r w:rsidRPr="00CF3D47">
        <w:rPr>
          <w:rFonts w:ascii="Sylfaen" w:hAnsi="Sylfaen" w:cs="Tahoma"/>
          <w:sz w:val="24"/>
          <w:szCs w:val="24"/>
          <w:lang w:val="sq-AL"/>
        </w:rPr>
        <w:t xml:space="preserve">: </w:t>
      </w:r>
      <w:r w:rsidRPr="00CF3D47">
        <w:rPr>
          <w:rFonts w:ascii="Sylfaen" w:hAnsi="Sylfaen" w:cs="Tahoma"/>
          <w:sz w:val="24"/>
          <w:szCs w:val="24"/>
        </w:rPr>
        <w:t>Երկրորդ</w:t>
      </w:r>
      <w:r w:rsidRPr="00CF3D47">
        <w:rPr>
          <w:rFonts w:ascii="Sylfaen" w:hAnsi="Sylfaen" w:cs="Tahoma"/>
          <w:sz w:val="24"/>
          <w:szCs w:val="24"/>
          <w:lang w:val="sq-AL"/>
        </w:rPr>
        <w:t xml:space="preserve"> </w:t>
      </w:r>
      <w:r w:rsidRPr="00CF3D47">
        <w:rPr>
          <w:rFonts w:ascii="Sylfaen" w:hAnsi="Sylfaen" w:cs="Tahoma"/>
          <w:sz w:val="24"/>
          <w:szCs w:val="24"/>
        </w:rPr>
        <w:t>խմբում</w:t>
      </w:r>
      <w:r w:rsidRPr="00CF3D47">
        <w:rPr>
          <w:rFonts w:ascii="Sylfaen" w:hAnsi="Sylfaen" w:cs="Tahoma"/>
          <w:sz w:val="24"/>
          <w:szCs w:val="24"/>
          <w:lang w:val="sq-AL"/>
        </w:rPr>
        <w:t xml:space="preserve"> </w:t>
      </w:r>
      <w:r w:rsidRPr="00CF3D47">
        <w:rPr>
          <w:rFonts w:ascii="Sylfaen" w:hAnsi="Sylfaen" w:cs="Tahoma"/>
          <w:sz w:val="24"/>
          <w:szCs w:val="24"/>
        </w:rPr>
        <w:t>գործ</w:t>
      </w:r>
      <w:r w:rsidRPr="00CF3D47">
        <w:rPr>
          <w:rFonts w:ascii="Sylfaen" w:hAnsi="Sylfaen" w:cs="Tahoma"/>
          <w:sz w:val="24"/>
          <w:szCs w:val="24"/>
          <w:lang w:val="sq-AL"/>
        </w:rPr>
        <w:t xml:space="preserve"> </w:t>
      </w:r>
      <w:r w:rsidRPr="00CF3D47">
        <w:rPr>
          <w:rFonts w:ascii="Sylfaen" w:hAnsi="Sylfaen" w:cs="Tahoma"/>
          <w:sz w:val="24"/>
          <w:szCs w:val="24"/>
        </w:rPr>
        <w:t>ունենք</w:t>
      </w:r>
      <w:r w:rsidRPr="00CF3D47">
        <w:rPr>
          <w:rFonts w:ascii="Sylfaen" w:hAnsi="Sylfaen" w:cs="Tahoma"/>
          <w:sz w:val="24"/>
          <w:szCs w:val="24"/>
          <w:lang w:val="sq-AL"/>
        </w:rPr>
        <w:t xml:space="preserve"> </w:t>
      </w:r>
      <w:r w:rsidRPr="00CF3D47">
        <w:rPr>
          <w:rFonts w:ascii="Sylfaen" w:hAnsi="Sylfaen" w:cs="Tahoma"/>
          <w:sz w:val="24"/>
          <w:szCs w:val="24"/>
        </w:rPr>
        <w:t>իրենց</w:t>
      </w:r>
      <w:r w:rsidRPr="00CF3D47">
        <w:rPr>
          <w:rFonts w:ascii="Sylfaen" w:hAnsi="Sylfaen" w:cs="Tahoma"/>
          <w:sz w:val="24"/>
          <w:szCs w:val="24"/>
          <w:lang w:val="sq-AL"/>
        </w:rPr>
        <w:t xml:space="preserve"> </w:t>
      </w:r>
      <w:r w:rsidRPr="00CF3D47">
        <w:rPr>
          <w:rFonts w:ascii="Sylfaen" w:hAnsi="Sylfaen" w:cs="Tahoma"/>
          <w:sz w:val="24"/>
          <w:szCs w:val="24"/>
        </w:rPr>
        <w:t>գեղեցկությունից</w:t>
      </w:r>
      <w:r w:rsidRPr="00CF3D47">
        <w:rPr>
          <w:rFonts w:ascii="Sylfaen" w:hAnsi="Sylfaen" w:cs="Tahoma"/>
          <w:sz w:val="24"/>
          <w:szCs w:val="24"/>
          <w:lang w:val="sq-AL"/>
        </w:rPr>
        <w:t xml:space="preserve"> </w:t>
      </w:r>
      <w:r w:rsidRPr="00CF3D47">
        <w:rPr>
          <w:rFonts w:ascii="Sylfaen" w:hAnsi="Sylfaen" w:cs="Tahoma"/>
          <w:sz w:val="24"/>
          <w:szCs w:val="24"/>
        </w:rPr>
        <w:t>զրկված</w:t>
      </w:r>
      <w:r w:rsidRPr="00CF3D47">
        <w:rPr>
          <w:rFonts w:ascii="Sylfaen" w:hAnsi="Sylfaen" w:cs="Tahoma"/>
          <w:sz w:val="24"/>
          <w:szCs w:val="24"/>
          <w:lang w:val="sq-AL"/>
        </w:rPr>
        <w:t xml:space="preserve"> </w:t>
      </w:r>
      <w:r w:rsidRPr="00CF3D47">
        <w:rPr>
          <w:rFonts w:ascii="Sylfaen" w:hAnsi="Sylfaen" w:cs="Tahoma"/>
          <w:sz w:val="24"/>
          <w:szCs w:val="24"/>
        </w:rPr>
        <w:t>փերիների</w:t>
      </w:r>
      <w:r w:rsidRPr="00CF3D47">
        <w:rPr>
          <w:rFonts w:ascii="Sylfaen" w:hAnsi="Sylfaen" w:cs="Tahoma"/>
          <w:sz w:val="24"/>
          <w:szCs w:val="24"/>
          <w:lang w:val="sq-AL"/>
        </w:rPr>
        <w:t xml:space="preserve"> </w:t>
      </w:r>
      <w:r w:rsidRPr="00CF3D47">
        <w:rPr>
          <w:rFonts w:ascii="Sylfaen" w:hAnsi="Sylfaen" w:cs="Tahoma"/>
          <w:sz w:val="24"/>
          <w:szCs w:val="24"/>
        </w:rPr>
        <w:t>հետ</w:t>
      </w:r>
      <w:r w:rsidRPr="00CF3D47">
        <w:rPr>
          <w:rFonts w:ascii="Sylfaen" w:hAnsi="Sylfaen" w:cs="Tahoma"/>
          <w:sz w:val="24"/>
          <w:szCs w:val="24"/>
          <w:lang w:val="sq-AL"/>
        </w:rPr>
        <w:t xml:space="preserve">: </w:t>
      </w:r>
    </w:p>
    <w:p w:rsidR="00FC0DAA" w:rsidRPr="00CF3D47" w:rsidRDefault="00FC0DAA" w:rsidP="00FC0DAA">
      <w:pPr>
        <w:spacing w:after="0" w:line="360" w:lineRule="auto"/>
        <w:ind w:firstLine="720"/>
        <w:jc w:val="both"/>
        <w:rPr>
          <w:rFonts w:ascii="Sylfaen" w:hAnsi="Sylfaen" w:cs="Tahoma"/>
          <w:sz w:val="24"/>
          <w:szCs w:val="24"/>
          <w:lang w:val="sq-AL"/>
        </w:rPr>
      </w:pPr>
      <w:r w:rsidRPr="00CF3D47">
        <w:rPr>
          <w:rFonts w:ascii="Sylfaen" w:hAnsi="Sylfaen" w:cs="Tahoma"/>
          <w:sz w:val="24"/>
          <w:szCs w:val="24"/>
        </w:rPr>
        <w:t>Քննվող</w:t>
      </w:r>
      <w:r w:rsidRPr="00CF3D47">
        <w:rPr>
          <w:rFonts w:ascii="Sylfaen" w:hAnsi="Sylfaen" w:cs="Tahoma"/>
          <w:sz w:val="24"/>
          <w:szCs w:val="24"/>
          <w:lang w:val="sq-AL"/>
        </w:rPr>
        <w:t xml:space="preserve"> </w:t>
      </w:r>
      <w:r w:rsidRPr="00CF3D47">
        <w:rPr>
          <w:rFonts w:ascii="Sylfaen" w:hAnsi="Sylfaen" w:cs="Tahoma"/>
          <w:sz w:val="24"/>
          <w:szCs w:val="24"/>
        </w:rPr>
        <w:t>երկու</w:t>
      </w:r>
      <w:r w:rsidRPr="00CF3D47">
        <w:rPr>
          <w:rFonts w:ascii="Sylfaen" w:hAnsi="Sylfaen" w:cs="Tahoma"/>
          <w:sz w:val="24"/>
          <w:szCs w:val="24"/>
          <w:lang w:val="sq-AL"/>
        </w:rPr>
        <w:t xml:space="preserve"> </w:t>
      </w:r>
      <w:r w:rsidRPr="00CF3D47">
        <w:rPr>
          <w:rFonts w:ascii="Sylfaen" w:hAnsi="Sylfaen" w:cs="Tahoma"/>
          <w:sz w:val="24"/>
          <w:szCs w:val="24"/>
        </w:rPr>
        <w:t>խումբ</w:t>
      </w:r>
      <w:r w:rsidRPr="00CF3D47">
        <w:rPr>
          <w:rFonts w:ascii="Sylfaen" w:hAnsi="Sylfaen" w:cs="Tahoma"/>
          <w:sz w:val="24"/>
          <w:szCs w:val="24"/>
          <w:lang w:val="sq-AL"/>
        </w:rPr>
        <w:t xml:space="preserve"> </w:t>
      </w:r>
      <w:r w:rsidRPr="00CF3D47">
        <w:rPr>
          <w:rFonts w:ascii="Sylfaen" w:hAnsi="Sylfaen" w:cs="Tahoma"/>
          <w:sz w:val="24"/>
          <w:szCs w:val="24"/>
        </w:rPr>
        <w:t>ջրի</w:t>
      </w:r>
      <w:r w:rsidRPr="00CF3D47">
        <w:rPr>
          <w:rFonts w:ascii="Sylfaen" w:hAnsi="Sylfaen" w:cs="Tahoma"/>
          <w:sz w:val="24"/>
          <w:szCs w:val="24"/>
          <w:lang w:val="sq-AL"/>
        </w:rPr>
        <w:t xml:space="preserve"> </w:t>
      </w:r>
      <w:r w:rsidRPr="00CF3D47">
        <w:rPr>
          <w:rFonts w:ascii="Sylfaen" w:hAnsi="Sylfaen" w:cs="Tahoma"/>
          <w:sz w:val="24"/>
          <w:szCs w:val="24"/>
        </w:rPr>
        <w:t>ոգիներն</w:t>
      </w:r>
      <w:r w:rsidRPr="00CF3D47">
        <w:rPr>
          <w:rFonts w:ascii="Sylfaen" w:hAnsi="Sylfaen" w:cs="Tahoma"/>
          <w:sz w:val="24"/>
          <w:szCs w:val="24"/>
          <w:lang w:val="sq-AL"/>
        </w:rPr>
        <w:t xml:space="preserve"> </w:t>
      </w:r>
      <w:r w:rsidRPr="00CF3D47">
        <w:rPr>
          <w:rFonts w:ascii="Sylfaen" w:hAnsi="Sylfaen" w:cs="Tahoma"/>
          <w:sz w:val="24"/>
          <w:szCs w:val="24"/>
        </w:rPr>
        <w:t>ունեն</w:t>
      </w:r>
      <w:r w:rsidRPr="00CF3D47">
        <w:rPr>
          <w:rFonts w:ascii="Sylfaen" w:hAnsi="Sylfaen" w:cs="Tahoma"/>
          <w:sz w:val="24"/>
          <w:szCs w:val="24"/>
          <w:lang w:val="sq-AL"/>
        </w:rPr>
        <w:t xml:space="preserve"> </w:t>
      </w:r>
      <w:r w:rsidRPr="00CF3D47">
        <w:rPr>
          <w:rFonts w:ascii="Sylfaen" w:hAnsi="Sylfaen" w:cs="Tahoma"/>
          <w:sz w:val="24"/>
          <w:szCs w:val="24"/>
        </w:rPr>
        <w:t>գործառութային</w:t>
      </w:r>
      <w:r w:rsidRPr="00CF3D47">
        <w:rPr>
          <w:rFonts w:ascii="Sylfaen" w:hAnsi="Sylfaen" w:cs="Tahoma"/>
          <w:sz w:val="24"/>
          <w:szCs w:val="24"/>
          <w:lang w:val="sq-AL"/>
        </w:rPr>
        <w:t xml:space="preserve"> </w:t>
      </w:r>
      <w:r w:rsidRPr="00CF3D47">
        <w:rPr>
          <w:rFonts w:ascii="Sylfaen" w:hAnsi="Sylfaen" w:cs="Tahoma"/>
          <w:sz w:val="24"/>
          <w:szCs w:val="24"/>
        </w:rPr>
        <w:t>միևնույն</w:t>
      </w:r>
      <w:r w:rsidRPr="00CF3D47">
        <w:rPr>
          <w:rFonts w:ascii="Sylfaen" w:hAnsi="Sylfaen" w:cs="Tahoma"/>
          <w:sz w:val="24"/>
          <w:szCs w:val="24"/>
          <w:lang w:val="sq-AL"/>
        </w:rPr>
        <w:t xml:space="preserve"> </w:t>
      </w:r>
      <w:r w:rsidRPr="00CF3D47">
        <w:rPr>
          <w:rFonts w:ascii="Sylfaen" w:hAnsi="Sylfaen" w:cs="Tahoma"/>
          <w:sz w:val="24"/>
          <w:szCs w:val="24"/>
        </w:rPr>
        <w:t>նշանակությունը</w:t>
      </w:r>
      <w:r w:rsidRPr="00CF3D47">
        <w:rPr>
          <w:rFonts w:ascii="Sylfaen" w:hAnsi="Sylfaen" w:cs="Tahoma"/>
          <w:sz w:val="24"/>
          <w:szCs w:val="24"/>
          <w:lang w:val="sq-AL"/>
        </w:rPr>
        <w:t xml:space="preserve">: </w:t>
      </w:r>
      <w:r w:rsidRPr="00CF3D47">
        <w:rPr>
          <w:rFonts w:ascii="Sylfaen" w:hAnsi="Sylfaen" w:cs="Tahoma"/>
          <w:sz w:val="24"/>
          <w:szCs w:val="24"/>
        </w:rPr>
        <w:t>Իգական</w:t>
      </w:r>
      <w:r w:rsidRPr="00CF3D47">
        <w:rPr>
          <w:rFonts w:ascii="Sylfaen" w:hAnsi="Sylfaen" w:cs="Tahoma"/>
          <w:sz w:val="24"/>
          <w:szCs w:val="24"/>
          <w:lang w:val="sq-AL"/>
        </w:rPr>
        <w:t xml:space="preserve"> </w:t>
      </w:r>
      <w:r w:rsidRPr="00CF3D47">
        <w:rPr>
          <w:rFonts w:ascii="Sylfaen" w:hAnsi="Sylfaen" w:cs="Tahoma"/>
          <w:sz w:val="24"/>
          <w:szCs w:val="24"/>
        </w:rPr>
        <w:t>սեռին</w:t>
      </w:r>
      <w:r w:rsidRPr="00CF3D47">
        <w:rPr>
          <w:rFonts w:ascii="Sylfaen" w:hAnsi="Sylfaen" w:cs="Tahoma"/>
          <w:sz w:val="24"/>
          <w:szCs w:val="24"/>
          <w:lang w:val="sq-AL"/>
        </w:rPr>
        <w:t xml:space="preserve"> </w:t>
      </w:r>
      <w:r w:rsidRPr="00CF3D47">
        <w:rPr>
          <w:rFonts w:ascii="Sylfaen" w:hAnsi="Sylfaen" w:cs="Tahoma"/>
          <w:sz w:val="24"/>
          <w:szCs w:val="24"/>
        </w:rPr>
        <w:t>պատկանող</w:t>
      </w:r>
      <w:r w:rsidRPr="00CF3D47">
        <w:rPr>
          <w:rFonts w:ascii="Sylfaen" w:hAnsi="Sylfaen" w:cs="Tahoma"/>
          <w:sz w:val="24"/>
          <w:szCs w:val="24"/>
          <w:lang w:val="sq-AL"/>
        </w:rPr>
        <w:t xml:space="preserve"> </w:t>
      </w:r>
      <w:r w:rsidRPr="00CF3D47">
        <w:rPr>
          <w:rFonts w:ascii="Sylfaen" w:hAnsi="Sylfaen" w:cs="Tahoma"/>
          <w:sz w:val="24"/>
          <w:szCs w:val="24"/>
        </w:rPr>
        <w:t>այս</w:t>
      </w:r>
      <w:r w:rsidRPr="00CF3D47">
        <w:rPr>
          <w:rFonts w:ascii="Sylfaen" w:hAnsi="Sylfaen" w:cs="Tahoma"/>
          <w:sz w:val="24"/>
          <w:szCs w:val="24"/>
          <w:lang w:val="sq-AL"/>
        </w:rPr>
        <w:t xml:space="preserve"> </w:t>
      </w:r>
      <w:r w:rsidRPr="00CF3D47">
        <w:rPr>
          <w:rFonts w:ascii="Sylfaen" w:hAnsi="Sylfaen" w:cs="Tahoma"/>
          <w:sz w:val="24"/>
          <w:szCs w:val="24"/>
        </w:rPr>
        <w:t>ոգիները</w:t>
      </w:r>
      <w:r w:rsidRPr="00CF3D47">
        <w:rPr>
          <w:rFonts w:ascii="Sylfaen" w:hAnsi="Sylfaen" w:cs="Tahoma"/>
          <w:sz w:val="24"/>
          <w:szCs w:val="24"/>
          <w:lang w:val="sq-AL"/>
        </w:rPr>
        <w:t xml:space="preserve"> </w:t>
      </w:r>
      <w:r w:rsidRPr="00CF3D47">
        <w:rPr>
          <w:rFonts w:ascii="Sylfaen" w:hAnsi="Sylfaen" w:cs="Tahoma"/>
          <w:sz w:val="24"/>
          <w:szCs w:val="24"/>
        </w:rPr>
        <w:t>իրենց</w:t>
      </w:r>
      <w:r w:rsidRPr="00CF3D47">
        <w:rPr>
          <w:rFonts w:ascii="Sylfaen" w:hAnsi="Sylfaen" w:cs="Tahoma"/>
          <w:sz w:val="24"/>
          <w:szCs w:val="24"/>
          <w:lang w:val="sq-AL"/>
        </w:rPr>
        <w:t xml:space="preserve"> </w:t>
      </w:r>
      <w:r w:rsidRPr="00CF3D47">
        <w:rPr>
          <w:rFonts w:ascii="Sylfaen" w:hAnsi="Sylfaen" w:cs="Tahoma"/>
          <w:sz w:val="24"/>
          <w:szCs w:val="24"/>
        </w:rPr>
        <w:t>գեղեցկությամբ</w:t>
      </w:r>
      <w:r w:rsidRPr="00CF3D47">
        <w:rPr>
          <w:rFonts w:ascii="Sylfaen" w:hAnsi="Sylfaen" w:cs="Tahoma"/>
          <w:sz w:val="24"/>
          <w:szCs w:val="24"/>
          <w:lang w:val="sq-AL"/>
        </w:rPr>
        <w:t xml:space="preserve"> </w:t>
      </w:r>
      <w:r w:rsidRPr="00CF3D47">
        <w:rPr>
          <w:rFonts w:ascii="Sylfaen" w:hAnsi="Sylfaen" w:cs="Tahoma"/>
          <w:sz w:val="24"/>
          <w:szCs w:val="24"/>
        </w:rPr>
        <w:t>հրապուրելով</w:t>
      </w:r>
      <w:r w:rsidRPr="00CF3D47">
        <w:rPr>
          <w:rFonts w:ascii="Sylfaen" w:hAnsi="Sylfaen" w:cs="Tahoma"/>
          <w:sz w:val="24"/>
          <w:szCs w:val="24"/>
          <w:lang w:val="sq-AL"/>
        </w:rPr>
        <w:t xml:space="preserve"> </w:t>
      </w:r>
      <w:r w:rsidRPr="00CF3D47">
        <w:rPr>
          <w:rFonts w:ascii="Sylfaen" w:hAnsi="Sylfaen" w:cs="Tahoma"/>
          <w:sz w:val="24"/>
          <w:szCs w:val="24"/>
        </w:rPr>
        <w:t>կամ</w:t>
      </w:r>
      <w:r w:rsidRPr="00CF3D47">
        <w:rPr>
          <w:rFonts w:ascii="Sylfaen" w:hAnsi="Sylfaen" w:cs="Tahoma"/>
          <w:sz w:val="24"/>
          <w:szCs w:val="24"/>
          <w:lang w:val="sq-AL"/>
        </w:rPr>
        <w:t xml:space="preserve"> </w:t>
      </w:r>
      <w:r w:rsidRPr="00CF3D47">
        <w:rPr>
          <w:rFonts w:ascii="Sylfaen" w:hAnsi="Sylfaen" w:cs="Tahoma"/>
          <w:sz w:val="24"/>
          <w:szCs w:val="24"/>
        </w:rPr>
        <w:t>բռնի</w:t>
      </w:r>
      <w:r w:rsidRPr="00CF3D47">
        <w:rPr>
          <w:rFonts w:ascii="Sylfaen" w:hAnsi="Sylfaen" w:cs="Tahoma"/>
          <w:sz w:val="24"/>
          <w:szCs w:val="24"/>
          <w:lang w:val="sq-AL"/>
        </w:rPr>
        <w:t xml:space="preserve"> </w:t>
      </w:r>
      <w:r w:rsidRPr="00CF3D47">
        <w:rPr>
          <w:rFonts w:ascii="Sylfaen" w:hAnsi="Sylfaen" w:cs="Tahoma"/>
          <w:sz w:val="24"/>
          <w:szCs w:val="24"/>
        </w:rPr>
        <w:t>ճանապարհով</w:t>
      </w:r>
      <w:r w:rsidRPr="00CF3D47">
        <w:rPr>
          <w:rFonts w:ascii="Sylfaen" w:hAnsi="Sylfaen" w:cs="Tahoma"/>
          <w:sz w:val="24"/>
          <w:szCs w:val="24"/>
          <w:lang w:val="sq-AL"/>
        </w:rPr>
        <w:t xml:space="preserve"> </w:t>
      </w:r>
      <w:r w:rsidRPr="00CF3D47">
        <w:rPr>
          <w:rFonts w:ascii="Sylfaen" w:hAnsi="Sylfaen" w:cs="Tahoma"/>
          <w:sz w:val="24"/>
          <w:szCs w:val="24"/>
        </w:rPr>
        <w:t>սիրային</w:t>
      </w:r>
      <w:r w:rsidRPr="00CF3D47">
        <w:rPr>
          <w:rFonts w:ascii="Sylfaen" w:hAnsi="Sylfaen" w:cs="Tahoma"/>
          <w:sz w:val="24"/>
          <w:szCs w:val="24"/>
          <w:lang w:val="sq-AL"/>
        </w:rPr>
        <w:t xml:space="preserve"> </w:t>
      </w:r>
      <w:r w:rsidRPr="00CF3D47">
        <w:rPr>
          <w:rFonts w:ascii="Sylfaen" w:hAnsi="Sylfaen" w:cs="Tahoma"/>
          <w:sz w:val="24"/>
          <w:szCs w:val="24"/>
        </w:rPr>
        <w:t>կապի</w:t>
      </w:r>
      <w:r w:rsidRPr="00CF3D47">
        <w:rPr>
          <w:rFonts w:ascii="Sylfaen" w:hAnsi="Sylfaen" w:cs="Tahoma"/>
          <w:sz w:val="24"/>
          <w:szCs w:val="24"/>
          <w:lang w:val="sq-AL"/>
        </w:rPr>
        <w:t xml:space="preserve"> </w:t>
      </w:r>
      <w:r w:rsidRPr="00CF3D47">
        <w:rPr>
          <w:rFonts w:ascii="Sylfaen" w:hAnsi="Sylfaen" w:cs="Tahoma"/>
          <w:sz w:val="24"/>
          <w:szCs w:val="24"/>
        </w:rPr>
        <w:t>մեջ</w:t>
      </w:r>
      <w:r w:rsidRPr="00CF3D47">
        <w:rPr>
          <w:rFonts w:ascii="Sylfaen" w:hAnsi="Sylfaen" w:cs="Tahoma"/>
          <w:sz w:val="24"/>
          <w:szCs w:val="24"/>
          <w:lang w:val="sq-AL"/>
        </w:rPr>
        <w:t xml:space="preserve"> </w:t>
      </w:r>
      <w:r w:rsidRPr="00CF3D47">
        <w:rPr>
          <w:rFonts w:ascii="Sylfaen" w:hAnsi="Sylfaen" w:cs="Tahoma"/>
          <w:sz w:val="24"/>
          <w:szCs w:val="24"/>
        </w:rPr>
        <w:t>են</w:t>
      </w:r>
      <w:r w:rsidRPr="00CF3D47">
        <w:rPr>
          <w:rFonts w:ascii="Sylfaen" w:hAnsi="Sylfaen" w:cs="Tahoma"/>
          <w:sz w:val="24"/>
          <w:szCs w:val="24"/>
          <w:lang w:val="sq-AL"/>
        </w:rPr>
        <w:t xml:space="preserve"> </w:t>
      </w:r>
      <w:r w:rsidRPr="00CF3D47">
        <w:rPr>
          <w:rFonts w:ascii="Sylfaen" w:hAnsi="Sylfaen" w:cs="Tahoma"/>
          <w:sz w:val="24"/>
          <w:szCs w:val="24"/>
        </w:rPr>
        <w:t>մտնում</w:t>
      </w:r>
      <w:r w:rsidRPr="00CF3D47">
        <w:rPr>
          <w:rFonts w:ascii="Sylfaen" w:hAnsi="Sylfaen" w:cs="Tahoma"/>
          <w:sz w:val="24"/>
          <w:szCs w:val="24"/>
          <w:lang w:val="sq-AL"/>
        </w:rPr>
        <w:t xml:space="preserve"> </w:t>
      </w:r>
      <w:r w:rsidRPr="00CF3D47">
        <w:rPr>
          <w:rFonts w:ascii="Sylfaen" w:hAnsi="Sylfaen" w:cs="Tahoma"/>
          <w:sz w:val="24"/>
          <w:szCs w:val="24"/>
        </w:rPr>
        <w:t>տղամարդկանց</w:t>
      </w:r>
      <w:r w:rsidRPr="00CF3D47">
        <w:rPr>
          <w:rFonts w:ascii="Sylfaen" w:hAnsi="Sylfaen" w:cs="Tahoma"/>
          <w:sz w:val="24"/>
          <w:szCs w:val="24"/>
          <w:lang w:val="sq-AL"/>
        </w:rPr>
        <w:t xml:space="preserve"> </w:t>
      </w:r>
      <w:r w:rsidRPr="00CF3D47">
        <w:rPr>
          <w:rFonts w:ascii="Sylfaen" w:hAnsi="Sylfaen" w:cs="Tahoma"/>
          <w:sz w:val="24"/>
          <w:szCs w:val="24"/>
        </w:rPr>
        <w:t>հետ՝</w:t>
      </w:r>
      <w:r w:rsidRPr="00CF3D47">
        <w:rPr>
          <w:rFonts w:ascii="Sylfaen" w:hAnsi="Sylfaen" w:cs="Tahoma"/>
          <w:sz w:val="24"/>
          <w:szCs w:val="24"/>
          <w:lang w:val="sq-AL"/>
        </w:rPr>
        <w:t xml:space="preserve"> </w:t>
      </w:r>
      <w:r w:rsidRPr="00CF3D47">
        <w:rPr>
          <w:rFonts w:ascii="Sylfaen" w:hAnsi="Sylfaen" w:cs="Tahoma"/>
          <w:sz w:val="24"/>
          <w:szCs w:val="24"/>
        </w:rPr>
        <w:t>իրենց</w:t>
      </w:r>
      <w:r w:rsidRPr="00CF3D47">
        <w:rPr>
          <w:rFonts w:ascii="Sylfaen" w:hAnsi="Sylfaen" w:cs="Tahoma"/>
          <w:sz w:val="24"/>
          <w:szCs w:val="24"/>
          <w:lang w:val="sq-AL"/>
        </w:rPr>
        <w:t xml:space="preserve"> </w:t>
      </w:r>
      <w:r w:rsidRPr="00CF3D47">
        <w:rPr>
          <w:rFonts w:ascii="Sylfaen" w:hAnsi="Sylfaen" w:cs="Tahoma"/>
          <w:sz w:val="24"/>
          <w:szCs w:val="24"/>
        </w:rPr>
        <w:t>ցեղը</w:t>
      </w:r>
      <w:r w:rsidRPr="00CF3D47">
        <w:rPr>
          <w:rFonts w:ascii="Sylfaen" w:hAnsi="Sylfaen" w:cs="Tahoma"/>
          <w:sz w:val="24"/>
          <w:szCs w:val="24"/>
          <w:lang w:val="sq-AL"/>
        </w:rPr>
        <w:t xml:space="preserve"> </w:t>
      </w:r>
      <w:r w:rsidRPr="00CF3D47">
        <w:rPr>
          <w:rFonts w:ascii="Sylfaen" w:hAnsi="Sylfaen" w:cs="Tahoma"/>
          <w:sz w:val="24"/>
          <w:szCs w:val="24"/>
        </w:rPr>
        <w:t>բազմացնելու</w:t>
      </w:r>
      <w:r w:rsidRPr="00CF3D47">
        <w:rPr>
          <w:rFonts w:ascii="Sylfaen" w:hAnsi="Sylfaen" w:cs="Tahoma"/>
          <w:sz w:val="24"/>
          <w:szCs w:val="24"/>
          <w:lang w:val="sq-AL"/>
        </w:rPr>
        <w:t xml:space="preserve"> </w:t>
      </w:r>
      <w:r w:rsidRPr="00CF3D47">
        <w:rPr>
          <w:rFonts w:ascii="Sylfaen" w:hAnsi="Sylfaen" w:cs="Tahoma"/>
          <w:sz w:val="24"/>
          <w:szCs w:val="24"/>
        </w:rPr>
        <w:t>նպատակով</w:t>
      </w:r>
      <w:r w:rsidRPr="00CF3D47">
        <w:rPr>
          <w:rFonts w:ascii="Sylfaen" w:hAnsi="Sylfaen" w:cs="Tahoma"/>
          <w:sz w:val="24"/>
          <w:szCs w:val="24"/>
          <w:lang w:val="sq-AL"/>
        </w:rPr>
        <w:t xml:space="preserve">: </w:t>
      </w:r>
      <w:r w:rsidRPr="00CF3D47">
        <w:rPr>
          <w:rFonts w:ascii="Sylfaen" w:hAnsi="Sylfaen" w:cs="Tahoma"/>
          <w:sz w:val="24"/>
          <w:szCs w:val="24"/>
        </w:rPr>
        <w:t>Հաճախ</w:t>
      </w:r>
      <w:r w:rsidRPr="00CF3D47">
        <w:rPr>
          <w:rFonts w:ascii="Sylfaen" w:hAnsi="Sylfaen" w:cs="Tahoma"/>
          <w:sz w:val="24"/>
          <w:szCs w:val="24"/>
          <w:lang w:val="sq-AL"/>
        </w:rPr>
        <w:t xml:space="preserve"> </w:t>
      </w:r>
      <w:r w:rsidRPr="00CF3D47">
        <w:rPr>
          <w:rFonts w:ascii="Sylfaen" w:hAnsi="Sylfaen" w:cs="Tahoma"/>
          <w:sz w:val="24"/>
          <w:szCs w:val="24"/>
        </w:rPr>
        <w:t>փերիների</w:t>
      </w:r>
      <w:r w:rsidRPr="00CF3D47">
        <w:rPr>
          <w:rFonts w:ascii="Sylfaen" w:hAnsi="Sylfaen" w:cs="Tahoma"/>
          <w:sz w:val="24"/>
          <w:szCs w:val="24"/>
          <w:lang w:val="sq-AL"/>
        </w:rPr>
        <w:t xml:space="preserve"> </w:t>
      </w:r>
      <w:r w:rsidRPr="00CF3D47">
        <w:rPr>
          <w:rFonts w:ascii="Sylfaen" w:hAnsi="Sylfaen" w:cs="Tahoma"/>
          <w:sz w:val="24"/>
          <w:szCs w:val="24"/>
        </w:rPr>
        <w:t>և</w:t>
      </w:r>
      <w:r w:rsidRPr="00CF3D47">
        <w:rPr>
          <w:rFonts w:ascii="Sylfaen" w:hAnsi="Sylfaen" w:cs="Tahoma"/>
          <w:sz w:val="24"/>
          <w:szCs w:val="24"/>
          <w:lang w:val="sq-AL"/>
        </w:rPr>
        <w:t xml:space="preserve"> </w:t>
      </w:r>
      <w:r w:rsidRPr="00CF3D47">
        <w:rPr>
          <w:rFonts w:ascii="Sylfaen" w:hAnsi="Sylfaen" w:cs="Tahoma"/>
          <w:sz w:val="24"/>
          <w:szCs w:val="24"/>
        </w:rPr>
        <w:t>տղամարդկանց</w:t>
      </w:r>
      <w:r w:rsidRPr="00CF3D47">
        <w:rPr>
          <w:rFonts w:ascii="Sylfaen" w:hAnsi="Sylfaen" w:cs="Tahoma"/>
          <w:sz w:val="24"/>
          <w:szCs w:val="24"/>
          <w:lang w:val="sq-AL"/>
        </w:rPr>
        <w:t xml:space="preserve"> </w:t>
      </w:r>
      <w:r w:rsidRPr="00CF3D47">
        <w:rPr>
          <w:rFonts w:ascii="Sylfaen" w:hAnsi="Sylfaen" w:cs="Tahoma"/>
          <w:sz w:val="24"/>
          <w:szCs w:val="24"/>
        </w:rPr>
        <w:t>կապերն</w:t>
      </w:r>
      <w:r w:rsidRPr="00CF3D47">
        <w:rPr>
          <w:rFonts w:ascii="Sylfaen" w:hAnsi="Sylfaen" w:cs="Tahoma"/>
          <w:sz w:val="24"/>
          <w:szCs w:val="24"/>
          <w:lang w:val="sq-AL"/>
        </w:rPr>
        <w:t xml:space="preserve"> </w:t>
      </w:r>
      <w:r w:rsidRPr="00CF3D47">
        <w:rPr>
          <w:rFonts w:ascii="Sylfaen" w:hAnsi="Sylfaen" w:cs="Tahoma"/>
          <w:sz w:val="24"/>
          <w:szCs w:val="24"/>
        </w:rPr>
        <w:t>ավարտվում</w:t>
      </w:r>
      <w:r w:rsidRPr="00CF3D47">
        <w:rPr>
          <w:rFonts w:ascii="Sylfaen" w:hAnsi="Sylfaen" w:cs="Tahoma"/>
          <w:sz w:val="24"/>
          <w:szCs w:val="24"/>
          <w:lang w:val="sq-AL"/>
        </w:rPr>
        <w:t xml:space="preserve"> </w:t>
      </w:r>
      <w:r w:rsidRPr="00CF3D47">
        <w:rPr>
          <w:rFonts w:ascii="Sylfaen" w:hAnsi="Sylfaen" w:cs="Tahoma"/>
          <w:sz w:val="24"/>
          <w:szCs w:val="24"/>
        </w:rPr>
        <w:t>են</w:t>
      </w:r>
      <w:r w:rsidRPr="00CF3D47">
        <w:rPr>
          <w:rFonts w:ascii="Sylfaen" w:hAnsi="Sylfaen" w:cs="Tahoma"/>
          <w:sz w:val="24"/>
          <w:szCs w:val="24"/>
          <w:lang w:val="sq-AL"/>
        </w:rPr>
        <w:t xml:space="preserve"> </w:t>
      </w:r>
      <w:r w:rsidRPr="00CF3D47">
        <w:rPr>
          <w:rFonts w:ascii="Sylfaen" w:hAnsi="Sylfaen" w:cs="Tahoma"/>
          <w:sz w:val="24"/>
          <w:szCs w:val="24"/>
        </w:rPr>
        <w:t>որդեծնությամբ</w:t>
      </w:r>
      <w:r w:rsidRPr="00CF3D47">
        <w:rPr>
          <w:rFonts w:ascii="Sylfaen" w:hAnsi="Sylfaen" w:cs="Tahoma"/>
          <w:sz w:val="24"/>
          <w:szCs w:val="24"/>
          <w:lang w:val="sq-AL"/>
        </w:rPr>
        <w:t xml:space="preserve">: </w:t>
      </w:r>
    </w:p>
    <w:p w:rsidR="00FC0DAA" w:rsidRPr="00CF3D47" w:rsidRDefault="00FC0DAA" w:rsidP="00FC0DAA">
      <w:pPr>
        <w:spacing w:after="0" w:line="360" w:lineRule="auto"/>
        <w:ind w:firstLine="720"/>
        <w:jc w:val="both"/>
        <w:rPr>
          <w:rFonts w:ascii="Sylfaen" w:hAnsi="Sylfaen"/>
          <w:sz w:val="24"/>
          <w:szCs w:val="24"/>
          <w:lang w:val="sq-AL"/>
        </w:rPr>
      </w:pPr>
      <w:r w:rsidRPr="00CF3D47">
        <w:rPr>
          <w:rFonts w:ascii="Sylfaen" w:hAnsi="Sylfaen"/>
          <w:sz w:val="24"/>
          <w:szCs w:val="24"/>
        </w:rPr>
        <w:t>Ջրի</w:t>
      </w:r>
      <w:r w:rsidRPr="00CF3D47">
        <w:rPr>
          <w:rFonts w:ascii="Sylfaen" w:hAnsi="Sylfaen"/>
          <w:sz w:val="24"/>
          <w:szCs w:val="24"/>
          <w:lang w:val="sq-AL"/>
        </w:rPr>
        <w:t xml:space="preserve"> </w:t>
      </w:r>
      <w:r w:rsidRPr="00CF3D47">
        <w:rPr>
          <w:rFonts w:ascii="Sylfaen" w:hAnsi="Sylfaen"/>
          <w:sz w:val="24"/>
          <w:szCs w:val="24"/>
        </w:rPr>
        <w:t>ոգիների</w:t>
      </w:r>
      <w:r w:rsidRPr="00CF3D47">
        <w:rPr>
          <w:rFonts w:ascii="Sylfaen" w:hAnsi="Sylfaen"/>
          <w:sz w:val="24"/>
          <w:szCs w:val="24"/>
          <w:lang w:val="sq-AL"/>
        </w:rPr>
        <w:t xml:space="preserve"> </w:t>
      </w:r>
      <w:r w:rsidRPr="00CF3D47">
        <w:rPr>
          <w:rFonts w:ascii="Sylfaen" w:hAnsi="Sylfaen"/>
          <w:sz w:val="24"/>
          <w:szCs w:val="24"/>
        </w:rPr>
        <w:t>մասին</w:t>
      </w:r>
      <w:r w:rsidRPr="00CF3D47">
        <w:rPr>
          <w:rFonts w:ascii="Sylfaen" w:hAnsi="Sylfaen"/>
          <w:sz w:val="24"/>
          <w:szCs w:val="24"/>
          <w:lang w:val="sq-AL"/>
        </w:rPr>
        <w:t xml:space="preserve"> </w:t>
      </w:r>
      <w:r w:rsidRPr="00CF3D47">
        <w:rPr>
          <w:rFonts w:ascii="Sylfaen" w:hAnsi="Sylfaen"/>
          <w:sz w:val="24"/>
          <w:szCs w:val="24"/>
        </w:rPr>
        <w:t>զրույցների</w:t>
      </w:r>
      <w:r w:rsidRPr="00CF3D47">
        <w:rPr>
          <w:rFonts w:ascii="Sylfaen" w:hAnsi="Sylfaen"/>
          <w:sz w:val="24"/>
          <w:szCs w:val="24"/>
          <w:lang w:val="sq-AL"/>
        </w:rPr>
        <w:t xml:space="preserve"> </w:t>
      </w:r>
      <w:r w:rsidRPr="00CF3D47">
        <w:rPr>
          <w:rFonts w:ascii="Sylfaen" w:hAnsi="Sylfaen"/>
          <w:sz w:val="24"/>
          <w:szCs w:val="24"/>
        </w:rPr>
        <w:t>տեղաբաշխվածությունը</w:t>
      </w:r>
      <w:r w:rsidRPr="00CF3D47">
        <w:rPr>
          <w:rFonts w:ascii="Sylfaen" w:hAnsi="Sylfaen"/>
          <w:sz w:val="24"/>
          <w:szCs w:val="24"/>
          <w:lang w:val="sq-AL"/>
        </w:rPr>
        <w:t xml:space="preserve"> </w:t>
      </w:r>
      <w:r w:rsidRPr="00CF3D47">
        <w:rPr>
          <w:rFonts w:ascii="Sylfaen" w:hAnsi="Sylfaen"/>
          <w:sz w:val="24"/>
          <w:szCs w:val="24"/>
        </w:rPr>
        <w:t>աշխարհագրական</w:t>
      </w:r>
      <w:r w:rsidRPr="00CF3D47">
        <w:rPr>
          <w:rFonts w:ascii="Sylfaen" w:hAnsi="Sylfaen"/>
          <w:sz w:val="24"/>
          <w:szCs w:val="24"/>
          <w:lang w:val="sq-AL"/>
        </w:rPr>
        <w:t xml:space="preserve"> </w:t>
      </w:r>
      <w:r w:rsidRPr="00CF3D47">
        <w:rPr>
          <w:rFonts w:ascii="Sylfaen" w:hAnsi="Sylfaen"/>
          <w:sz w:val="24"/>
          <w:szCs w:val="24"/>
        </w:rPr>
        <w:t>առումով</w:t>
      </w:r>
      <w:r w:rsidRPr="00CF3D47">
        <w:rPr>
          <w:rFonts w:ascii="Sylfaen" w:hAnsi="Sylfaen"/>
          <w:sz w:val="24"/>
          <w:szCs w:val="24"/>
          <w:lang w:val="sq-AL"/>
        </w:rPr>
        <w:t xml:space="preserve"> </w:t>
      </w:r>
      <w:r w:rsidRPr="00CF3D47">
        <w:rPr>
          <w:rFonts w:ascii="Sylfaen" w:hAnsi="Sylfaen"/>
          <w:sz w:val="24"/>
          <w:szCs w:val="24"/>
        </w:rPr>
        <w:t>մեծ</w:t>
      </w:r>
      <w:r w:rsidRPr="00CF3D47">
        <w:rPr>
          <w:rFonts w:ascii="Sylfaen" w:hAnsi="Sylfaen"/>
          <w:sz w:val="24"/>
          <w:szCs w:val="24"/>
          <w:lang w:val="sq-AL"/>
        </w:rPr>
        <w:t xml:space="preserve"> </w:t>
      </w:r>
      <w:r w:rsidRPr="00CF3D47">
        <w:rPr>
          <w:rFonts w:ascii="Sylfaen" w:hAnsi="Sylfaen"/>
          <w:sz w:val="24"/>
          <w:szCs w:val="24"/>
        </w:rPr>
        <w:t>ընդգրկում</w:t>
      </w:r>
      <w:r w:rsidRPr="00CF3D47">
        <w:rPr>
          <w:rFonts w:ascii="Sylfaen" w:hAnsi="Sylfaen"/>
          <w:sz w:val="24"/>
          <w:szCs w:val="24"/>
          <w:lang w:val="sq-AL"/>
        </w:rPr>
        <w:t xml:space="preserve"> </w:t>
      </w:r>
      <w:r w:rsidRPr="00CF3D47">
        <w:rPr>
          <w:rFonts w:ascii="Sylfaen" w:hAnsi="Sylfaen"/>
          <w:sz w:val="24"/>
          <w:szCs w:val="24"/>
        </w:rPr>
        <w:t>ունի</w:t>
      </w:r>
      <w:r w:rsidRPr="00CF3D47">
        <w:rPr>
          <w:rFonts w:ascii="Sylfaen" w:hAnsi="Sylfaen"/>
          <w:sz w:val="24"/>
          <w:szCs w:val="24"/>
          <w:lang w:val="sq-AL"/>
        </w:rPr>
        <w:t xml:space="preserve">, </w:t>
      </w:r>
      <w:r w:rsidRPr="00CF3D47">
        <w:rPr>
          <w:rFonts w:ascii="Sylfaen" w:hAnsi="Sylfaen"/>
          <w:sz w:val="24"/>
          <w:szCs w:val="24"/>
        </w:rPr>
        <w:t>սակայն</w:t>
      </w:r>
      <w:r w:rsidRPr="00CF3D47">
        <w:rPr>
          <w:rFonts w:ascii="Sylfaen" w:hAnsi="Sylfaen"/>
          <w:sz w:val="24"/>
          <w:szCs w:val="24"/>
          <w:lang w:val="sq-AL"/>
        </w:rPr>
        <w:t xml:space="preserve"> </w:t>
      </w:r>
      <w:r w:rsidRPr="00CF3D47">
        <w:rPr>
          <w:rFonts w:ascii="Sylfaen" w:hAnsi="Sylfaen"/>
          <w:sz w:val="24"/>
          <w:szCs w:val="24"/>
        </w:rPr>
        <w:t>քանակական</w:t>
      </w:r>
      <w:r w:rsidRPr="00CF3D47">
        <w:rPr>
          <w:rFonts w:ascii="Sylfaen" w:hAnsi="Sylfaen"/>
          <w:sz w:val="24"/>
          <w:szCs w:val="24"/>
          <w:lang w:val="sq-AL"/>
        </w:rPr>
        <w:t xml:space="preserve"> </w:t>
      </w:r>
      <w:r w:rsidRPr="00CF3D47">
        <w:rPr>
          <w:rFonts w:ascii="Sylfaen" w:hAnsi="Sylfaen"/>
          <w:sz w:val="24"/>
          <w:szCs w:val="24"/>
        </w:rPr>
        <w:t>առումով</w:t>
      </w:r>
      <w:r w:rsidRPr="00CF3D47">
        <w:rPr>
          <w:rFonts w:ascii="Sylfaen" w:hAnsi="Sylfaen"/>
          <w:sz w:val="24"/>
          <w:szCs w:val="24"/>
          <w:lang w:val="sq-AL"/>
        </w:rPr>
        <w:t xml:space="preserve"> </w:t>
      </w:r>
      <w:r w:rsidRPr="00CF3D47">
        <w:rPr>
          <w:rFonts w:ascii="Sylfaen" w:hAnsi="Sylfaen"/>
          <w:sz w:val="24"/>
          <w:szCs w:val="24"/>
        </w:rPr>
        <w:t>զիջում</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w:t>
      </w:r>
      <w:r w:rsidRPr="00CF3D47">
        <w:rPr>
          <w:rFonts w:ascii="Sylfaen" w:hAnsi="Sylfaen"/>
          <w:sz w:val="24"/>
          <w:szCs w:val="24"/>
        </w:rPr>
        <w:t>ստորին</w:t>
      </w:r>
      <w:r w:rsidRPr="00CF3D47">
        <w:rPr>
          <w:rFonts w:ascii="Sylfaen" w:hAnsi="Sylfaen"/>
          <w:sz w:val="24"/>
          <w:szCs w:val="24"/>
          <w:lang w:val="sq-AL"/>
        </w:rPr>
        <w:t xml:space="preserve"> </w:t>
      </w:r>
      <w:r w:rsidRPr="00CF3D47">
        <w:rPr>
          <w:rFonts w:ascii="Sylfaen" w:hAnsi="Sylfaen"/>
          <w:sz w:val="24"/>
          <w:szCs w:val="24"/>
        </w:rPr>
        <w:t>առասպելաբանության</w:t>
      </w:r>
      <w:r w:rsidRPr="00CF3D47">
        <w:rPr>
          <w:rFonts w:ascii="Sylfaen" w:hAnsi="Sylfaen"/>
          <w:sz w:val="24"/>
          <w:szCs w:val="24"/>
          <w:lang w:val="sq-AL"/>
        </w:rPr>
        <w:t xml:space="preserve"> </w:t>
      </w:r>
      <w:r w:rsidRPr="00CF3D47">
        <w:rPr>
          <w:rFonts w:ascii="Sylfaen" w:hAnsi="Sylfaen"/>
          <w:sz w:val="24"/>
          <w:szCs w:val="24"/>
        </w:rPr>
        <w:t>մաս</w:t>
      </w:r>
      <w:r w:rsidRPr="00CF3D47">
        <w:rPr>
          <w:rFonts w:ascii="Sylfaen" w:hAnsi="Sylfaen"/>
          <w:sz w:val="24"/>
          <w:szCs w:val="24"/>
          <w:lang w:val="sq-AL"/>
        </w:rPr>
        <w:t xml:space="preserve"> </w:t>
      </w:r>
      <w:r w:rsidRPr="00CF3D47">
        <w:rPr>
          <w:rFonts w:ascii="Sylfaen" w:hAnsi="Sylfaen"/>
          <w:sz w:val="24"/>
          <w:szCs w:val="24"/>
        </w:rPr>
        <w:t>կազմող</w:t>
      </w:r>
      <w:r w:rsidRPr="00CF3D47">
        <w:rPr>
          <w:rFonts w:ascii="Sylfaen" w:hAnsi="Sylfaen"/>
          <w:sz w:val="24"/>
          <w:szCs w:val="24"/>
          <w:lang w:val="sq-AL"/>
        </w:rPr>
        <w:t xml:space="preserve"> </w:t>
      </w:r>
      <w:r w:rsidRPr="00CF3D47">
        <w:rPr>
          <w:rFonts w:ascii="Sylfaen" w:hAnsi="Sylfaen"/>
          <w:sz w:val="24"/>
          <w:szCs w:val="24"/>
        </w:rPr>
        <w:t>մյուս</w:t>
      </w:r>
      <w:r w:rsidRPr="00CF3D47">
        <w:rPr>
          <w:rFonts w:ascii="Sylfaen" w:hAnsi="Sylfaen"/>
          <w:sz w:val="24"/>
          <w:szCs w:val="24"/>
          <w:lang w:val="sq-AL"/>
        </w:rPr>
        <w:t xml:space="preserve"> </w:t>
      </w:r>
      <w:r w:rsidRPr="00CF3D47">
        <w:rPr>
          <w:rFonts w:ascii="Sylfaen" w:hAnsi="Sylfaen"/>
          <w:sz w:val="24"/>
          <w:szCs w:val="24"/>
        </w:rPr>
        <w:t>ոգիների</w:t>
      </w:r>
      <w:r w:rsidRPr="00CF3D47">
        <w:rPr>
          <w:rFonts w:ascii="Sylfaen" w:hAnsi="Sylfaen"/>
          <w:sz w:val="24"/>
          <w:szCs w:val="24"/>
          <w:lang w:val="sq-AL"/>
        </w:rPr>
        <w:t xml:space="preserve"> </w:t>
      </w:r>
      <w:r w:rsidRPr="00CF3D47">
        <w:rPr>
          <w:rFonts w:ascii="Sylfaen" w:hAnsi="Sylfaen"/>
          <w:sz w:val="24"/>
          <w:szCs w:val="24"/>
        </w:rPr>
        <w:t>մասին</w:t>
      </w:r>
      <w:r w:rsidRPr="00CF3D47">
        <w:rPr>
          <w:rFonts w:ascii="Sylfaen" w:hAnsi="Sylfaen"/>
          <w:sz w:val="24"/>
          <w:szCs w:val="24"/>
          <w:lang w:val="sq-AL"/>
        </w:rPr>
        <w:t xml:space="preserve"> </w:t>
      </w:r>
      <w:r w:rsidRPr="00CF3D47">
        <w:rPr>
          <w:rFonts w:ascii="Sylfaen" w:hAnsi="Sylfaen"/>
          <w:sz w:val="24"/>
          <w:szCs w:val="24"/>
        </w:rPr>
        <w:t>առկա</w:t>
      </w:r>
      <w:r w:rsidRPr="00CF3D47">
        <w:rPr>
          <w:rFonts w:ascii="Sylfaen" w:hAnsi="Sylfaen"/>
          <w:sz w:val="24"/>
          <w:szCs w:val="24"/>
          <w:lang w:val="sq-AL"/>
        </w:rPr>
        <w:t xml:space="preserve"> </w:t>
      </w:r>
      <w:r w:rsidRPr="00CF3D47">
        <w:rPr>
          <w:rFonts w:ascii="Sylfaen" w:hAnsi="Sylfaen"/>
          <w:sz w:val="24"/>
          <w:szCs w:val="24"/>
        </w:rPr>
        <w:t>զրույցներին</w:t>
      </w:r>
      <w:r w:rsidRPr="00CF3D47">
        <w:rPr>
          <w:rFonts w:ascii="Sylfaen" w:hAnsi="Sylfaen"/>
          <w:sz w:val="24"/>
          <w:szCs w:val="24"/>
          <w:lang w:val="sq-AL"/>
        </w:rPr>
        <w:t xml:space="preserve"> (</w:t>
      </w:r>
      <w:r w:rsidRPr="00CF3D47">
        <w:rPr>
          <w:rFonts w:ascii="Sylfaen" w:hAnsi="Sylfaen"/>
          <w:sz w:val="24"/>
          <w:szCs w:val="24"/>
        </w:rPr>
        <w:t>սատանա</w:t>
      </w:r>
      <w:r w:rsidRPr="00CF3D47">
        <w:rPr>
          <w:rFonts w:ascii="Sylfaen" w:hAnsi="Sylfaen"/>
          <w:sz w:val="24"/>
          <w:szCs w:val="24"/>
          <w:lang w:val="sq-AL"/>
        </w:rPr>
        <w:t xml:space="preserve">, </w:t>
      </w:r>
      <w:r w:rsidRPr="00CF3D47">
        <w:rPr>
          <w:rFonts w:ascii="Sylfaen" w:hAnsi="Sylfaen"/>
          <w:sz w:val="24"/>
          <w:szCs w:val="24"/>
        </w:rPr>
        <w:t>շվոտ</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այլն</w:t>
      </w:r>
      <w:r w:rsidRPr="00CF3D47">
        <w:rPr>
          <w:rFonts w:ascii="Sylfaen" w:hAnsi="Sylfaen"/>
          <w:sz w:val="24"/>
          <w:szCs w:val="24"/>
          <w:lang w:val="sq-AL"/>
        </w:rPr>
        <w:t>):</w:t>
      </w:r>
    </w:p>
    <w:p w:rsidR="00FC0DAA" w:rsidRPr="00CF3D47" w:rsidRDefault="00FC0DAA" w:rsidP="00FC0DAA">
      <w:pPr>
        <w:spacing w:after="0" w:line="360" w:lineRule="auto"/>
        <w:ind w:firstLine="720"/>
        <w:jc w:val="both"/>
        <w:rPr>
          <w:rFonts w:ascii="Sylfaen" w:hAnsi="Sylfaen"/>
          <w:sz w:val="24"/>
          <w:szCs w:val="24"/>
          <w:lang w:val="sq-AL"/>
        </w:rPr>
      </w:pPr>
    </w:p>
    <w:p w:rsidR="00FC0DAA" w:rsidRPr="00CF3D47" w:rsidRDefault="00FC0DAA" w:rsidP="00FC0DAA">
      <w:pPr>
        <w:spacing w:after="0" w:line="360" w:lineRule="auto"/>
        <w:rPr>
          <w:rFonts w:ascii="Sylfaen" w:hAnsi="Sylfaen"/>
          <w:b/>
          <w:sz w:val="24"/>
          <w:szCs w:val="24"/>
          <w:lang w:val="sq-AL"/>
        </w:rPr>
      </w:pPr>
      <w:r w:rsidRPr="00CF3D47">
        <w:rPr>
          <w:rFonts w:ascii="Sylfaen" w:hAnsi="Sylfaen"/>
          <w:b/>
          <w:sz w:val="24"/>
          <w:szCs w:val="24"/>
          <w:lang w:val="sq-AL"/>
        </w:rPr>
        <w:t xml:space="preserve">5. Գոհար Ստեփանյան </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sq-AL"/>
        </w:rPr>
        <w:t>Պատմելը որպես անցումային փուլի պերֆորմատիվ ավարտ. կրծքով կերակրող մայրերի համացանցային պատումների մարդաբանական քննություն:</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sq-AL"/>
        </w:rPr>
        <w:t>Ամփոփագիր</w:t>
      </w:r>
    </w:p>
    <w:p w:rsidR="00FC0DAA" w:rsidRPr="00CF3D47" w:rsidRDefault="00FC0DAA" w:rsidP="00FC0DAA">
      <w:pPr>
        <w:spacing w:after="0" w:line="360" w:lineRule="auto"/>
        <w:ind w:firstLine="720"/>
        <w:jc w:val="both"/>
        <w:rPr>
          <w:rFonts w:ascii="Sylfaen" w:hAnsi="Sylfaen"/>
          <w:sz w:val="24"/>
          <w:szCs w:val="24"/>
          <w:lang w:val="hy-AM"/>
        </w:rPr>
      </w:pPr>
      <w:r w:rsidRPr="00CF3D47">
        <w:rPr>
          <w:rFonts w:ascii="Sylfaen" w:hAnsi="Sylfaen"/>
          <w:sz w:val="24"/>
          <w:szCs w:val="24"/>
          <w:lang w:val="hy-AM"/>
        </w:rPr>
        <w:t>Մայրերի և մասնավորապես կրծքով կերակրող մայրերի համացանցային խմբերն այսօր մեծ թիվ են կազմում թվային տիրույթում։ Սոցիալական ցանցերի այդպիսի խմբերում մայրերը քննարկում են հղիության, ծննդաբերության, մայրության, երեխայի խնամքի և կոնկրետ կրծքով կերակրման (ԿԿ) ամենատարբեր խնդիրներ: Ներկա հետազոտության աղբյուրը Կրծքով կերակրելու սենյակ (Armenian Breastfeeding Room) ԿԿ աջակցության ֆեյսբուքյան խումբն է, առարկան ԿԿ պատմությունները։</w:t>
      </w:r>
    </w:p>
    <w:p w:rsidR="00FC0DAA" w:rsidRPr="00CF3D47" w:rsidRDefault="00FC0DAA" w:rsidP="00FC0DAA">
      <w:pPr>
        <w:spacing w:after="0" w:line="360" w:lineRule="auto"/>
        <w:ind w:firstLine="720"/>
        <w:jc w:val="both"/>
        <w:rPr>
          <w:rFonts w:ascii="Sylfaen" w:hAnsi="Sylfaen"/>
          <w:sz w:val="24"/>
          <w:szCs w:val="24"/>
          <w:lang w:val="hy-AM"/>
        </w:rPr>
      </w:pPr>
      <w:r w:rsidRPr="00CF3D47">
        <w:rPr>
          <w:rFonts w:ascii="Sylfaen" w:hAnsi="Sylfaen"/>
          <w:sz w:val="24"/>
          <w:szCs w:val="24"/>
          <w:lang w:val="hy-AM"/>
        </w:rPr>
        <w:t xml:space="preserve"> Հենց այդ պատմությունների վրա էլ (դիտարկել եմ ավելի քան 80 պատմություն) հիմնված է ներկա հետազոտությունը: ժամանակագրորեն դրանք ընդգրկում են 2014-2020 թթ.։ Մայրերի պատմությունները ներկայացված են երկու խմբով՝ բացառապես կրծքով կերակրման (ԲԿԿ) վեցամսյակին և կրծքով կերակրման ողջ ուղուն (հիմնականում երկամյա) նվիրված:</w:t>
      </w:r>
    </w:p>
    <w:p w:rsidR="00FC0DAA" w:rsidRPr="00CF3D47" w:rsidRDefault="00FC0DAA" w:rsidP="00FC0DAA">
      <w:pPr>
        <w:spacing w:after="0" w:line="360" w:lineRule="auto"/>
        <w:ind w:firstLine="720"/>
        <w:jc w:val="both"/>
        <w:rPr>
          <w:rFonts w:ascii="Sylfaen" w:hAnsi="Sylfaen"/>
          <w:sz w:val="24"/>
          <w:szCs w:val="24"/>
          <w:lang w:val="hy-AM"/>
        </w:rPr>
      </w:pPr>
      <w:r w:rsidRPr="00CF3D47">
        <w:rPr>
          <w:rFonts w:ascii="Sylfaen" w:hAnsi="Sylfaen"/>
          <w:sz w:val="24"/>
          <w:szCs w:val="24"/>
          <w:lang w:val="hy-AM"/>
        </w:rPr>
        <w:lastRenderedPageBreak/>
        <w:t xml:space="preserve">Հետազոտության նպատակը ԿԿ պատմությունների և դրանցով կիսվելու պրակտիկայի մարդաբանական քննարկումն է՝ ելակետ ունենալով </w:t>
      </w:r>
      <w:r w:rsidRPr="00CF3D47">
        <w:rPr>
          <w:rFonts w:ascii="Sylfaen" w:hAnsi="Sylfaen"/>
          <w:i/>
          <w:sz w:val="24"/>
          <w:szCs w:val="24"/>
          <w:lang w:val="hy-AM"/>
        </w:rPr>
        <w:t>անցումային ծեսերի</w:t>
      </w:r>
      <w:r w:rsidRPr="00CF3D47">
        <w:rPr>
          <w:rFonts w:ascii="Sylfaen" w:hAnsi="Sylfaen"/>
          <w:sz w:val="24"/>
          <w:szCs w:val="24"/>
          <w:lang w:val="hy-AM"/>
        </w:rPr>
        <w:t xml:space="preserve">  կոնցեպտը:</w:t>
      </w:r>
    </w:p>
    <w:p w:rsidR="00FC0DAA" w:rsidRPr="00CF3D47" w:rsidRDefault="00FC0DAA" w:rsidP="00FC0DAA">
      <w:pPr>
        <w:spacing w:after="0" w:line="360" w:lineRule="auto"/>
        <w:ind w:firstLine="720"/>
        <w:contextualSpacing/>
        <w:jc w:val="both"/>
        <w:rPr>
          <w:rFonts w:ascii="Sylfaen" w:hAnsi="Sylfaen"/>
          <w:sz w:val="24"/>
          <w:szCs w:val="24"/>
          <w:lang w:val="hy-AM"/>
        </w:rPr>
      </w:pPr>
      <w:r w:rsidRPr="00CF3D47">
        <w:rPr>
          <w:rFonts w:ascii="Sylfaen" w:hAnsi="Sylfaen"/>
          <w:sz w:val="24"/>
          <w:szCs w:val="24"/>
          <w:lang w:val="hy-AM"/>
        </w:rPr>
        <w:t>Հետազոտության առաջին բաժնում պատումները վերլուծության են ենթարկվում որպես բանավոր պատմություններ՝ մոր և մանկան կենսագրության որոշակի դրվագի մասին, իսկ երկրորդ բաժնում քննարկվում է պատումները պատմելու/արձանագրելու բուն ակտը՝ որպես ԿԿ անցումային փուլի ծիսականության ձգտող ինքնատիպ ավարտ։</w:t>
      </w:r>
    </w:p>
    <w:p w:rsidR="00FC0DAA" w:rsidRPr="00CF3D47" w:rsidRDefault="00FC0DAA" w:rsidP="00FC0DAA">
      <w:pPr>
        <w:spacing w:after="0" w:line="360" w:lineRule="auto"/>
        <w:ind w:firstLine="720"/>
        <w:contextualSpacing/>
        <w:jc w:val="both"/>
        <w:rPr>
          <w:rFonts w:ascii="Sylfaen" w:hAnsi="Sylfaen"/>
          <w:sz w:val="24"/>
          <w:szCs w:val="24"/>
          <w:lang w:val="hy-AM"/>
        </w:rPr>
      </w:pPr>
      <w:r w:rsidRPr="00CF3D47">
        <w:rPr>
          <w:rFonts w:ascii="Sylfaen" w:hAnsi="Sylfaen"/>
          <w:sz w:val="24"/>
          <w:szCs w:val="24"/>
          <w:lang w:val="hy-AM"/>
        </w:rPr>
        <w:t xml:space="preserve">ԿԿ պատմություններով կիսվելը սոցիալական խմբում՝ </w:t>
      </w:r>
      <w:r w:rsidRPr="00CF3D47">
        <w:rPr>
          <w:rFonts w:ascii="Sylfaen" w:hAnsi="Sylfaen"/>
          <w:i/>
          <w:sz w:val="24"/>
          <w:szCs w:val="24"/>
          <w:lang w:val="hy-AM"/>
        </w:rPr>
        <w:t xml:space="preserve">պատմելը/գրելը </w:t>
      </w:r>
      <w:r w:rsidRPr="00CF3D47">
        <w:rPr>
          <w:rFonts w:ascii="Sylfaen" w:hAnsi="Sylfaen"/>
          <w:sz w:val="24"/>
          <w:szCs w:val="24"/>
          <w:lang w:val="hy-AM"/>
        </w:rPr>
        <w:t>սնուցման ուղու մասին</w:t>
      </w:r>
      <w:r w:rsidRPr="00CF3D47">
        <w:rPr>
          <w:rFonts w:ascii="Sylfaen" w:hAnsi="Sylfaen"/>
          <w:i/>
          <w:sz w:val="24"/>
          <w:szCs w:val="24"/>
          <w:lang w:val="hy-AM"/>
        </w:rPr>
        <w:t>,</w:t>
      </w:r>
      <w:r w:rsidRPr="00CF3D47">
        <w:rPr>
          <w:rFonts w:ascii="Sylfaen" w:hAnsi="Sylfaen"/>
          <w:sz w:val="24"/>
          <w:szCs w:val="24"/>
          <w:lang w:val="hy-AM"/>
        </w:rPr>
        <w:t xml:space="preserve"> բառացիորեն արձանագրում է, որն ունի միաժամանակ պերֆորմատիվ բնույթ։ Բացի նրանից, որ ցանկացած պատում ինքնին պերֆորմանս է ենթադրում [Berns 2019], ԿԿ պատմությունների ներկայացումը` իբրև գործողություն, ևս պերֆորմանս է, որ միաժամանակ ծիսական արժեք ունի կամ այն կարելի է բնորոշել որպես </w:t>
      </w:r>
      <w:r w:rsidRPr="00CF3D47">
        <w:rPr>
          <w:rFonts w:ascii="Sylfaen" w:hAnsi="Sylfaen"/>
          <w:i/>
          <w:sz w:val="24"/>
          <w:szCs w:val="24"/>
          <w:lang w:val="hy-AM"/>
        </w:rPr>
        <w:t>ծիսական պերֆորմանս։</w:t>
      </w: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rPr>
          <w:lang w:val="hy-AM"/>
        </w:rPr>
      </w:pP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spacing w:after="0" w:line="360" w:lineRule="auto"/>
        <w:jc w:val="both"/>
        <w:rPr>
          <w:rFonts w:ascii="Sylfaen" w:hAnsi="Sylfaen"/>
          <w:b/>
          <w:i/>
          <w:sz w:val="24"/>
          <w:szCs w:val="24"/>
          <w:lang w:val="hy-AM"/>
        </w:rPr>
      </w:pPr>
      <w:r w:rsidRPr="00CF3D47">
        <w:rPr>
          <w:rFonts w:ascii="Sylfaen" w:hAnsi="Sylfaen"/>
          <w:sz w:val="24"/>
          <w:szCs w:val="24"/>
          <w:lang w:val="sq-AL"/>
        </w:rPr>
        <w:t>6.</w:t>
      </w:r>
      <w:r w:rsidRPr="00CF3D47">
        <w:rPr>
          <w:rFonts w:ascii="Sylfaen" w:hAnsi="Sylfaen"/>
          <w:b/>
          <w:sz w:val="24"/>
          <w:szCs w:val="24"/>
          <w:lang w:val="sq-AL"/>
        </w:rPr>
        <w:t xml:space="preserve"> </w:t>
      </w:r>
      <w:r w:rsidRPr="00CF3D47">
        <w:rPr>
          <w:rFonts w:ascii="Sylfaen" w:hAnsi="Sylfaen"/>
          <w:b/>
          <w:sz w:val="24"/>
          <w:szCs w:val="24"/>
          <w:lang w:val="hy-AM"/>
        </w:rPr>
        <w:t>Հռիփսիմե</w:t>
      </w:r>
      <w:r w:rsidRPr="00CF3D47">
        <w:rPr>
          <w:rFonts w:ascii="Sylfaen" w:hAnsi="Sylfaen"/>
          <w:b/>
          <w:sz w:val="24"/>
          <w:szCs w:val="24"/>
          <w:lang w:val="sq-AL"/>
        </w:rPr>
        <w:t xml:space="preserve"> </w:t>
      </w:r>
      <w:r w:rsidRPr="00CF3D47">
        <w:rPr>
          <w:rFonts w:ascii="Sylfaen" w:hAnsi="Sylfaen"/>
          <w:b/>
          <w:sz w:val="24"/>
          <w:szCs w:val="24"/>
          <w:lang w:val="hy-AM"/>
        </w:rPr>
        <w:t>Պիկիչյան</w:t>
      </w:r>
      <w:r w:rsidRPr="00CF3D47">
        <w:rPr>
          <w:rFonts w:ascii="Sylfaen" w:hAnsi="Sylfaen"/>
          <w:i/>
          <w:sz w:val="24"/>
          <w:szCs w:val="24"/>
          <w:lang w:val="sq-AL"/>
        </w:rPr>
        <w:t xml:space="preserve"> </w:t>
      </w:r>
      <w:r w:rsidRPr="00CF3D47">
        <w:rPr>
          <w:rFonts w:ascii="Sylfaen" w:hAnsi="Sylfaen"/>
          <w:i/>
          <w:sz w:val="24"/>
          <w:szCs w:val="24"/>
          <w:lang w:val="hy-AM"/>
        </w:rPr>
        <w:t>(</w:t>
      </w:r>
      <w:r w:rsidRPr="00CF3D47">
        <w:rPr>
          <w:rFonts w:ascii="Sylfaen" w:hAnsi="Sylfaen"/>
          <w:i/>
          <w:sz w:val="24"/>
          <w:szCs w:val="24"/>
          <w:lang w:val="sq-AL"/>
        </w:rPr>
        <w:t>ԵՊՀ,</w:t>
      </w:r>
      <w:r w:rsidRPr="00CF3D47">
        <w:rPr>
          <w:rFonts w:ascii="Sylfaen" w:hAnsi="Sylfaen"/>
          <w:i/>
          <w:sz w:val="24"/>
          <w:szCs w:val="24"/>
          <w:lang w:val="hy-AM"/>
        </w:rPr>
        <w:t xml:space="preserve"> ԱԻ)</w:t>
      </w:r>
    </w:p>
    <w:p w:rsidR="00FC0DAA" w:rsidRPr="00CF3D47" w:rsidRDefault="00FC0DAA" w:rsidP="00FC0DAA">
      <w:pPr>
        <w:spacing w:after="0" w:line="240" w:lineRule="auto"/>
        <w:jc w:val="right"/>
        <w:rPr>
          <w:rFonts w:ascii="Sylfaen" w:hAnsi="Sylfaen"/>
          <w:sz w:val="24"/>
          <w:szCs w:val="24"/>
          <w:lang w:val="hy-AM"/>
        </w:rPr>
      </w:pPr>
    </w:p>
    <w:p w:rsidR="00FC0DAA" w:rsidRPr="00CF3D47" w:rsidRDefault="00FC0DAA" w:rsidP="00FC0DAA">
      <w:pPr>
        <w:jc w:val="center"/>
        <w:rPr>
          <w:rFonts w:ascii="Sylfaen" w:hAnsi="Sylfaen" w:cs="Times New Roman"/>
          <w:sz w:val="24"/>
          <w:szCs w:val="24"/>
          <w:lang w:val="hy-AM"/>
        </w:rPr>
      </w:pPr>
      <w:r w:rsidRPr="00CF3D47">
        <w:rPr>
          <w:rFonts w:ascii="Sylfaen" w:hAnsi="Sylfaen"/>
          <w:sz w:val="24"/>
          <w:szCs w:val="24"/>
          <w:lang w:val="hy-AM"/>
        </w:rPr>
        <w:t>Երգվող աղոթք</w:t>
      </w:r>
      <w:r w:rsidRPr="00CF3D47">
        <w:rPr>
          <w:rFonts w:ascii="MS Mincho" w:eastAsia="MS Mincho" w:hAnsi="MS Mincho" w:cs="MS Mincho" w:hint="eastAsia"/>
          <w:sz w:val="24"/>
          <w:szCs w:val="24"/>
          <w:lang w:val="hy-AM"/>
        </w:rPr>
        <w:t>․</w:t>
      </w:r>
      <w:r w:rsidRPr="00CF3D47">
        <w:rPr>
          <w:rFonts w:ascii="Sylfaen" w:hAnsi="Sylfaen" w:cs="Times New Roman"/>
          <w:sz w:val="24"/>
          <w:szCs w:val="24"/>
          <w:lang w:val="hy-AM"/>
        </w:rPr>
        <w:t xml:space="preserve"> երկխոսություն Բարձրյալի հետ</w:t>
      </w:r>
    </w:p>
    <w:p w:rsidR="00FC0DAA" w:rsidRPr="00CF3D47" w:rsidRDefault="00FC0DAA" w:rsidP="00FC0DAA">
      <w:pPr>
        <w:jc w:val="center"/>
        <w:rPr>
          <w:rFonts w:ascii="Sylfaen" w:hAnsi="Sylfaen" w:cs="Times New Roman"/>
          <w:sz w:val="24"/>
          <w:szCs w:val="24"/>
          <w:lang w:val="hy-AM"/>
        </w:rPr>
      </w:pPr>
      <w:r w:rsidRPr="00CF3D47">
        <w:rPr>
          <w:rFonts w:ascii="Sylfaen" w:hAnsi="Sylfaen" w:cs="Times New Roman"/>
          <w:sz w:val="24"/>
          <w:szCs w:val="24"/>
          <w:lang w:val="hy-AM"/>
        </w:rPr>
        <w:t>Ամփոփագիր</w:t>
      </w:r>
    </w:p>
    <w:p w:rsidR="00FC0DAA" w:rsidRPr="00CF3D47" w:rsidRDefault="00FC0DAA" w:rsidP="00FC0DAA">
      <w:pPr>
        <w:spacing w:after="0" w:line="360" w:lineRule="auto"/>
        <w:ind w:firstLine="540"/>
        <w:jc w:val="both"/>
        <w:rPr>
          <w:rFonts w:ascii="Sylfaen" w:hAnsi="Sylfaen" w:cs="Sylfaen"/>
          <w:sz w:val="24"/>
          <w:szCs w:val="24"/>
          <w:lang w:val="hy-AM"/>
        </w:rPr>
      </w:pPr>
      <w:r w:rsidRPr="00CF3D47">
        <w:rPr>
          <w:rFonts w:ascii="Sylfaen" w:hAnsi="Sylfaen" w:cs="Times New Roman"/>
          <w:sz w:val="24"/>
          <w:szCs w:val="24"/>
          <w:lang w:val="hy-AM"/>
        </w:rPr>
        <w:t xml:space="preserve">       Զեկուցման համար հիմք են դարձել (1927-1999թթ</w:t>
      </w:r>
      <w:r w:rsidRPr="00CF3D47">
        <w:rPr>
          <w:rFonts w:ascii="MS Mincho" w:eastAsia="MS Mincho" w:hAnsi="MS Mincho" w:cs="MS Mincho" w:hint="eastAsia"/>
          <w:sz w:val="24"/>
          <w:szCs w:val="24"/>
          <w:lang w:val="hy-AM"/>
        </w:rPr>
        <w:t>․</w:t>
      </w:r>
      <w:r w:rsidRPr="00CF3D47">
        <w:rPr>
          <w:rFonts w:ascii="Sylfaen" w:hAnsi="Sylfaen" w:cs="Times New Roman"/>
          <w:sz w:val="24"/>
          <w:szCs w:val="24"/>
          <w:lang w:val="hy-AM"/>
        </w:rPr>
        <w:t>) Ջավախքի տարբեր բնակավայրերում իրականացված գիտարշավների ընթացքում ձայնագրված ժողովրդական հոգևոր երգերը (շուրջ 103 նմուշ), որոնք պահվում են ՀՀ ԳԱԱ Արվեստի ինստիտուտի Ա</w:t>
      </w:r>
      <w:r w:rsidRPr="00CF3D47">
        <w:rPr>
          <w:rFonts w:ascii="MS Mincho" w:eastAsia="MS Mincho" w:hAnsi="MS Mincho" w:cs="MS Mincho" w:hint="eastAsia"/>
          <w:sz w:val="24"/>
          <w:szCs w:val="24"/>
          <w:lang w:val="hy-AM"/>
        </w:rPr>
        <w:t>․</w:t>
      </w:r>
      <w:r w:rsidRPr="00CF3D47">
        <w:rPr>
          <w:rFonts w:ascii="Sylfaen" w:hAnsi="Sylfaen" w:cs="Times New Roman"/>
          <w:sz w:val="24"/>
          <w:szCs w:val="24"/>
          <w:lang w:val="hy-AM"/>
        </w:rPr>
        <w:t xml:space="preserve"> Քոչարյանի անվ</w:t>
      </w:r>
      <w:r w:rsidRPr="00CF3D47">
        <w:rPr>
          <w:rFonts w:ascii="MS Mincho" w:eastAsia="MS Mincho" w:hAnsi="MS Mincho" w:cs="MS Mincho" w:hint="eastAsia"/>
          <w:sz w:val="24"/>
          <w:szCs w:val="24"/>
          <w:lang w:val="hy-AM"/>
        </w:rPr>
        <w:t>․</w:t>
      </w:r>
      <w:r w:rsidRPr="00CF3D47">
        <w:rPr>
          <w:rFonts w:ascii="Times New Roman" w:hAnsi="Times New Roman" w:cs="Times New Roman"/>
          <w:sz w:val="24"/>
          <w:szCs w:val="24"/>
          <w:lang w:val="hy-AM"/>
        </w:rPr>
        <w:t xml:space="preserve"> </w:t>
      </w:r>
      <w:r w:rsidRPr="00CF3D47">
        <w:rPr>
          <w:rFonts w:ascii="Sylfaen" w:hAnsi="Sylfaen" w:cs="Times New Roman"/>
          <w:sz w:val="24"/>
          <w:szCs w:val="24"/>
          <w:lang w:val="hy-AM"/>
        </w:rPr>
        <w:t>ձայնադարանում։</w:t>
      </w:r>
      <w:r w:rsidRPr="00CF3D47">
        <w:rPr>
          <w:rFonts w:ascii="Sylfaen" w:hAnsi="Sylfaen" w:cs="Sylfaen"/>
          <w:lang w:val="hy-AM"/>
        </w:rPr>
        <w:t xml:space="preserve"> </w:t>
      </w:r>
      <w:r w:rsidRPr="00CF3D47">
        <w:rPr>
          <w:rFonts w:ascii="Sylfaen" w:hAnsi="Sylfaen"/>
          <w:sz w:val="24"/>
          <w:szCs w:val="24"/>
          <w:lang w:val="hy-AM"/>
        </w:rPr>
        <w:t>Հավաքածուում առանձնանում է երեք հիմնական բաղկացուցիչ՝ ա) կանոնական աղոթքների ժողովրդականացված տարբերակներ, բ) պարզ հավատացյալների հորինած երգ-աղոթքներ, գ) հոգևոր թեմաներով աշուղական երգեր:</w:t>
      </w:r>
      <w:r w:rsidRPr="00CF3D47">
        <w:rPr>
          <w:rFonts w:ascii="Sylfaen" w:hAnsi="Sylfaen" w:cs="Sylfaen"/>
          <w:sz w:val="24"/>
          <w:szCs w:val="24"/>
          <w:lang w:val="hy-AM"/>
        </w:rPr>
        <w:t xml:space="preserve"> Ըստ ժանրային հատկանիշների դրանք բաժանվում են յոթ երգատեսակի` տաղ, շարական, ավետիս, Սբ. Պատարագի երգային հատված, ժամերգ, աղոթք և աշուղական երգ:</w:t>
      </w:r>
    </w:p>
    <w:p w:rsidR="00FC0DAA" w:rsidRPr="00CF3D47" w:rsidRDefault="00FC0DAA" w:rsidP="00FC0DAA">
      <w:pPr>
        <w:spacing w:after="0" w:line="360" w:lineRule="auto"/>
        <w:ind w:firstLine="540"/>
        <w:jc w:val="both"/>
        <w:rPr>
          <w:rFonts w:ascii="Sylfaen" w:hAnsi="Sylfaen" w:cs="Times New Roman"/>
          <w:sz w:val="24"/>
          <w:szCs w:val="24"/>
          <w:lang w:val="hy-AM"/>
        </w:rPr>
      </w:pPr>
      <w:r w:rsidRPr="00CF3D47">
        <w:rPr>
          <w:rFonts w:ascii="Sylfaen" w:hAnsi="Sylfaen" w:cs="Sylfaen"/>
          <w:sz w:val="24"/>
          <w:szCs w:val="24"/>
          <w:lang w:val="hy-AM"/>
        </w:rPr>
        <w:lastRenderedPageBreak/>
        <w:t xml:space="preserve">Զեկուցման շրջանակներում, բնութագրվում են Ջավախքում հնչող </w:t>
      </w:r>
      <w:r w:rsidRPr="00CF3D47">
        <w:rPr>
          <w:rFonts w:ascii="Sylfaen" w:hAnsi="Sylfaen" w:cs="Times New Roman"/>
          <w:sz w:val="24"/>
          <w:szCs w:val="24"/>
          <w:lang w:val="hy-AM"/>
        </w:rPr>
        <w:t xml:space="preserve"> ժողովրդական հոգևոր երգի ժանրային, կատարողական ու կենցաղավարման առանձնահատկությունները։ Հատկապես դիտարկվում են պարզ հավատացյալների հանպատրաստից հորինումներն ու կանոնական հոգևոր երգի ժողովրդականացված տարբերակները։ Գրանցված դաշտային նյութերի և մասնագիտական գրականության հիման վրա՝ փորձ է արվում քննարկել երգվող աղոթքն իբրև գերագույն ուժերի հետ հաղորդակցության միջոց (</w:t>
      </w:r>
      <w:r w:rsidRPr="00CF3D47">
        <w:rPr>
          <w:rFonts w:ascii="Sylfaen" w:hAnsi="Sylfaen"/>
          <w:sz w:val="24"/>
          <w:szCs w:val="24"/>
          <w:lang w:val="hy-AM"/>
        </w:rPr>
        <w:t>աղերսանք, խոստովանություն, փառաբանություն, պահանջ, հրաման</w:t>
      </w:r>
      <w:r w:rsidRPr="00CF3D47">
        <w:rPr>
          <w:rFonts w:ascii="Times New Roman" w:hAnsi="Times New Roman" w:cs="Times New Roman"/>
          <w:sz w:val="24"/>
          <w:szCs w:val="24"/>
          <w:lang w:val="hy-AM"/>
        </w:rPr>
        <w:t xml:space="preserve"> </w:t>
      </w:r>
      <w:r w:rsidRPr="00CF3D47">
        <w:rPr>
          <w:rFonts w:ascii="Sylfaen" w:hAnsi="Sylfaen" w:cs="Sylfaen"/>
          <w:sz w:val="24"/>
          <w:szCs w:val="24"/>
          <w:lang w:val="hy-AM"/>
        </w:rPr>
        <w:t>և</w:t>
      </w:r>
      <w:r w:rsidRPr="00CF3D47">
        <w:rPr>
          <w:rFonts w:ascii="Times New Roman" w:hAnsi="Times New Roman" w:cs="Times New Roman"/>
          <w:sz w:val="24"/>
          <w:szCs w:val="24"/>
          <w:lang w:val="hy-AM"/>
        </w:rPr>
        <w:t xml:space="preserve"> </w:t>
      </w:r>
      <w:r w:rsidRPr="00CF3D47">
        <w:rPr>
          <w:rFonts w:ascii="Sylfaen" w:hAnsi="Sylfaen" w:cs="Sylfaen"/>
          <w:sz w:val="24"/>
          <w:szCs w:val="24"/>
          <w:lang w:val="hy-AM"/>
        </w:rPr>
        <w:t>այլն</w:t>
      </w:r>
      <w:r w:rsidRPr="00CF3D47">
        <w:rPr>
          <w:rFonts w:ascii="Sylfaen" w:hAnsi="Sylfaen" w:cs="Times New Roman"/>
          <w:sz w:val="24"/>
          <w:szCs w:val="24"/>
          <w:lang w:val="hy-AM"/>
        </w:rPr>
        <w:t xml:space="preserve">), </w:t>
      </w:r>
      <w:r w:rsidRPr="00CF3D47">
        <w:rPr>
          <w:rFonts w:ascii="Sylfaen" w:hAnsi="Sylfaen"/>
          <w:sz w:val="24"/>
          <w:szCs w:val="24"/>
          <w:lang w:val="hy-AM"/>
        </w:rPr>
        <w:t>հավատի խորհրդանիշ՝ հավատամք,</w:t>
      </w:r>
      <w:r w:rsidRPr="00CF3D47">
        <w:rPr>
          <w:rFonts w:ascii="Sylfaen" w:hAnsi="Sylfaen" w:cs="Times New Roman"/>
          <w:sz w:val="24"/>
          <w:szCs w:val="24"/>
          <w:lang w:val="hy-AM"/>
        </w:rPr>
        <w:t xml:space="preserve"> արարողություն,</w:t>
      </w:r>
      <w:r w:rsidRPr="00CF3D47">
        <w:rPr>
          <w:rFonts w:ascii="Sylfaen" w:hAnsi="Sylfaen"/>
          <w:sz w:val="24"/>
          <w:szCs w:val="24"/>
          <w:lang w:val="hy-AM"/>
        </w:rPr>
        <w:t xml:space="preserve"> որն ունի հստակ նպատակ և ակնկալվող արդյունք</w:t>
      </w:r>
      <w:r w:rsidRPr="00CF3D47">
        <w:rPr>
          <w:rFonts w:ascii="Sylfaen" w:hAnsi="Sylfaen" w:cs="Times New Roman"/>
          <w:sz w:val="24"/>
          <w:szCs w:val="24"/>
          <w:lang w:val="hy-AM"/>
        </w:rPr>
        <w:t xml:space="preserve">։ </w:t>
      </w:r>
    </w:p>
    <w:p w:rsidR="00FC0DAA" w:rsidRPr="00CF3D47" w:rsidRDefault="00FC0DAA" w:rsidP="00FC0DAA">
      <w:pPr>
        <w:spacing w:after="0" w:line="360" w:lineRule="auto"/>
        <w:ind w:firstLine="540"/>
        <w:jc w:val="both"/>
        <w:rPr>
          <w:rFonts w:ascii="Sylfaen" w:hAnsi="Sylfaen" w:cs="Times New Roman"/>
          <w:sz w:val="24"/>
          <w:szCs w:val="24"/>
          <w:lang w:val="hy-AM"/>
        </w:rPr>
      </w:pPr>
      <w:r w:rsidRPr="00CF3D47">
        <w:rPr>
          <w:rFonts w:ascii="Sylfaen" w:hAnsi="Sylfaen" w:cs="Times New Roman"/>
          <w:sz w:val="24"/>
          <w:szCs w:val="24"/>
          <w:lang w:val="hy-AM"/>
        </w:rPr>
        <w:t xml:space="preserve">Հանպատրաստից կատարումներում որոշակիորեն նկատելի են կին և տղամարդ բանասացների հորինած աղոթքների հասցեականության, տեքստային (կառուցվածք, բովանդակություն, ոճ) և եղանակավորման առանձնահատկությունները։ </w:t>
      </w:r>
    </w:p>
    <w:p w:rsidR="00FC0DAA" w:rsidRPr="00CF3D47" w:rsidRDefault="00FC0DAA" w:rsidP="00FC0DAA">
      <w:pPr>
        <w:spacing w:after="0" w:line="360" w:lineRule="auto"/>
        <w:rPr>
          <w:rFonts w:ascii="Sylfaen" w:hAnsi="Sylfaen"/>
          <w:sz w:val="24"/>
          <w:szCs w:val="24"/>
          <w:lang w:val="hy-AM"/>
        </w:rPr>
      </w:pPr>
    </w:p>
    <w:p w:rsidR="00FC0DAA" w:rsidRPr="00CF3D47" w:rsidRDefault="00FC0DAA" w:rsidP="00FC0DAA">
      <w:pPr>
        <w:spacing w:after="0" w:line="360" w:lineRule="auto"/>
        <w:jc w:val="both"/>
        <w:rPr>
          <w:rFonts w:ascii="Sylfaen" w:hAnsi="Sylfaen"/>
          <w:b/>
          <w:sz w:val="24"/>
          <w:szCs w:val="24"/>
          <w:lang w:val="sq-AL"/>
        </w:rPr>
      </w:pPr>
      <w:r w:rsidRPr="00CF3D47">
        <w:rPr>
          <w:rFonts w:ascii="Sylfaen" w:hAnsi="Sylfaen"/>
          <w:sz w:val="24"/>
          <w:szCs w:val="24"/>
          <w:lang w:val="sq-AL"/>
        </w:rPr>
        <w:t>7.</w:t>
      </w:r>
      <w:r w:rsidRPr="00CF3D47">
        <w:rPr>
          <w:rFonts w:ascii="Sylfaen" w:hAnsi="Sylfaen"/>
          <w:b/>
          <w:sz w:val="24"/>
          <w:szCs w:val="24"/>
          <w:lang w:val="sq-AL"/>
        </w:rPr>
        <w:t xml:space="preserve"> </w:t>
      </w:r>
      <w:r w:rsidRPr="00CF3D47">
        <w:rPr>
          <w:rFonts w:ascii="Sylfaen" w:hAnsi="Sylfaen"/>
          <w:b/>
          <w:sz w:val="24"/>
          <w:szCs w:val="24"/>
          <w:lang w:val="hy-AM"/>
        </w:rPr>
        <w:t>Լիլիթ</w:t>
      </w:r>
      <w:r w:rsidRPr="00CF3D47">
        <w:rPr>
          <w:rFonts w:ascii="Sylfaen" w:hAnsi="Sylfaen"/>
          <w:b/>
          <w:sz w:val="24"/>
          <w:szCs w:val="24"/>
          <w:lang w:val="sq-AL"/>
        </w:rPr>
        <w:t xml:space="preserve"> </w:t>
      </w:r>
      <w:r w:rsidRPr="00CF3D47">
        <w:rPr>
          <w:rFonts w:ascii="Sylfaen" w:hAnsi="Sylfaen"/>
          <w:b/>
          <w:sz w:val="24"/>
          <w:szCs w:val="24"/>
          <w:lang w:val="hy-AM"/>
        </w:rPr>
        <w:t>Սիմոնյան</w:t>
      </w:r>
      <w:r w:rsidRPr="00CF3D47">
        <w:rPr>
          <w:rFonts w:ascii="Sylfaen" w:hAnsi="Sylfaen"/>
          <w:b/>
          <w:sz w:val="24"/>
          <w:szCs w:val="24"/>
          <w:lang w:val="sq-AL"/>
        </w:rPr>
        <w:t xml:space="preserve"> </w:t>
      </w:r>
      <w:r w:rsidRPr="00CF3D47">
        <w:rPr>
          <w:rFonts w:ascii="Sylfaen" w:hAnsi="Sylfaen"/>
          <w:i/>
          <w:sz w:val="24"/>
          <w:szCs w:val="24"/>
          <w:lang w:val="sq-AL"/>
        </w:rPr>
        <w:t>(</w:t>
      </w:r>
      <w:r w:rsidRPr="00CF3D47">
        <w:rPr>
          <w:rFonts w:ascii="Sylfaen" w:hAnsi="Sylfaen"/>
          <w:i/>
          <w:sz w:val="24"/>
          <w:szCs w:val="24"/>
          <w:lang w:val="hy-AM"/>
        </w:rPr>
        <w:t>ՀԱԻ</w:t>
      </w:r>
      <w:r w:rsidRPr="00CF3D47">
        <w:rPr>
          <w:rFonts w:ascii="Sylfaen" w:hAnsi="Sylfaen"/>
          <w:i/>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hy-AM"/>
        </w:rPr>
        <w:t>Սպանվածների</w:t>
      </w:r>
      <w:r w:rsidRPr="00CF3D47">
        <w:rPr>
          <w:rFonts w:ascii="Sylfaen" w:hAnsi="Sylfaen"/>
          <w:sz w:val="24"/>
          <w:szCs w:val="24"/>
          <w:lang w:val="sq-AL"/>
        </w:rPr>
        <w:t xml:space="preserve"> </w:t>
      </w:r>
      <w:r w:rsidRPr="00CF3D47">
        <w:rPr>
          <w:rFonts w:ascii="Sylfaen" w:hAnsi="Sylfaen"/>
          <w:sz w:val="24"/>
          <w:szCs w:val="24"/>
          <w:lang w:val="hy-AM"/>
        </w:rPr>
        <w:t>գերեզմանները</w:t>
      </w:r>
      <w:r w:rsidRPr="00CF3D47">
        <w:rPr>
          <w:rFonts w:ascii="Sylfaen" w:hAnsi="Sylfaen"/>
          <w:sz w:val="24"/>
          <w:szCs w:val="24"/>
          <w:lang w:val="sq-AL"/>
        </w:rPr>
        <w:t xml:space="preserve">. </w:t>
      </w:r>
      <w:r w:rsidRPr="00CF3D47">
        <w:rPr>
          <w:rFonts w:ascii="Sylfaen" w:hAnsi="Sylfaen"/>
          <w:sz w:val="24"/>
          <w:szCs w:val="24"/>
          <w:lang w:val="hy-AM"/>
        </w:rPr>
        <w:t>դասակարգման</w:t>
      </w:r>
      <w:r w:rsidRPr="00CF3D47">
        <w:rPr>
          <w:rFonts w:ascii="Sylfaen" w:hAnsi="Sylfaen"/>
          <w:sz w:val="24"/>
          <w:szCs w:val="24"/>
          <w:lang w:val="sq-AL"/>
        </w:rPr>
        <w:t xml:space="preserve"> </w:t>
      </w:r>
      <w:r w:rsidRPr="00CF3D47">
        <w:rPr>
          <w:rFonts w:ascii="Sylfaen" w:hAnsi="Sylfaen"/>
          <w:sz w:val="24"/>
          <w:szCs w:val="24"/>
          <w:lang w:val="hy-AM"/>
        </w:rPr>
        <w:t>փորձ</w:t>
      </w:r>
      <w:r w:rsidRPr="00CF3D47">
        <w:rPr>
          <w:rFonts w:ascii="Sylfaen" w:hAnsi="Sylfaen"/>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sq-AL"/>
        </w:rPr>
        <w:t>Ամփոփագիր</w:t>
      </w:r>
    </w:p>
    <w:p w:rsidR="00FC0DAA" w:rsidRPr="00CF3D47" w:rsidRDefault="00FC0DAA" w:rsidP="00FC0DAA">
      <w:pPr>
        <w:spacing w:after="0" w:line="360" w:lineRule="auto"/>
        <w:ind w:firstLine="720"/>
        <w:jc w:val="both"/>
        <w:rPr>
          <w:rFonts w:ascii="Sylfaen" w:hAnsi="Sylfaen"/>
          <w:sz w:val="24"/>
          <w:szCs w:val="24"/>
          <w:lang w:val="sq-AL"/>
        </w:rPr>
      </w:pPr>
      <w:r w:rsidRPr="00CF3D47">
        <w:rPr>
          <w:rFonts w:ascii="Sylfaen" w:hAnsi="Sylfaen"/>
          <w:sz w:val="24"/>
          <w:szCs w:val="24"/>
        </w:rPr>
        <w:t>Ժողովրդական</w:t>
      </w:r>
      <w:r w:rsidRPr="00CF3D47">
        <w:rPr>
          <w:rFonts w:ascii="Sylfaen" w:hAnsi="Sylfaen"/>
          <w:sz w:val="24"/>
          <w:szCs w:val="24"/>
          <w:lang w:val="sq-AL"/>
        </w:rPr>
        <w:t xml:space="preserve"> </w:t>
      </w:r>
      <w:r w:rsidRPr="00CF3D47">
        <w:rPr>
          <w:rFonts w:ascii="Sylfaen" w:hAnsi="Sylfaen"/>
          <w:sz w:val="24"/>
          <w:szCs w:val="24"/>
        </w:rPr>
        <w:t>սրբավայրերի</w:t>
      </w:r>
      <w:r w:rsidRPr="00CF3D47">
        <w:rPr>
          <w:rFonts w:ascii="Sylfaen" w:hAnsi="Sylfaen"/>
          <w:sz w:val="24"/>
          <w:szCs w:val="24"/>
          <w:lang w:val="sq-AL"/>
        </w:rPr>
        <w:t xml:space="preserve"> </w:t>
      </w:r>
      <w:r w:rsidRPr="00CF3D47">
        <w:rPr>
          <w:rFonts w:ascii="Sylfaen" w:hAnsi="Sylfaen"/>
          <w:sz w:val="24"/>
          <w:szCs w:val="24"/>
        </w:rPr>
        <w:t>ուսումնասիրության</w:t>
      </w:r>
      <w:r w:rsidRPr="00CF3D47">
        <w:rPr>
          <w:rFonts w:ascii="Sylfaen" w:hAnsi="Sylfaen"/>
          <w:sz w:val="24"/>
          <w:szCs w:val="24"/>
          <w:lang w:val="sq-AL"/>
        </w:rPr>
        <w:t xml:space="preserve"> </w:t>
      </w:r>
      <w:r w:rsidRPr="00CF3D47">
        <w:rPr>
          <w:rFonts w:ascii="Sylfaen" w:hAnsi="Sylfaen"/>
          <w:sz w:val="24"/>
          <w:szCs w:val="24"/>
        </w:rPr>
        <w:t>առանձնահատուկ</w:t>
      </w:r>
      <w:r w:rsidRPr="00CF3D47">
        <w:rPr>
          <w:rFonts w:ascii="Sylfaen" w:hAnsi="Sylfaen"/>
          <w:sz w:val="24"/>
          <w:szCs w:val="24"/>
          <w:lang w:val="sq-AL"/>
        </w:rPr>
        <w:t xml:space="preserve"> </w:t>
      </w:r>
      <w:r w:rsidRPr="00CF3D47">
        <w:rPr>
          <w:rFonts w:ascii="Sylfaen" w:hAnsi="Sylfaen"/>
          <w:sz w:val="24"/>
          <w:szCs w:val="24"/>
        </w:rPr>
        <w:t>օբյեկտ</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հանդիսանում</w:t>
      </w:r>
      <w:r w:rsidRPr="00CF3D47">
        <w:rPr>
          <w:rFonts w:ascii="Sylfaen" w:hAnsi="Sylfaen"/>
          <w:sz w:val="24"/>
          <w:szCs w:val="24"/>
          <w:lang w:val="sq-AL"/>
        </w:rPr>
        <w:t xml:space="preserve"> </w:t>
      </w:r>
      <w:r w:rsidRPr="00CF3D47">
        <w:rPr>
          <w:rFonts w:ascii="Sylfaen" w:hAnsi="Sylfaen"/>
          <w:sz w:val="24"/>
          <w:szCs w:val="24"/>
        </w:rPr>
        <w:t>այնպիսի</w:t>
      </w:r>
      <w:r w:rsidRPr="00CF3D47">
        <w:rPr>
          <w:rFonts w:ascii="Sylfaen" w:hAnsi="Sylfaen"/>
          <w:sz w:val="24"/>
          <w:szCs w:val="24"/>
          <w:lang w:val="sq-AL"/>
        </w:rPr>
        <w:t xml:space="preserve"> </w:t>
      </w:r>
      <w:r w:rsidRPr="00CF3D47">
        <w:rPr>
          <w:rFonts w:ascii="Sylfaen" w:hAnsi="Sylfaen"/>
          <w:sz w:val="24"/>
          <w:szCs w:val="24"/>
        </w:rPr>
        <w:t>գերեզմանները</w:t>
      </w:r>
      <w:r w:rsidRPr="00CF3D47">
        <w:rPr>
          <w:rFonts w:ascii="Sylfaen" w:hAnsi="Sylfaen"/>
          <w:sz w:val="24"/>
          <w:szCs w:val="24"/>
          <w:lang w:val="sq-AL"/>
        </w:rPr>
        <w:t xml:space="preserve">, </w:t>
      </w:r>
      <w:r w:rsidRPr="00CF3D47">
        <w:rPr>
          <w:rFonts w:ascii="Sylfaen" w:hAnsi="Sylfaen"/>
          <w:sz w:val="24"/>
          <w:szCs w:val="24"/>
        </w:rPr>
        <w:t>որոնք</w:t>
      </w:r>
      <w:r w:rsidRPr="00CF3D47">
        <w:rPr>
          <w:rFonts w:ascii="Sylfaen" w:hAnsi="Sylfaen"/>
          <w:sz w:val="24"/>
          <w:szCs w:val="24"/>
          <w:lang w:val="sq-AL"/>
        </w:rPr>
        <w:t xml:space="preserve"> </w:t>
      </w:r>
      <w:r w:rsidRPr="00CF3D47">
        <w:rPr>
          <w:rFonts w:ascii="Sylfaen" w:hAnsi="Sylfaen"/>
          <w:sz w:val="24"/>
          <w:szCs w:val="24"/>
        </w:rPr>
        <w:t>ընտրվում</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բնակիչների</w:t>
      </w:r>
      <w:r w:rsidRPr="00CF3D47">
        <w:rPr>
          <w:rFonts w:ascii="Sylfaen" w:hAnsi="Sylfaen"/>
          <w:sz w:val="24"/>
          <w:szCs w:val="24"/>
          <w:lang w:val="sq-AL"/>
        </w:rPr>
        <w:t xml:space="preserve"> </w:t>
      </w:r>
      <w:r w:rsidRPr="00CF3D47">
        <w:rPr>
          <w:rFonts w:ascii="Sylfaen" w:hAnsi="Sylfaen"/>
          <w:sz w:val="24"/>
          <w:szCs w:val="24"/>
        </w:rPr>
        <w:t>կողմից՝</w:t>
      </w:r>
      <w:r w:rsidRPr="00CF3D47">
        <w:rPr>
          <w:rFonts w:ascii="Sylfaen" w:hAnsi="Sylfaen"/>
          <w:sz w:val="24"/>
          <w:szCs w:val="24"/>
          <w:lang w:val="sq-AL"/>
        </w:rPr>
        <w:t xml:space="preserve"> </w:t>
      </w:r>
      <w:r w:rsidRPr="00CF3D47">
        <w:rPr>
          <w:rFonts w:ascii="Sylfaen" w:hAnsi="Sylfaen"/>
          <w:sz w:val="24"/>
          <w:szCs w:val="24"/>
        </w:rPr>
        <w:t>որոշակի</w:t>
      </w:r>
      <w:r w:rsidRPr="00CF3D47">
        <w:rPr>
          <w:rFonts w:ascii="Sylfaen" w:hAnsi="Sylfaen"/>
          <w:sz w:val="24"/>
          <w:szCs w:val="24"/>
          <w:lang w:val="sq-AL"/>
        </w:rPr>
        <w:t xml:space="preserve"> </w:t>
      </w:r>
      <w:r w:rsidRPr="00CF3D47">
        <w:rPr>
          <w:rFonts w:ascii="Sylfaen" w:hAnsi="Sylfaen"/>
          <w:sz w:val="24"/>
          <w:szCs w:val="24"/>
        </w:rPr>
        <w:t>բուժական</w:t>
      </w:r>
      <w:r w:rsidRPr="00CF3D47">
        <w:rPr>
          <w:rFonts w:ascii="Sylfaen" w:hAnsi="Sylfaen"/>
          <w:sz w:val="24"/>
          <w:szCs w:val="24"/>
          <w:lang w:val="sq-AL"/>
        </w:rPr>
        <w:t>-</w:t>
      </w:r>
      <w:r w:rsidRPr="00CF3D47">
        <w:rPr>
          <w:rFonts w:ascii="Sylfaen" w:hAnsi="Sylfaen"/>
          <w:sz w:val="24"/>
          <w:szCs w:val="24"/>
        </w:rPr>
        <w:t>ծիսական</w:t>
      </w:r>
      <w:r w:rsidRPr="00CF3D47">
        <w:rPr>
          <w:rFonts w:ascii="Sylfaen" w:hAnsi="Sylfaen"/>
          <w:sz w:val="24"/>
          <w:szCs w:val="24"/>
          <w:lang w:val="sq-AL"/>
        </w:rPr>
        <w:t xml:space="preserve"> </w:t>
      </w:r>
      <w:r w:rsidRPr="00CF3D47">
        <w:rPr>
          <w:rFonts w:ascii="Sylfaen" w:hAnsi="Sylfaen"/>
          <w:sz w:val="24"/>
          <w:szCs w:val="24"/>
        </w:rPr>
        <w:t>գործողություններ</w:t>
      </w:r>
      <w:r w:rsidRPr="00CF3D47">
        <w:rPr>
          <w:rFonts w:ascii="Sylfaen" w:hAnsi="Sylfaen"/>
          <w:sz w:val="24"/>
          <w:szCs w:val="24"/>
          <w:lang w:val="sq-AL"/>
        </w:rPr>
        <w:t xml:space="preserve"> </w:t>
      </w:r>
      <w:r w:rsidRPr="00CF3D47">
        <w:rPr>
          <w:rFonts w:ascii="Sylfaen" w:hAnsi="Sylfaen"/>
          <w:sz w:val="24"/>
          <w:szCs w:val="24"/>
        </w:rPr>
        <w:t>իրականացնելու</w:t>
      </w:r>
      <w:r w:rsidRPr="00CF3D47">
        <w:rPr>
          <w:rFonts w:ascii="Sylfaen" w:hAnsi="Sylfaen"/>
          <w:sz w:val="24"/>
          <w:szCs w:val="24"/>
          <w:lang w:val="sq-AL"/>
        </w:rPr>
        <w:t xml:space="preserve"> </w:t>
      </w:r>
      <w:r w:rsidRPr="00CF3D47">
        <w:rPr>
          <w:rFonts w:ascii="Sylfaen" w:hAnsi="Sylfaen"/>
          <w:sz w:val="24"/>
          <w:szCs w:val="24"/>
        </w:rPr>
        <w:t>համար</w:t>
      </w:r>
      <w:r w:rsidRPr="00CF3D47">
        <w:rPr>
          <w:rFonts w:ascii="Sylfaen" w:hAnsi="Sylfaen"/>
          <w:sz w:val="24"/>
          <w:szCs w:val="24"/>
          <w:lang w:val="sq-AL"/>
        </w:rPr>
        <w:t xml:space="preserve">: </w:t>
      </w:r>
      <w:r w:rsidRPr="00CF3D47">
        <w:rPr>
          <w:rFonts w:ascii="Sylfaen" w:hAnsi="Sylfaen"/>
          <w:sz w:val="24"/>
          <w:szCs w:val="24"/>
        </w:rPr>
        <w:t>Այսպիսի</w:t>
      </w:r>
      <w:r w:rsidRPr="00CF3D47">
        <w:rPr>
          <w:rFonts w:ascii="Sylfaen" w:hAnsi="Sylfaen"/>
          <w:sz w:val="24"/>
          <w:szCs w:val="24"/>
          <w:lang w:val="sq-AL"/>
        </w:rPr>
        <w:t xml:space="preserve"> </w:t>
      </w:r>
      <w:r w:rsidRPr="00CF3D47">
        <w:rPr>
          <w:rFonts w:ascii="Sylfaen" w:hAnsi="Sylfaen"/>
          <w:sz w:val="24"/>
          <w:szCs w:val="24"/>
        </w:rPr>
        <w:t>օբյեկտներ</w:t>
      </w:r>
      <w:r w:rsidRPr="00CF3D47">
        <w:rPr>
          <w:rFonts w:ascii="Sylfaen" w:hAnsi="Sylfaen"/>
          <w:sz w:val="24"/>
          <w:szCs w:val="24"/>
          <w:lang w:val="sq-AL"/>
        </w:rPr>
        <w:t xml:space="preserve"> </w:t>
      </w:r>
      <w:r w:rsidRPr="00CF3D47">
        <w:rPr>
          <w:rFonts w:ascii="Sylfaen" w:hAnsi="Sylfaen"/>
          <w:sz w:val="24"/>
          <w:szCs w:val="24"/>
        </w:rPr>
        <w:t>մեր</w:t>
      </w:r>
      <w:r w:rsidRPr="00CF3D47">
        <w:rPr>
          <w:rFonts w:ascii="Sylfaen" w:hAnsi="Sylfaen"/>
          <w:sz w:val="24"/>
          <w:szCs w:val="24"/>
          <w:lang w:val="sq-AL"/>
        </w:rPr>
        <w:t xml:space="preserve"> </w:t>
      </w:r>
      <w:r w:rsidRPr="00CF3D47">
        <w:rPr>
          <w:rFonts w:ascii="Sylfaen" w:hAnsi="Sylfaen"/>
          <w:sz w:val="24"/>
          <w:szCs w:val="24"/>
        </w:rPr>
        <w:t>կողմից</w:t>
      </w:r>
      <w:r w:rsidRPr="00CF3D47">
        <w:rPr>
          <w:rFonts w:ascii="Sylfaen" w:hAnsi="Sylfaen"/>
          <w:sz w:val="24"/>
          <w:szCs w:val="24"/>
          <w:lang w:val="sq-AL"/>
        </w:rPr>
        <w:t xml:space="preserve"> </w:t>
      </w:r>
      <w:r w:rsidRPr="00CF3D47">
        <w:rPr>
          <w:rFonts w:ascii="Sylfaen" w:hAnsi="Sylfaen"/>
          <w:sz w:val="24"/>
          <w:szCs w:val="24"/>
        </w:rPr>
        <w:t>ուսումնասիրվել</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Արարատի</w:t>
      </w:r>
      <w:r w:rsidRPr="00CF3D47">
        <w:rPr>
          <w:rFonts w:ascii="Sylfaen" w:hAnsi="Sylfaen"/>
          <w:sz w:val="24"/>
          <w:szCs w:val="24"/>
          <w:lang w:val="sq-AL"/>
        </w:rPr>
        <w:t xml:space="preserve">, </w:t>
      </w:r>
      <w:r w:rsidRPr="00CF3D47">
        <w:rPr>
          <w:rFonts w:ascii="Sylfaen" w:hAnsi="Sylfaen"/>
          <w:sz w:val="24"/>
          <w:szCs w:val="24"/>
        </w:rPr>
        <w:t>Կոտայքի</w:t>
      </w:r>
      <w:r w:rsidRPr="00CF3D47">
        <w:rPr>
          <w:rFonts w:ascii="Sylfaen" w:hAnsi="Sylfaen"/>
          <w:sz w:val="24"/>
          <w:szCs w:val="24"/>
          <w:lang w:val="sq-AL"/>
        </w:rPr>
        <w:t xml:space="preserve">, </w:t>
      </w:r>
      <w:r w:rsidRPr="00CF3D47">
        <w:rPr>
          <w:rFonts w:ascii="Sylfaen" w:hAnsi="Sylfaen"/>
          <w:sz w:val="24"/>
          <w:szCs w:val="24"/>
        </w:rPr>
        <w:t>Արգածոտնի</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Գեղարքունիքի</w:t>
      </w:r>
      <w:r w:rsidRPr="00CF3D47">
        <w:rPr>
          <w:rFonts w:ascii="Sylfaen" w:hAnsi="Sylfaen"/>
          <w:sz w:val="24"/>
          <w:szCs w:val="24"/>
          <w:lang w:val="sq-AL"/>
        </w:rPr>
        <w:t xml:space="preserve"> </w:t>
      </w:r>
      <w:r w:rsidRPr="00CF3D47">
        <w:rPr>
          <w:rFonts w:ascii="Sylfaen" w:hAnsi="Sylfaen"/>
          <w:sz w:val="24"/>
          <w:szCs w:val="24"/>
        </w:rPr>
        <w:t>մարզերում</w:t>
      </w:r>
      <w:r w:rsidRPr="00CF3D47">
        <w:rPr>
          <w:rFonts w:ascii="Sylfaen" w:hAnsi="Sylfaen"/>
          <w:sz w:val="24"/>
          <w:szCs w:val="24"/>
          <w:lang w:val="sq-AL"/>
        </w:rPr>
        <w:t xml:space="preserve">: </w:t>
      </w:r>
      <w:r w:rsidRPr="00CF3D47">
        <w:rPr>
          <w:rFonts w:ascii="Sylfaen" w:hAnsi="Sylfaen"/>
          <w:sz w:val="24"/>
          <w:szCs w:val="24"/>
        </w:rPr>
        <w:t>Հավաքված</w:t>
      </w:r>
      <w:r w:rsidRPr="00CF3D47">
        <w:rPr>
          <w:rFonts w:ascii="Sylfaen" w:hAnsi="Sylfaen"/>
          <w:sz w:val="24"/>
          <w:szCs w:val="24"/>
          <w:lang w:val="sq-AL"/>
        </w:rPr>
        <w:t xml:space="preserve"> </w:t>
      </w:r>
      <w:r w:rsidRPr="00CF3D47">
        <w:rPr>
          <w:rFonts w:ascii="Sylfaen" w:hAnsi="Sylfaen"/>
          <w:sz w:val="24"/>
          <w:szCs w:val="24"/>
        </w:rPr>
        <w:t>նյութը</w:t>
      </w:r>
      <w:r w:rsidRPr="00CF3D47">
        <w:rPr>
          <w:rFonts w:ascii="Sylfaen" w:hAnsi="Sylfaen"/>
          <w:sz w:val="24"/>
          <w:szCs w:val="24"/>
          <w:lang w:val="sq-AL"/>
        </w:rPr>
        <w:t xml:space="preserve"> </w:t>
      </w:r>
      <w:r w:rsidRPr="00CF3D47">
        <w:rPr>
          <w:rFonts w:ascii="Sylfaen" w:hAnsi="Sylfaen"/>
          <w:sz w:val="24"/>
          <w:szCs w:val="24"/>
        </w:rPr>
        <w:t>ցուցաբերում</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w:t>
      </w:r>
      <w:r w:rsidRPr="00CF3D47">
        <w:rPr>
          <w:rFonts w:ascii="Sylfaen" w:hAnsi="Sylfaen"/>
          <w:sz w:val="24"/>
          <w:szCs w:val="24"/>
        </w:rPr>
        <w:t>հետևյալ</w:t>
      </w:r>
      <w:r w:rsidRPr="00CF3D47">
        <w:rPr>
          <w:rFonts w:ascii="Sylfaen" w:hAnsi="Sylfaen"/>
          <w:sz w:val="24"/>
          <w:szCs w:val="24"/>
          <w:lang w:val="sq-AL"/>
        </w:rPr>
        <w:t xml:space="preserve"> </w:t>
      </w:r>
      <w:r w:rsidRPr="00CF3D47">
        <w:rPr>
          <w:rFonts w:ascii="Sylfaen" w:hAnsi="Sylfaen"/>
          <w:sz w:val="24"/>
          <w:szCs w:val="24"/>
        </w:rPr>
        <w:t>օրինաչափությունները</w:t>
      </w:r>
      <w:r w:rsidRPr="00CF3D47">
        <w:rPr>
          <w:rFonts w:ascii="Sylfaen" w:hAnsi="Sylfaen"/>
          <w:sz w:val="24"/>
          <w:szCs w:val="24"/>
          <w:lang w:val="sq-AL"/>
        </w:rPr>
        <w:t>.</w:t>
      </w:r>
    </w:p>
    <w:p w:rsidR="00FC0DAA" w:rsidRPr="00CF3D47" w:rsidRDefault="00FC0DAA" w:rsidP="00FC0DAA">
      <w:pPr>
        <w:spacing w:after="0" w:line="360" w:lineRule="auto"/>
        <w:rPr>
          <w:rFonts w:ascii="Sylfaen" w:hAnsi="Sylfaen"/>
          <w:sz w:val="24"/>
          <w:szCs w:val="24"/>
          <w:lang w:val="sq-AL"/>
        </w:rPr>
      </w:pPr>
      <w:r w:rsidRPr="00CF3D47">
        <w:rPr>
          <w:rFonts w:ascii="Sylfaen" w:hAnsi="Sylfaen"/>
          <w:sz w:val="24"/>
          <w:szCs w:val="24"/>
          <w:lang w:val="sq-AL"/>
        </w:rPr>
        <w:t xml:space="preserve">1. </w:t>
      </w:r>
      <w:proofErr w:type="gramStart"/>
      <w:r w:rsidRPr="00CF3D47">
        <w:rPr>
          <w:rFonts w:ascii="Sylfaen" w:hAnsi="Sylfaen"/>
          <w:sz w:val="24"/>
          <w:szCs w:val="24"/>
        </w:rPr>
        <w:t>ընտրվում</w:t>
      </w:r>
      <w:proofErr w:type="gramEnd"/>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մինչև</w:t>
      </w:r>
      <w:r w:rsidRPr="00CF3D47">
        <w:rPr>
          <w:rFonts w:ascii="Sylfaen" w:hAnsi="Sylfaen"/>
          <w:sz w:val="24"/>
          <w:szCs w:val="24"/>
          <w:lang w:val="sq-AL"/>
        </w:rPr>
        <w:t xml:space="preserve"> 20-</w:t>
      </w:r>
      <w:r w:rsidRPr="00CF3D47">
        <w:rPr>
          <w:rFonts w:ascii="Sylfaen" w:hAnsi="Sylfaen"/>
          <w:sz w:val="24"/>
          <w:szCs w:val="24"/>
        </w:rPr>
        <w:t>րդ</w:t>
      </w:r>
      <w:r w:rsidRPr="00CF3D47">
        <w:rPr>
          <w:rFonts w:ascii="Sylfaen" w:hAnsi="Sylfaen"/>
          <w:sz w:val="24"/>
          <w:szCs w:val="24"/>
          <w:lang w:val="sq-AL"/>
        </w:rPr>
        <w:t xml:space="preserve"> </w:t>
      </w:r>
      <w:r w:rsidRPr="00CF3D47">
        <w:rPr>
          <w:rFonts w:ascii="Sylfaen" w:hAnsi="Sylfaen"/>
          <w:sz w:val="24"/>
          <w:szCs w:val="24"/>
        </w:rPr>
        <w:t>դ</w:t>
      </w:r>
      <w:r w:rsidRPr="00CF3D47">
        <w:rPr>
          <w:rFonts w:ascii="Sylfaen" w:hAnsi="Sylfaen"/>
          <w:sz w:val="24"/>
          <w:szCs w:val="24"/>
          <w:lang w:val="sq-AL"/>
        </w:rPr>
        <w:t xml:space="preserve">. </w:t>
      </w:r>
      <w:r w:rsidRPr="00CF3D47">
        <w:rPr>
          <w:rFonts w:ascii="Sylfaen" w:hAnsi="Sylfaen"/>
          <w:sz w:val="24"/>
          <w:szCs w:val="24"/>
        </w:rPr>
        <w:t>առաջին</w:t>
      </w:r>
      <w:r w:rsidRPr="00CF3D47">
        <w:rPr>
          <w:rFonts w:ascii="Sylfaen" w:hAnsi="Sylfaen"/>
          <w:sz w:val="24"/>
          <w:szCs w:val="24"/>
          <w:lang w:val="sq-AL"/>
        </w:rPr>
        <w:t xml:space="preserve"> </w:t>
      </w:r>
      <w:r w:rsidRPr="00CF3D47">
        <w:rPr>
          <w:rFonts w:ascii="Sylfaen" w:hAnsi="Sylfaen"/>
          <w:sz w:val="24"/>
          <w:szCs w:val="24"/>
        </w:rPr>
        <w:t>կեսի</w:t>
      </w:r>
      <w:r w:rsidRPr="00CF3D47">
        <w:rPr>
          <w:rFonts w:ascii="Sylfaen" w:hAnsi="Sylfaen"/>
          <w:sz w:val="24"/>
          <w:szCs w:val="24"/>
          <w:lang w:val="sq-AL"/>
        </w:rPr>
        <w:t xml:space="preserve"> </w:t>
      </w:r>
      <w:r w:rsidRPr="00CF3D47">
        <w:rPr>
          <w:rFonts w:ascii="Sylfaen" w:hAnsi="Sylfaen"/>
          <w:sz w:val="24"/>
          <w:szCs w:val="24"/>
        </w:rPr>
        <w:t>գերեզմաններ</w:t>
      </w:r>
      <w:r w:rsidRPr="00CF3D47">
        <w:rPr>
          <w:rFonts w:ascii="Sylfaen" w:hAnsi="Sylfaen"/>
          <w:sz w:val="24"/>
          <w:szCs w:val="24"/>
          <w:lang w:val="sq-AL"/>
        </w:rPr>
        <w:t>,</w:t>
      </w:r>
    </w:p>
    <w:p w:rsidR="00FC0DAA" w:rsidRPr="00CF3D47" w:rsidRDefault="00FC0DAA" w:rsidP="00FC0DAA">
      <w:pPr>
        <w:spacing w:after="0" w:line="360" w:lineRule="auto"/>
        <w:jc w:val="both"/>
        <w:rPr>
          <w:rFonts w:ascii="Sylfaen" w:hAnsi="Sylfaen"/>
          <w:sz w:val="24"/>
          <w:szCs w:val="24"/>
          <w:lang w:val="sq-AL"/>
        </w:rPr>
      </w:pPr>
      <w:r w:rsidRPr="00CF3D47">
        <w:rPr>
          <w:rFonts w:ascii="Sylfaen" w:hAnsi="Sylfaen"/>
          <w:sz w:val="24"/>
          <w:szCs w:val="24"/>
          <w:lang w:val="sq-AL"/>
        </w:rPr>
        <w:t xml:space="preserve">2. </w:t>
      </w:r>
      <w:proofErr w:type="gramStart"/>
      <w:r w:rsidRPr="00CF3D47">
        <w:rPr>
          <w:rFonts w:ascii="Sylfaen" w:hAnsi="Sylfaen"/>
          <w:sz w:val="24"/>
          <w:szCs w:val="24"/>
        </w:rPr>
        <w:t>ընտրված</w:t>
      </w:r>
      <w:proofErr w:type="gramEnd"/>
      <w:r w:rsidRPr="00CF3D47">
        <w:rPr>
          <w:rFonts w:ascii="Sylfaen" w:hAnsi="Sylfaen"/>
          <w:sz w:val="24"/>
          <w:szCs w:val="24"/>
          <w:lang w:val="sq-AL"/>
        </w:rPr>
        <w:t xml:space="preserve"> </w:t>
      </w:r>
      <w:r w:rsidRPr="00CF3D47">
        <w:rPr>
          <w:rFonts w:ascii="Sylfaen" w:hAnsi="Sylfaen"/>
          <w:sz w:val="24"/>
          <w:szCs w:val="24"/>
        </w:rPr>
        <w:t>գերեզմանները</w:t>
      </w:r>
      <w:r w:rsidRPr="00CF3D47">
        <w:rPr>
          <w:rFonts w:ascii="Sylfaen" w:hAnsi="Sylfaen"/>
          <w:sz w:val="24"/>
          <w:szCs w:val="24"/>
          <w:lang w:val="sq-AL"/>
        </w:rPr>
        <w:t xml:space="preserve"> </w:t>
      </w:r>
      <w:r w:rsidRPr="00CF3D47">
        <w:rPr>
          <w:rFonts w:ascii="Sylfaen" w:hAnsi="Sylfaen"/>
          <w:sz w:val="24"/>
          <w:szCs w:val="24"/>
        </w:rPr>
        <w:t>համարվում</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նահատակ</w:t>
      </w:r>
      <w:r w:rsidRPr="00CF3D47">
        <w:rPr>
          <w:rFonts w:ascii="Sylfaen" w:hAnsi="Sylfaen"/>
          <w:sz w:val="24"/>
          <w:szCs w:val="24"/>
          <w:lang w:val="sq-AL"/>
        </w:rPr>
        <w:t xml:space="preserve"> </w:t>
      </w:r>
      <w:r w:rsidRPr="00CF3D47">
        <w:rPr>
          <w:rFonts w:ascii="Sylfaen" w:hAnsi="Sylfaen"/>
          <w:sz w:val="24"/>
          <w:szCs w:val="24"/>
        </w:rPr>
        <w:t>հոգևորականների</w:t>
      </w:r>
      <w:r w:rsidRPr="00CF3D47">
        <w:rPr>
          <w:rFonts w:ascii="Sylfaen" w:hAnsi="Sylfaen"/>
          <w:sz w:val="24"/>
          <w:szCs w:val="24"/>
          <w:lang w:val="sq-AL"/>
        </w:rPr>
        <w:t xml:space="preserve"> </w:t>
      </w:r>
      <w:r w:rsidRPr="00CF3D47">
        <w:rPr>
          <w:rFonts w:ascii="Sylfaen" w:hAnsi="Sylfaen"/>
          <w:sz w:val="24"/>
          <w:szCs w:val="24"/>
        </w:rPr>
        <w:t>կամ</w:t>
      </w:r>
      <w:r w:rsidRPr="00CF3D47">
        <w:rPr>
          <w:rFonts w:ascii="Sylfaen" w:hAnsi="Sylfaen"/>
          <w:sz w:val="24"/>
          <w:szCs w:val="24"/>
          <w:lang w:val="sq-AL"/>
        </w:rPr>
        <w:t xml:space="preserve"> </w:t>
      </w:r>
      <w:r w:rsidRPr="00CF3D47">
        <w:rPr>
          <w:rFonts w:ascii="Sylfaen" w:hAnsi="Sylfaen"/>
          <w:sz w:val="24"/>
          <w:szCs w:val="24"/>
        </w:rPr>
        <w:t>սպանված</w:t>
      </w:r>
      <w:r w:rsidRPr="00CF3D47">
        <w:rPr>
          <w:rFonts w:ascii="Sylfaen" w:hAnsi="Sylfaen"/>
          <w:sz w:val="24"/>
          <w:szCs w:val="24"/>
          <w:lang w:val="sq-AL"/>
        </w:rPr>
        <w:t xml:space="preserve"> </w:t>
      </w:r>
      <w:r w:rsidRPr="00CF3D47">
        <w:rPr>
          <w:rFonts w:ascii="Sylfaen" w:hAnsi="Sylfaen"/>
          <w:sz w:val="24"/>
          <w:szCs w:val="24"/>
        </w:rPr>
        <w:t>երիտասարդների</w:t>
      </w:r>
      <w:r w:rsidRPr="00CF3D47">
        <w:rPr>
          <w:rFonts w:ascii="Sylfaen" w:hAnsi="Sylfaen"/>
          <w:sz w:val="24"/>
          <w:szCs w:val="24"/>
          <w:lang w:val="sq-AL"/>
        </w:rPr>
        <w:t xml:space="preserve"> </w:t>
      </w:r>
      <w:r w:rsidRPr="00CF3D47">
        <w:rPr>
          <w:rFonts w:ascii="Sylfaen" w:hAnsi="Sylfaen"/>
          <w:sz w:val="24"/>
          <w:szCs w:val="24"/>
        </w:rPr>
        <w:t>գերեզմաններ</w:t>
      </w:r>
      <w:r w:rsidRPr="00CF3D47">
        <w:rPr>
          <w:rFonts w:ascii="Sylfaen" w:hAnsi="Sylfaen"/>
          <w:sz w:val="24"/>
          <w:szCs w:val="24"/>
          <w:lang w:val="sq-AL"/>
        </w:rPr>
        <w:t>,</w:t>
      </w:r>
    </w:p>
    <w:p w:rsidR="00FC0DAA" w:rsidRPr="00CF3D47" w:rsidRDefault="00FC0DAA" w:rsidP="00FC0DAA">
      <w:pPr>
        <w:spacing w:after="0" w:line="360" w:lineRule="auto"/>
        <w:jc w:val="both"/>
        <w:rPr>
          <w:rFonts w:ascii="Sylfaen" w:hAnsi="Sylfaen"/>
          <w:sz w:val="24"/>
          <w:szCs w:val="24"/>
          <w:lang w:val="sq-AL"/>
        </w:rPr>
      </w:pPr>
      <w:r w:rsidRPr="00CF3D47">
        <w:rPr>
          <w:rFonts w:ascii="Sylfaen" w:hAnsi="Sylfaen"/>
          <w:sz w:val="24"/>
          <w:szCs w:val="24"/>
          <w:lang w:val="sq-AL"/>
        </w:rPr>
        <w:t xml:space="preserve">3. </w:t>
      </w:r>
      <w:proofErr w:type="gramStart"/>
      <w:r w:rsidRPr="00CF3D47">
        <w:rPr>
          <w:rFonts w:ascii="Sylfaen" w:hAnsi="Sylfaen"/>
          <w:sz w:val="24"/>
          <w:szCs w:val="24"/>
        </w:rPr>
        <w:t>այդ</w:t>
      </w:r>
      <w:proofErr w:type="gramEnd"/>
      <w:r w:rsidRPr="00CF3D47">
        <w:rPr>
          <w:rFonts w:ascii="Sylfaen" w:hAnsi="Sylfaen"/>
          <w:sz w:val="24"/>
          <w:szCs w:val="24"/>
          <w:lang w:val="sq-AL"/>
        </w:rPr>
        <w:t xml:space="preserve"> </w:t>
      </w:r>
      <w:r w:rsidRPr="00CF3D47">
        <w:rPr>
          <w:rFonts w:ascii="Sylfaen" w:hAnsi="Sylfaen"/>
          <w:sz w:val="24"/>
          <w:szCs w:val="24"/>
        </w:rPr>
        <w:t>գերեզմանների</w:t>
      </w:r>
      <w:r w:rsidRPr="00CF3D47">
        <w:rPr>
          <w:rFonts w:ascii="Sylfaen" w:hAnsi="Sylfaen"/>
          <w:sz w:val="24"/>
          <w:szCs w:val="24"/>
          <w:lang w:val="sq-AL"/>
        </w:rPr>
        <w:t xml:space="preserve"> </w:t>
      </w:r>
      <w:r w:rsidRPr="00CF3D47">
        <w:rPr>
          <w:rFonts w:ascii="Sylfaen" w:hAnsi="Sylfaen"/>
          <w:sz w:val="24"/>
          <w:szCs w:val="24"/>
        </w:rPr>
        <w:t>շուրջ</w:t>
      </w:r>
      <w:r w:rsidRPr="00CF3D47">
        <w:rPr>
          <w:rFonts w:ascii="Sylfaen" w:hAnsi="Sylfaen"/>
          <w:sz w:val="24"/>
          <w:szCs w:val="24"/>
          <w:lang w:val="sq-AL"/>
        </w:rPr>
        <w:t xml:space="preserve"> </w:t>
      </w:r>
      <w:r w:rsidRPr="00CF3D47">
        <w:rPr>
          <w:rFonts w:ascii="Sylfaen" w:hAnsi="Sylfaen"/>
          <w:sz w:val="24"/>
          <w:szCs w:val="24"/>
        </w:rPr>
        <w:t>հյուսվում</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նահատակության</w:t>
      </w:r>
      <w:r w:rsidRPr="00CF3D47">
        <w:rPr>
          <w:rFonts w:ascii="Sylfaen" w:hAnsi="Sylfaen"/>
          <w:sz w:val="24"/>
          <w:szCs w:val="24"/>
          <w:lang w:val="sq-AL"/>
        </w:rPr>
        <w:t xml:space="preserve"> </w:t>
      </w:r>
      <w:r w:rsidRPr="00CF3D47">
        <w:rPr>
          <w:rFonts w:ascii="Sylfaen" w:hAnsi="Sylfaen"/>
          <w:sz w:val="24"/>
          <w:szCs w:val="24"/>
        </w:rPr>
        <w:t>կամ</w:t>
      </w:r>
      <w:r w:rsidRPr="00CF3D47">
        <w:rPr>
          <w:rFonts w:ascii="Sylfaen" w:hAnsi="Sylfaen"/>
          <w:sz w:val="24"/>
          <w:szCs w:val="24"/>
          <w:lang w:val="sq-AL"/>
        </w:rPr>
        <w:t xml:space="preserve"> </w:t>
      </w:r>
      <w:r w:rsidRPr="00CF3D47">
        <w:rPr>
          <w:rFonts w:ascii="Sylfaen" w:hAnsi="Sylfaen"/>
          <w:sz w:val="24"/>
          <w:szCs w:val="24"/>
        </w:rPr>
        <w:t>սպանության</w:t>
      </w:r>
      <w:r w:rsidRPr="00CF3D47">
        <w:rPr>
          <w:rFonts w:ascii="Sylfaen" w:hAnsi="Sylfaen"/>
          <w:sz w:val="24"/>
          <w:szCs w:val="24"/>
          <w:lang w:val="sq-AL"/>
        </w:rPr>
        <w:t xml:space="preserve"> </w:t>
      </w:r>
      <w:r w:rsidRPr="00CF3D47">
        <w:rPr>
          <w:rFonts w:ascii="Sylfaen" w:hAnsi="Sylfaen"/>
          <w:sz w:val="24"/>
          <w:szCs w:val="24"/>
        </w:rPr>
        <w:t>ավանդազրույցներ</w:t>
      </w:r>
      <w:r w:rsidRPr="00CF3D47">
        <w:rPr>
          <w:rFonts w:ascii="Sylfaen" w:hAnsi="Sylfaen"/>
          <w:sz w:val="24"/>
          <w:szCs w:val="24"/>
          <w:lang w:val="sq-AL"/>
        </w:rPr>
        <w:t>,</w:t>
      </w:r>
    </w:p>
    <w:p w:rsidR="00FC0DAA" w:rsidRPr="00CF3D47" w:rsidRDefault="00FC0DAA" w:rsidP="00FC0DAA">
      <w:pPr>
        <w:spacing w:after="0" w:line="360" w:lineRule="auto"/>
        <w:jc w:val="both"/>
        <w:rPr>
          <w:rFonts w:ascii="Sylfaen" w:hAnsi="Sylfaen"/>
          <w:sz w:val="24"/>
          <w:szCs w:val="24"/>
          <w:lang w:val="sq-AL"/>
        </w:rPr>
      </w:pPr>
      <w:r w:rsidRPr="00CF3D47">
        <w:rPr>
          <w:rFonts w:ascii="Sylfaen" w:hAnsi="Sylfaen"/>
          <w:sz w:val="24"/>
          <w:szCs w:val="24"/>
          <w:lang w:val="sq-AL"/>
        </w:rPr>
        <w:t xml:space="preserve">4. </w:t>
      </w:r>
      <w:proofErr w:type="gramStart"/>
      <w:r w:rsidRPr="00CF3D47">
        <w:rPr>
          <w:rFonts w:ascii="Sylfaen" w:hAnsi="Sylfaen"/>
          <w:sz w:val="24"/>
          <w:szCs w:val="24"/>
        </w:rPr>
        <w:t>գլխավոր</w:t>
      </w:r>
      <w:proofErr w:type="gramEnd"/>
      <w:r w:rsidRPr="00CF3D47">
        <w:rPr>
          <w:rFonts w:ascii="Sylfaen" w:hAnsi="Sylfaen"/>
          <w:sz w:val="24"/>
          <w:szCs w:val="24"/>
          <w:lang w:val="sq-AL"/>
        </w:rPr>
        <w:t xml:space="preserve"> </w:t>
      </w:r>
      <w:r w:rsidRPr="00CF3D47">
        <w:rPr>
          <w:rFonts w:ascii="Sylfaen" w:hAnsi="Sylfaen"/>
          <w:sz w:val="24"/>
          <w:szCs w:val="24"/>
        </w:rPr>
        <w:t>բուժումն</w:t>
      </w:r>
      <w:r w:rsidRPr="00CF3D47">
        <w:rPr>
          <w:rFonts w:ascii="Sylfaen" w:hAnsi="Sylfaen"/>
          <w:sz w:val="24"/>
          <w:szCs w:val="24"/>
          <w:lang w:val="sq-AL"/>
        </w:rPr>
        <w:t xml:space="preserve"> </w:t>
      </w:r>
      <w:r w:rsidRPr="00CF3D47">
        <w:rPr>
          <w:rFonts w:ascii="Sylfaen" w:hAnsi="Sylfaen"/>
          <w:sz w:val="24"/>
          <w:szCs w:val="24"/>
        </w:rPr>
        <w:t>իրականացվում</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w:t>
      </w:r>
      <w:r w:rsidRPr="00CF3D47">
        <w:rPr>
          <w:rFonts w:ascii="Sylfaen" w:hAnsi="Sylfaen"/>
          <w:sz w:val="24"/>
          <w:szCs w:val="24"/>
        </w:rPr>
        <w:t>միևնույն</w:t>
      </w:r>
      <w:r w:rsidRPr="00CF3D47">
        <w:rPr>
          <w:rFonts w:ascii="Sylfaen" w:hAnsi="Sylfaen"/>
          <w:sz w:val="24"/>
          <w:szCs w:val="24"/>
          <w:lang w:val="sq-AL"/>
        </w:rPr>
        <w:t xml:space="preserve"> </w:t>
      </w:r>
      <w:r w:rsidRPr="00CF3D47">
        <w:rPr>
          <w:rFonts w:ascii="Sylfaen" w:hAnsi="Sylfaen"/>
          <w:sz w:val="24"/>
          <w:szCs w:val="24"/>
        </w:rPr>
        <w:t>եղանակով՝</w:t>
      </w:r>
      <w:r w:rsidRPr="00CF3D47">
        <w:rPr>
          <w:rFonts w:ascii="Sylfaen" w:hAnsi="Sylfaen"/>
          <w:sz w:val="24"/>
          <w:szCs w:val="24"/>
          <w:lang w:val="sq-AL"/>
        </w:rPr>
        <w:t xml:space="preserve"> </w:t>
      </w:r>
      <w:r w:rsidRPr="00CF3D47">
        <w:rPr>
          <w:rFonts w:ascii="Sylfaen" w:hAnsi="Sylfaen"/>
          <w:sz w:val="24"/>
          <w:szCs w:val="24"/>
        </w:rPr>
        <w:t>փոքր</w:t>
      </w:r>
      <w:r w:rsidRPr="00CF3D47">
        <w:rPr>
          <w:rFonts w:ascii="Sylfaen" w:hAnsi="Sylfaen"/>
          <w:sz w:val="24"/>
          <w:szCs w:val="24"/>
          <w:lang w:val="sq-AL"/>
        </w:rPr>
        <w:t xml:space="preserve"> </w:t>
      </w:r>
      <w:r w:rsidRPr="00CF3D47">
        <w:rPr>
          <w:rFonts w:ascii="Sylfaen" w:hAnsi="Sylfaen"/>
          <w:sz w:val="24"/>
          <w:szCs w:val="24"/>
        </w:rPr>
        <w:t>տեղական</w:t>
      </w:r>
      <w:r w:rsidRPr="00CF3D47">
        <w:rPr>
          <w:rFonts w:ascii="Sylfaen" w:hAnsi="Sylfaen"/>
          <w:sz w:val="24"/>
          <w:szCs w:val="24"/>
          <w:lang w:val="sq-AL"/>
        </w:rPr>
        <w:t xml:space="preserve"> </w:t>
      </w:r>
      <w:r w:rsidRPr="00CF3D47">
        <w:rPr>
          <w:rFonts w:ascii="Sylfaen" w:hAnsi="Sylfaen"/>
          <w:sz w:val="24"/>
          <w:szCs w:val="24"/>
        </w:rPr>
        <w:t>առանձնահատկություններով</w:t>
      </w:r>
      <w:r w:rsidRPr="00CF3D47">
        <w:rPr>
          <w:rFonts w:ascii="Sylfaen" w:hAnsi="Sylfaen"/>
          <w:sz w:val="24"/>
          <w:szCs w:val="24"/>
          <w:lang w:val="sq-AL"/>
        </w:rPr>
        <w:t xml:space="preserve">, </w:t>
      </w:r>
      <w:r w:rsidRPr="00CF3D47">
        <w:rPr>
          <w:rFonts w:ascii="Sylfaen" w:hAnsi="Sylfaen"/>
          <w:sz w:val="24"/>
          <w:szCs w:val="24"/>
        </w:rPr>
        <w:t>որից</w:t>
      </w:r>
      <w:r w:rsidRPr="00CF3D47">
        <w:rPr>
          <w:rFonts w:ascii="Sylfaen" w:hAnsi="Sylfaen"/>
          <w:sz w:val="24"/>
          <w:szCs w:val="24"/>
          <w:lang w:val="sq-AL"/>
        </w:rPr>
        <w:t xml:space="preserve"> </w:t>
      </w:r>
      <w:r w:rsidRPr="00CF3D47">
        <w:rPr>
          <w:rFonts w:ascii="Sylfaen" w:hAnsi="Sylfaen"/>
          <w:sz w:val="24"/>
          <w:szCs w:val="24"/>
        </w:rPr>
        <w:t>հետո</w:t>
      </w:r>
      <w:r w:rsidRPr="00CF3D47">
        <w:rPr>
          <w:rFonts w:ascii="Sylfaen" w:hAnsi="Sylfaen"/>
          <w:sz w:val="24"/>
          <w:szCs w:val="24"/>
          <w:lang w:val="sq-AL"/>
        </w:rPr>
        <w:t xml:space="preserve"> </w:t>
      </w:r>
      <w:r w:rsidRPr="00CF3D47">
        <w:rPr>
          <w:rFonts w:ascii="Sylfaen" w:hAnsi="Sylfaen"/>
          <w:sz w:val="24"/>
          <w:szCs w:val="24"/>
        </w:rPr>
        <w:t>տեղում</w:t>
      </w:r>
      <w:r w:rsidRPr="00CF3D47">
        <w:rPr>
          <w:rFonts w:ascii="Sylfaen" w:hAnsi="Sylfaen"/>
          <w:sz w:val="24"/>
          <w:szCs w:val="24"/>
          <w:lang w:val="sq-AL"/>
        </w:rPr>
        <w:t xml:space="preserve"> </w:t>
      </w:r>
      <w:r w:rsidRPr="00CF3D47">
        <w:rPr>
          <w:rFonts w:ascii="Sylfaen" w:hAnsi="Sylfaen"/>
          <w:sz w:val="24"/>
          <w:szCs w:val="24"/>
        </w:rPr>
        <w:t>մնում</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կոտրված</w:t>
      </w:r>
      <w:r w:rsidRPr="00CF3D47">
        <w:rPr>
          <w:rFonts w:ascii="Sylfaen" w:hAnsi="Sylfaen"/>
          <w:sz w:val="24"/>
          <w:szCs w:val="24"/>
          <w:lang w:val="sq-AL"/>
        </w:rPr>
        <w:t xml:space="preserve"> </w:t>
      </w:r>
      <w:r w:rsidRPr="00CF3D47">
        <w:rPr>
          <w:rFonts w:ascii="Sylfaen" w:hAnsi="Sylfaen"/>
          <w:sz w:val="24"/>
          <w:szCs w:val="24"/>
        </w:rPr>
        <w:t>ապակու</w:t>
      </w:r>
      <w:r w:rsidRPr="00CF3D47">
        <w:rPr>
          <w:rFonts w:ascii="Sylfaen" w:hAnsi="Sylfaen"/>
          <w:sz w:val="24"/>
          <w:szCs w:val="24"/>
          <w:lang w:val="sq-AL"/>
        </w:rPr>
        <w:t xml:space="preserve"> </w:t>
      </w:r>
      <w:r w:rsidRPr="00CF3D47">
        <w:rPr>
          <w:rFonts w:ascii="Sylfaen" w:hAnsi="Sylfaen"/>
          <w:sz w:val="24"/>
          <w:szCs w:val="24"/>
        </w:rPr>
        <w:t>հետքեր</w:t>
      </w:r>
      <w:r w:rsidRPr="00CF3D47">
        <w:rPr>
          <w:rFonts w:ascii="Sylfaen" w:hAnsi="Sylfaen"/>
          <w:sz w:val="24"/>
          <w:szCs w:val="24"/>
          <w:lang w:val="sq-AL"/>
        </w:rPr>
        <w:t xml:space="preserve">, </w:t>
      </w:r>
      <w:r w:rsidRPr="00CF3D47">
        <w:rPr>
          <w:rFonts w:ascii="Sylfaen" w:hAnsi="Sylfaen"/>
          <w:sz w:val="24"/>
          <w:szCs w:val="24"/>
        </w:rPr>
        <w:t>որոնցով</w:t>
      </w:r>
      <w:r w:rsidRPr="00CF3D47">
        <w:rPr>
          <w:rFonts w:ascii="Sylfaen" w:hAnsi="Sylfaen"/>
          <w:sz w:val="24"/>
          <w:szCs w:val="24"/>
          <w:lang w:val="sq-AL"/>
        </w:rPr>
        <w:t xml:space="preserve"> </w:t>
      </w:r>
      <w:r w:rsidRPr="00CF3D47">
        <w:rPr>
          <w:rFonts w:ascii="Sylfaen" w:hAnsi="Sylfaen"/>
          <w:sz w:val="24"/>
          <w:szCs w:val="24"/>
        </w:rPr>
        <w:t>հեշտորեն</w:t>
      </w:r>
      <w:r w:rsidRPr="00CF3D47">
        <w:rPr>
          <w:rFonts w:ascii="Sylfaen" w:hAnsi="Sylfaen"/>
          <w:sz w:val="24"/>
          <w:szCs w:val="24"/>
          <w:lang w:val="sq-AL"/>
        </w:rPr>
        <w:t xml:space="preserve"> </w:t>
      </w:r>
      <w:r w:rsidRPr="00CF3D47">
        <w:rPr>
          <w:rFonts w:ascii="Sylfaen" w:hAnsi="Sylfaen"/>
          <w:sz w:val="24"/>
          <w:szCs w:val="24"/>
        </w:rPr>
        <w:t>նույնականացվում</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հատուկ</w:t>
      </w:r>
      <w:r w:rsidRPr="00CF3D47">
        <w:rPr>
          <w:rFonts w:ascii="Sylfaen" w:hAnsi="Sylfaen"/>
          <w:sz w:val="24"/>
          <w:szCs w:val="24"/>
          <w:lang w:val="sq-AL"/>
        </w:rPr>
        <w:t xml:space="preserve"> </w:t>
      </w:r>
      <w:r w:rsidRPr="00CF3D47">
        <w:rPr>
          <w:rFonts w:ascii="Sylfaen" w:hAnsi="Sylfaen"/>
          <w:sz w:val="24"/>
          <w:szCs w:val="24"/>
        </w:rPr>
        <w:t>գերեզմանները</w:t>
      </w:r>
      <w:r w:rsidRPr="00CF3D47">
        <w:rPr>
          <w:rFonts w:ascii="Sylfaen" w:hAnsi="Sylfaen"/>
          <w:sz w:val="24"/>
          <w:szCs w:val="24"/>
          <w:lang w:val="sq-AL"/>
        </w:rPr>
        <w:t>:</w:t>
      </w:r>
    </w:p>
    <w:p w:rsidR="00FC0DAA" w:rsidRPr="00CF3D47" w:rsidRDefault="00FC0DAA" w:rsidP="00FC0DAA">
      <w:pPr>
        <w:spacing w:after="0" w:line="360" w:lineRule="auto"/>
        <w:jc w:val="both"/>
        <w:rPr>
          <w:rFonts w:ascii="Sylfaen" w:hAnsi="Sylfaen"/>
          <w:sz w:val="24"/>
          <w:szCs w:val="24"/>
          <w:lang w:val="sq-AL"/>
        </w:rPr>
      </w:pPr>
      <w:proofErr w:type="gramStart"/>
      <w:r w:rsidRPr="00CF3D47">
        <w:rPr>
          <w:rFonts w:ascii="Sylfaen" w:hAnsi="Sylfaen"/>
          <w:sz w:val="24"/>
          <w:szCs w:val="24"/>
        </w:rPr>
        <w:lastRenderedPageBreak/>
        <w:t>Ընդհանրությունը</w:t>
      </w:r>
      <w:r w:rsidRPr="00CF3D47">
        <w:rPr>
          <w:rFonts w:ascii="Sylfaen" w:hAnsi="Sylfaen"/>
          <w:sz w:val="24"/>
          <w:szCs w:val="24"/>
          <w:lang w:val="sq-AL"/>
        </w:rPr>
        <w:t xml:space="preserve"> </w:t>
      </w:r>
      <w:r w:rsidRPr="00CF3D47">
        <w:rPr>
          <w:rFonts w:ascii="Sylfaen" w:hAnsi="Sylfaen"/>
          <w:sz w:val="24"/>
          <w:szCs w:val="24"/>
        </w:rPr>
        <w:t>սպանվածների</w:t>
      </w:r>
      <w:r w:rsidRPr="00CF3D47">
        <w:rPr>
          <w:rFonts w:ascii="Sylfaen" w:hAnsi="Sylfaen"/>
          <w:sz w:val="24"/>
          <w:szCs w:val="24"/>
          <w:lang w:val="sq-AL"/>
        </w:rPr>
        <w:t xml:space="preserve"> </w:t>
      </w:r>
      <w:r w:rsidRPr="00CF3D47">
        <w:rPr>
          <w:rFonts w:ascii="Sylfaen" w:hAnsi="Sylfaen"/>
          <w:sz w:val="24"/>
          <w:szCs w:val="24"/>
        </w:rPr>
        <w:t>գերեզմանների</w:t>
      </w:r>
      <w:r w:rsidRPr="00CF3D47">
        <w:rPr>
          <w:rFonts w:ascii="Sylfaen" w:hAnsi="Sylfaen"/>
          <w:sz w:val="24"/>
          <w:szCs w:val="24"/>
          <w:lang w:val="sq-AL"/>
        </w:rPr>
        <w:t xml:space="preserve"> </w:t>
      </w:r>
      <w:r w:rsidRPr="00CF3D47">
        <w:rPr>
          <w:rFonts w:ascii="Sylfaen" w:hAnsi="Sylfaen"/>
          <w:sz w:val="24"/>
          <w:szCs w:val="24"/>
        </w:rPr>
        <w:t>միջև</w:t>
      </w:r>
      <w:r w:rsidRPr="00CF3D47">
        <w:rPr>
          <w:rFonts w:ascii="Sylfaen" w:hAnsi="Sylfaen"/>
          <w:sz w:val="24"/>
          <w:szCs w:val="24"/>
          <w:lang w:val="sq-AL"/>
        </w:rPr>
        <w:t xml:space="preserve"> </w:t>
      </w:r>
      <w:r w:rsidRPr="00CF3D47">
        <w:rPr>
          <w:rFonts w:ascii="Sylfaen" w:hAnsi="Sylfaen"/>
          <w:sz w:val="24"/>
          <w:szCs w:val="24"/>
        </w:rPr>
        <w:t>ակնառու</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w:t>
      </w:r>
      <w:r w:rsidRPr="00CF3D47">
        <w:rPr>
          <w:rFonts w:ascii="Sylfaen" w:hAnsi="Sylfaen"/>
          <w:sz w:val="24"/>
          <w:szCs w:val="24"/>
        </w:rPr>
        <w:t>սակայն</w:t>
      </w:r>
      <w:r w:rsidRPr="00CF3D47">
        <w:rPr>
          <w:rFonts w:ascii="Sylfaen" w:hAnsi="Sylfaen"/>
          <w:sz w:val="24"/>
          <w:szCs w:val="24"/>
          <w:lang w:val="sq-AL"/>
        </w:rPr>
        <w:t xml:space="preserve"> </w:t>
      </w:r>
      <w:r w:rsidRPr="00CF3D47">
        <w:rPr>
          <w:rFonts w:ascii="Sylfaen" w:hAnsi="Sylfaen"/>
          <w:sz w:val="24"/>
          <w:szCs w:val="24"/>
        </w:rPr>
        <w:t>դրանք</w:t>
      </w:r>
      <w:r w:rsidRPr="00CF3D47">
        <w:rPr>
          <w:rFonts w:ascii="Sylfaen" w:hAnsi="Sylfaen"/>
          <w:sz w:val="24"/>
          <w:szCs w:val="24"/>
          <w:lang w:val="sq-AL"/>
        </w:rPr>
        <w:t xml:space="preserve"> </w:t>
      </w:r>
      <w:r w:rsidRPr="00CF3D47">
        <w:rPr>
          <w:rFonts w:ascii="Sylfaen" w:hAnsi="Sylfaen"/>
          <w:sz w:val="24"/>
          <w:szCs w:val="24"/>
        </w:rPr>
        <w:t>տարբերվում</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երկու</w:t>
      </w:r>
      <w:r w:rsidRPr="00CF3D47">
        <w:rPr>
          <w:rFonts w:ascii="Sylfaen" w:hAnsi="Sylfaen"/>
          <w:sz w:val="24"/>
          <w:szCs w:val="24"/>
          <w:lang w:val="sq-AL"/>
        </w:rPr>
        <w:t xml:space="preserve"> </w:t>
      </w:r>
      <w:r w:rsidRPr="00CF3D47">
        <w:rPr>
          <w:rFonts w:ascii="Sylfaen" w:hAnsi="Sylfaen"/>
          <w:sz w:val="24"/>
          <w:szCs w:val="24"/>
        </w:rPr>
        <w:t>գործոններով</w:t>
      </w:r>
      <w:r w:rsidRPr="00CF3D47">
        <w:rPr>
          <w:rFonts w:ascii="Sylfaen" w:hAnsi="Sylfaen"/>
          <w:sz w:val="24"/>
          <w:szCs w:val="24"/>
          <w:lang w:val="sq-AL"/>
        </w:rPr>
        <w:t>.</w:t>
      </w:r>
      <w:proofErr w:type="gramEnd"/>
    </w:p>
    <w:p w:rsidR="00FC0DAA" w:rsidRPr="00CF3D47" w:rsidRDefault="00FC0DAA" w:rsidP="00FC0DAA">
      <w:pPr>
        <w:spacing w:after="0" w:line="360" w:lineRule="auto"/>
        <w:rPr>
          <w:rFonts w:ascii="Sylfaen" w:hAnsi="Sylfaen"/>
          <w:sz w:val="24"/>
          <w:szCs w:val="24"/>
          <w:lang w:val="sq-AL"/>
        </w:rPr>
      </w:pPr>
      <w:r w:rsidRPr="00CF3D47">
        <w:rPr>
          <w:rFonts w:ascii="Sylfaen" w:hAnsi="Sylfaen"/>
          <w:sz w:val="24"/>
          <w:szCs w:val="24"/>
        </w:rPr>
        <w:t>ա</w:t>
      </w:r>
      <w:r w:rsidRPr="00CF3D47">
        <w:rPr>
          <w:rFonts w:ascii="Sylfaen" w:hAnsi="Sylfaen"/>
          <w:sz w:val="24"/>
          <w:szCs w:val="24"/>
          <w:lang w:val="sq-AL"/>
        </w:rPr>
        <w:t xml:space="preserve">. </w:t>
      </w:r>
      <w:proofErr w:type="gramStart"/>
      <w:r w:rsidRPr="00CF3D47">
        <w:rPr>
          <w:rFonts w:ascii="Sylfaen" w:hAnsi="Sylfaen"/>
          <w:sz w:val="24"/>
          <w:szCs w:val="24"/>
        </w:rPr>
        <w:t>բուժվող</w:t>
      </w:r>
      <w:proofErr w:type="gramEnd"/>
      <w:r w:rsidRPr="00CF3D47">
        <w:rPr>
          <w:rFonts w:ascii="Sylfaen" w:hAnsi="Sylfaen"/>
          <w:sz w:val="24"/>
          <w:szCs w:val="24"/>
          <w:lang w:val="sq-AL"/>
        </w:rPr>
        <w:t xml:space="preserve"> </w:t>
      </w:r>
      <w:r w:rsidRPr="00CF3D47">
        <w:rPr>
          <w:rFonts w:ascii="Sylfaen" w:hAnsi="Sylfaen"/>
          <w:sz w:val="24"/>
          <w:szCs w:val="24"/>
        </w:rPr>
        <w:t>հիվանդության</w:t>
      </w:r>
      <w:r w:rsidRPr="00CF3D47">
        <w:rPr>
          <w:rFonts w:ascii="Sylfaen" w:hAnsi="Sylfaen"/>
          <w:sz w:val="24"/>
          <w:szCs w:val="24"/>
          <w:lang w:val="sq-AL"/>
        </w:rPr>
        <w:t xml:space="preserve"> </w:t>
      </w:r>
      <w:r w:rsidRPr="00CF3D47">
        <w:rPr>
          <w:rFonts w:ascii="Sylfaen" w:hAnsi="Sylfaen"/>
          <w:sz w:val="24"/>
          <w:szCs w:val="24"/>
        </w:rPr>
        <w:t>կամ</w:t>
      </w:r>
      <w:r w:rsidRPr="00CF3D47">
        <w:rPr>
          <w:rFonts w:ascii="Sylfaen" w:hAnsi="Sylfaen"/>
          <w:sz w:val="24"/>
          <w:szCs w:val="24"/>
          <w:lang w:val="sq-AL"/>
        </w:rPr>
        <w:t xml:space="preserve"> </w:t>
      </w:r>
      <w:r w:rsidRPr="00CF3D47">
        <w:rPr>
          <w:rFonts w:ascii="Sylfaen" w:hAnsi="Sylfaen"/>
          <w:sz w:val="24"/>
          <w:szCs w:val="24"/>
        </w:rPr>
        <w:t>հոգեկան</w:t>
      </w:r>
      <w:r w:rsidRPr="00CF3D47">
        <w:rPr>
          <w:rFonts w:ascii="Sylfaen" w:hAnsi="Sylfaen"/>
          <w:sz w:val="24"/>
          <w:szCs w:val="24"/>
          <w:lang w:val="sq-AL"/>
        </w:rPr>
        <w:t xml:space="preserve"> </w:t>
      </w:r>
      <w:r w:rsidRPr="00CF3D47">
        <w:rPr>
          <w:rFonts w:ascii="Sylfaen" w:hAnsi="Sylfaen"/>
          <w:sz w:val="24"/>
          <w:szCs w:val="24"/>
        </w:rPr>
        <w:t>խնդրի</w:t>
      </w:r>
      <w:r w:rsidRPr="00CF3D47">
        <w:rPr>
          <w:rFonts w:ascii="Sylfaen" w:hAnsi="Sylfaen"/>
          <w:sz w:val="24"/>
          <w:szCs w:val="24"/>
          <w:lang w:val="sq-AL"/>
        </w:rPr>
        <w:t xml:space="preserve"> </w:t>
      </w:r>
      <w:r w:rsidRPr="00CF3D47">
        <w:rPr>
          <w:rFonts w:ascii="Sylfaen" w:hAnsi="Sylfaen"/>
          <w:sz w:val="24"/>
          <w:szCs w:val="24"/>
        </w:rPr>
        <w:t>տեսակով</w:t>
      </w:r>
      <w:r w:rsidRPr="00CF3D47">
        <w:rPr>
          <w:rFonts w:ascii="Sylfaen" w:hAnsi="Sylfaen"/>
          <w:sz w:val="24"/>
          <w:szCs w:val="24"/>
          <w:lang w:val="sq-AL"/>
        </w:rPr>
        <w:t>,</w:t>
      </w:r>
    </w:p>
    <w:p w:rsidR="00FC0DAA" w:rsidRPr="00CF3D47" w:rsidRDefault="00FC0DAA" w:rsidP="00FC0DAA">
      <w:pPr>
        <w:spacing w:after="0" w:line="360" w:lineRule="auto"/>
        <w:rPr>
          <w:rFonts w:ascii="Sylfaen" w:hAnsi="Sylfaen"/>
          <w:sz w:val="24"/>
          <w:szCs w:val="24"/>
          <w:lang w:val="sq-AL"/>
        </w:rPr>
      </w:pPr>
      <w:r w:rsidRPr="00CF3D47">
        <w:rPr>
          <w:rFonts w:ascii="Sylfaen" w:hAnsi="Sylfaen"/>
          <w:sz w:val="24"/>
          <w:szCs w:val="24"/>
        </w:rPr>
        <w:t>բ</w:t>
      </w:r>
      <w:r w:rsidRPr="00CF3D47">
        <w:rPr>
          <w:rFonts w:ascii="Sylfaen" w:hAnsi="Sylfaen"/>
          <w:sz w:val="24"/>
          <w:szCs w:val="24"/>
          <w:lang w:val="sq-AL"/>
        </w:rPr>
        <w:t xml:space="preserve">. </w:t>
      </w:r>
      <w:proofErr w:type="gramStart"/>
      <w:r w:rsidRPr="00CF3D47">
        <w:rPr>
          <w:rFonts w:ascii="Sylfaen" w:hAnsi="Sylfaen"/>
          <w:sz w:val="24"/>
          <w:szCs w:val="24"/>
        </w:rPr>
        <w:t>տվյալ</w:t>
      </w:r>
      <w:proofErr w:type="gramEnd"/>
      <w:r w:rsidRPr="00CF3D47">
        <w:rPr>
          <w:rFonts w:ascii="Sylfaen" w:hAnsi="Sylfaen"/>
          <w:sz w:val="24"/>
          <w:szCs w:val="24"/>
          <w:lang w:val="sq-AL"/>
        </w:rPr>
        <w:t xml:space="preserve"> </w:t>
      </w:r>
      <w:r w:rsidRPr="00CF3D47">
        <w:rPr>
          <w:rFonts w:ascii="Sylfaen" w:hAnsi="Sylfaen"/>
          <w:sz w:val="24"/>
          <w:szCs w:val="24"/>
        </w:rPr>
        <w:t>սրբավայրի</w:t>
      </w:r>
      <w:r w:rsidRPr="00CF3D47">
        <w:rPr>
          <w:rFonts w:ascii="Sylfaen" w:hAnsi="Sylfaen"/>
          <w:sz w:val="24"/>
          <w:szCs w:val="24"/>
          <w:lang w:val="sq-AL"/>
        </w:rPr>
        <w:t xml:space="preserve"> </w:t>
      </w:r>
      <w:r w:rsidRPr="00CF3D47">
        <w:rPr>
          <w:rFonts w:ascii="Sylfaen" w:hAnsi="Sylfaen"/>
          <w:sz w:val="24"/>
          <w:szCs w:val="24"/>
        </w:rPr>
        <w:t>շուրջ</w:t>
      </w:r>
      <w:r w:rsidRPr="00CF3D47">
        <w:rPr>
          <w:rFonts w:ascii="Sylfaen" w:hAnsi="Sylfaen"/>
          <w:sz w:val="24"/>
          <w:szCs w:val="24"/>
          <w:lang w:val="sq-AL"/>
        </w:rPr>
        <w:t xml:space="preserve"> </w:t>
      </w:r>
      <w:r w:rsidRPr="00CF3D47">
        <w:rPr>
          <w:rFonts w:ascii="Sylfaen" w:hAnsi="Sylfaen"/>
          <w:sz w:val="24"/>
          <w:szCs w:val="24"/>
        </w:rPr>
        <w:t>առկա</w:t>
      </w:r>
      <w:r w:rsidRPr="00CF3D47">
        <w:rPr>
          <w:rFonts w:ascii="Sylfaen" w:hAnsi="Sylfaen"/>
          <w:sz w:val="24"/>
          <w:szCs w:val="24"/>
          <w:lang w:val="sq-AL"/>
        </w:rPr>
        <w:t xml:space="preserve"> </w:t>
      </w:r>
      <w:r w:rsidRPr="00CF3D47">
        <w:rPr>
          <w:rFonts w:ascii="Sylfaen" w:hAnsi="Sylfaen"/>
          <w:sz w:val="24"/>
          <w:szCs w:val="24"/>
        </w:rPr>
        <w:t>բանահյուսական</w:t>
      </w:r>
      <w:r w:rsidRPr="00CF3D47">
        <w:rPr>
          <w:rFonts w:ascii="Sylfaen" w:hAnsi="Sylfaen"/>
          <w:sz w:val="24"/>
          <w:szCs w:val="24"/>
          <w:lang w:val="sq-AL"/>
        </w:rPr>
        <w:t xml:space="preserve"> </w:t>
      </w:r>
      <w:r w:rsidRPr="00CF3D47">
        <w:rPr>
          <w:rFonts w:ascii="Sylfaen" w:hAnsi="Sylfaen"/>
          <w:sz w:val="24"/>
          <w:szCs w:val="24"/>
        </w:rPr>
        <w:t>նյութով</w:t>
      </w:r>
      <w:r w:rsidRPr="00CF3D47">
        <w:rPr>
          <w:rFonts w:ascii="Sylfaen" w:hAnsi="Sylfaen"/>
          <w:sz w:val="24"/>
          <w:szCs w:val="24"/>
          <w:lang w:val="sq-AL"/>
        </w:rPr>
        <w:t>:</w:t>
      </w:r>
    </w:p>
    <w:p w:rsidR="00FC0DAA" w:rsidRPr="00CF3D47" w:rsidRDefault="00FC0DAA" w:rsidP="00FC0DAA">
      <w:pPr>
        <w:spacing w:after="0" w:line="360" w:lineRule="auto"/>
        <w:ind w:firstLine="720"/>
        <w:jc w:val="both"/>
        <w:rPr>
          <w:rFonts w:ascii="Sylfaen" w:hAnsi="Sylfaen"/>
          <w:sz w:val="24"/>
          <w:szCs w:val="24"/>
          <w:lang w:val="sq-AL"/>
        </w:rPr>
      </w:pPr>
      <w:r w:rsidRPr="00CF3D47">
        <w:rPr>
          <w:rFonts w:ascii="Sylfaen" w:hAnsi="Sylfaen"/>
          <w:sz w:val="24"/>
          <w:szCs w:val="24"/>
        </w:rPr>
        <w:t>Միջճյուղային</w:t>
      </w:r>
      <w:r w:rsidRPr="00CF3D47">
        <w:rPr>
          <w:rFonts w:ascii="Sylfaen" w:hAnsi="Sylfaen"/>
          <w:sz w:val="24"/>
          <w:szCs w:val="24"/>
          <w:lang w:val="sq-AL"/>
        </w:rPr>
        <w:t xml:space="preserve"> </w:t>
      </w:r>
      <w:r w:rsidRPr="00CF3D47">
        <w:rPr>
          <w:rFonts w:ascii="Sylfaen" w:hAnsi="Sylfaen"/>
          <w:sz w:val="24"/>
          <w:szCs w:val="24"/>
        </w:rPr>
        <w:t>մոտեցումը</w:t>
      </w:r>
      <w:r w:rsidRPr="00CF3D47">
        <w:rPr>
          <w:rFonts w:ascii="Sylfaen" w:hAnsi="Sylfaen"/>
          <w:sz w:val="24"/>
          <w:szCs w:val="24"/>
          <w:lang w:val="sq-AL"/>
        </w:rPr>
        <w:t xml:space="preserve"> </w:t>
      </w:r>
      <w:r w:rsidRPr="00CF3D47">
        <w:rPr>
          <w:rFonts w:ascii="Sylfaen" w:hAnsi="Sylfaen"/>
          <w:sz w:val="24"/>
          <w:szCs w:val="24"/>
        </w:rPr>
        <w:t>այսպիսի</w:t>
      </w:r>
      <w:r w:rsidRPr="00CF3D47">
        <w:rPr>
          <w:rFonts w:ascii="Sylfaen" w:hAnsi="Sylfaen"/>
          <w:sz w:val="24"/>
          <w:szCs w:val="24"/>
          <w:lang w:val="sq-AL"/>
        </w:rPr>
        <w:t xml:space="preserve"> </w:t>
      </w:r>
      <w:r w:rsidRPr="00CF3D47">
        <w:rPr>
          <w:rFonts w:ascii="Sylfaen" w:hAnsi="Sylfaen"/>
          <w:sz w:val="24"/>
          <w:szCs w:val="24"/>
        </w:rPr>
        <w:t>սրբավայրերի</w:t>
      </w:r>
      <w:r w:rsidRPr="00CF3D47">
        <w:rPr>
          <w:rFonts w:ascii="Sylfaen" w:hAnsi="Sylfaen"/>
          <w:sz w:val="24"/>
          <w:szCs w:val="24"/>
          <w:lang w:val="sq-AL"/>
        </w:rPr>
        <w:t xml:space="preserve"> </w:t>
      </w:r>
      <w:r w:rsidRPr="00CF3D47">
        <w:rPr>
          <w:rFonts w:ascii="Sylfaen" w:hAnsi="Sylfaen"/>
          <w:sz w:val="24"/>
          <w:szCs w:val="24"/>
        </w:rPr>
        <w:t>ուսումնասիրությանը</w:t>
      </w:r>
      <w:r w:rsidRPr="00CF3D47">
        <w:rPr>
          <w:rFonts w:ascii="Sylfaen" w:hAnsi="Sylfaen"/>
          <w:sz w:val="24"/>
          <w:szCs w:val="24"/>
          <w:lang w:val="sq-AL"/>
        </w:rPr>
        <w:t xml:space="preserve"> </w:t>
      </w:r>
      <w:r w:rsidRPr="00CF3D47">
        <w:rPr>
          <w:rFonts w:ascii="Sylfaen" w:hAnsi="Sylfaen"/>
          <w:sz w:val="24"/>
          <w:szCs w:val="24"/>
        </w:rPr>
        <w:t>թույլ</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w:t>
      </w:r>
      <w:r w:rsidRPr="00CF3D47">
        <w:rPr>
          <w:rFonts w:ascii="Sylfaen" w:hAnsi="Sylfaen"/>
          <w:sz w:val="24"/>
          <w:szCs w:val="24"/>
        </w:rPr>
        <w:t>տալիս</w:t>
      </w:r>
      <w:r w:rsidRPr="00CF3D47">
        <w:rPr>
          <w:rFonts w:ascii="Sylfaen" w:hAnsi="Sylfaen"/>
          <w:sz w:val="24"/>
          <w:szCs w:val="24"/>
          <w:lang w:val="sq-AL"/>
        </w:rPr>
        <w:t xml:space="preserve"> </w:t>
      </w:r>
      <w:r w:rsidRPr="00CF3D47">
        <w:rPr>
          <w:rFonts w:ascii="Sylfaen" w:hAnsi="Sylfaen"/>
          <w:sz w:val="24"/>
          <w:szCs w:val="24"/>
        </w:rPr>
        <w:t>դիտարկել</w:t>
      </w:r>
      <w:r w:rsidRPr="00CF3D47">
        <w:rPr>
          <w:rFonts w:ascii="Sylfaen" w:hAnsi="Sylfaen"/>
          <w:sz w:val="24"/>
          <w:szCs w:val="24"/>
          <w:lang w:val="sq-AL"/>
        </w:rPr>
        <w:t xml:space="preserve"> </w:t>
      </w:r>
      <w:r w:rsidRPr="00CF3D47">
        <w:rPr>
          <w:rFonts w:ascii="Sylfaen" w:hAnsi="Sylfaen"/>
          <w:sz w:val="24"/>
          <w:szCs w:val="24"/>
        </w:rPr>
        <w:t>նյութը</w:t>
      </w:r>
      <w:r w:rsidRPr="00CF3D47">
        <w:rPr>
          <w:rFonts w:ascii="Sylfaen" w:hAnsi="Sylfaen"/>
          <w:sz w:val="24"/>
          <w:szCs w:val="24"/>
          <w:lang w:val="sq-AL"/>
        </w:rPr>
        <w:t xml:space="preserve"> </w:t>
      </w:r>
      <w:r w:rsidRPr="00CF3D47">
        <w:rPr>
          <w:rFonts w:ascii="Sylfaen" w:hAnsi="Sylfaen"/>
          <w:sz w:val="24"/>
          <w:szCs w:val="24"/>
        </w:rPr>
        <w:t>որպես</w:t>
      </w:r>
      <w:r w:rsidRPr="00CF3D47">
        <w:rPr>
          <w:rFonts w:ascii="Sylfaen" w:hAnsi="Sylfaen"/>
          <w:sz w:val="24"/>
          <w:szCs w:val="24"/>
          <w:lang w:val="sq-AL"/>
        </w:rPr>
        <w:t xml:space="preserve"> </w:t>
      </w:r>
      <w:r w:rsidRPr="00CF3D47">
        <w:rPr>
          <w:rFonts w:ascii="Sylfaen" w:hAnsi="Sylfaen"/>
          <w:sz w:val="24"/>
          <w:szCs w:val="24"/>
        </w:rPr>
        <w:t>ժողովրդական</w:t>
      </w:r>
      <w:r w:rsidRPr="00CF3D47">
        <w:rPr>
          <w:rFonts w:ascii="Sylfaen" w:hAnsi="Sylfaen"/>
          <w:sz w:val="24"/>
          <w:szCs w:val="24"/>
          <w:lang w:val="sq-AL"/>
        </w:rPr>
        <w:t xml:space="preserve"> </w:t>
      </w:r>
      <w:r w:rsidRPr="00CF3D47">
        <w:rPr>
          <w:rFonts w:ascii="Sylfaen" w:hAnsi="Sylfaen"/>
          <w:sz w:val="24"/>
          <w:szCs w:val="24"/>
        </w:rPr>
        <w:t>հմայական</w:t>
      </w:r>
      <w:r w:rsidRPr="00CF3D47">
        <w:rPr>
          <w:rFonts w:ascii="Sylfaen" w:hAnsi="Sylfaen"/>
          <w:sz w:val="24"/>
          <w:szCs w:val="24"/>
          <w:lang w:val="sq-AL"/>
        </w:rPr>
        <w:t>-</w:t>
      </w:r>
      <w:r w:rsidRPr="00CF3D47">
        <w:rPr>
          <w:rFonts w:ascii="Sylfaen" w:hAnsi="Sylfaen"/>
          <w:sz w:val="24"/>
          <w:szCs w:val="24"/>
        </w:rPr>
        <w:t>հոգեթերապևտիկ</w:t>
      </w:r>
      <w:r w:rsidRPr="00CF3D47">
        <w:rPr>
          <w:rFonts w:ascii="Sylfaen" w:hAnsi="Sylfaen"/>
          <w:sz w:val="24"/>
          <w:szCs w:val="24"/>
          <w:lang w:val="sq-AL"/>
        </w:rPr>
        <w:t xml:space="preserve"> </w:t>
      </w:r>
      <w:r w:rsidRPr="00CF3D47">
        <w:rPr>
          <w:rFonts w:ascii="Sylfaen" w:hAnsi="Sylfaen"/>
          <w:sz w:val="24"/>
          <w:szCs w:val="24"/>
        </w:rPr>
        <w:t>միջոցների</w:t>
      </w:r>
      <w:r w:rsidRPr="00CF3D47">
        <w:rPr>
          <w:rFonts w:ascii="Sylfaen" w:hAnsi="Sylfaen"/>
          <w:sz w:val="24"/>
          <w:szCs w:val="24"/>
          <w:lang w:val="sq-AL"/>
        </w:rPr>
        <w:t xml:space="preserve"> </w:t>
      </w:r>
      <w:r w:rsidRPr="00CF3D47">
        <w:rPr>
          <w:rFonts w:ascii="Sylfaen" w:hAnsi="Sylfaen"/>
          <w:sz w:val="24"/>
          <w:szCs w:val="24"/>
        </w:rPr>
        <w:t>համալիրի</w:t>
      </w:r>
      <w:r w:rsidRPr="00CF3D47">
        <w:rPr>
          <w:rFonts w:ascii="Sylfaen" w:hAnsi="Sylfaen"/>
          <w:sz w:val="24"/>
          <w:szCs w:val="24"/>
          <w:lang w:val="sq-AL"/>
        </w:rPr>
        <w:t xml:space="preserve"> </w:t>
      </w:r>
      <w:r w:rsidRPr="00CF3D47">
        <w:rPr>
          <w:rFonts w:ascii="Sylfaen" w:hAnsi="Sylfaen"/>
          <w:sz w:val="24"/>
          <w:szCs w:val="24"/>
        </w:rPr>
        <w:t>մի</w:t>
      </w:r>
      <w:r w:rsidRPr="00CF3D47">
        <w:rPr>
          <w:rFonts w:ascii="Sylfaen" w:hAnsi="Sylfaen"/>
          <w:sz w:val="24"/>
          <w:szCs w:val="24"/>
          <w:lang w:val="sq-AL"/>
        </w:rPr>
        <w:t xml:space="preserve"> </w:t>
      </w:r>
      <w:r w:rsidRPr="00CF3D47">
        <w:rPr>
          <w:rFonts w:ascii="Sylfaen" w:hAnsi="Sylfaen"/>
          <w:sz w:val="24"/>
          <w:szCs w:val="24"/>
        </w:rPr>
        <w:t>կենսունակ</w:t>
      </w:r>
      <w:r w:rsidRPr="00CF3D47">
        <w:rPr>
          <w:rFonts w:ascii="Sylfaen" w:hAnsi="Sylfaen"/>
          <w:sz w:val="24"/>
          <w:szCs w:val="24"/>
          <w:lang w:val="sq-AL"/>
        </w:rPr>
        <w:t xml:space="preserve"> </w:t>
      </w:r>
      <w:r w:rsidRPr="00CF3D47">
        <w:rPr>
          <w:rFonts w:ascii="Sylfaen" w:hAnsi="Sylfaen"/>
          <w:sz w:val="24"/>
          <w:szCs w:val="24"/>
        </w:rPr>
        <w:t>տեսակը</w:t>
      </w:r>
      <w:r w:rsidRPr="00CF3D47">
        <w:rPr>
          <w:rFonts w:ascii="Sylfaen" w:hAnsi="Sylfaen"/>
          <w:sz w:val="24"/>
          <w:szCs w:val="24"/>
          <w:lang w:val="sq-AL"/>
        </w:rPr>
        <w:t xml:space="preserve">, </w:t>
      </w:r>
      <w:r w:rsidRPr="00CF3D47">
        <w:rPr>
          <w:rFonts w:ascii="Sylfaen" w:hAnsi="Sylfaen"/>
          <w:sz w:val="24"/>
          <w:szCs w:val="24"/>
        </w:rPr>
        <w:t>ինչպես</w:t>
      </w:r>
      <w:r w:rsidRPr="00CF3D47">
        <w:rPr>
          <w:rFonts w:ascii="Sylfaen" w:hAnsi="Sylfaen"/>
          <w:sz w:val="24"/>
          <w:szCs w:val="24"/>
          <w:lang w:val="sq-AL"/>
        </w:rPr>
        <w:t xml:space="preserve"> </w:t>
      </w:r>
      <w:r w:rsidRPr="00CF3D47">
        <w:rPr>
          <w:rFonts w:ascii="Sylfaen" w:hAnsi="Sylfaen"/>
          <w:sz w:val="24"/>
          <w:szCs w:val="24"/>
        </w:rPr>
        <w:t>նաև</w:t>
      </w:r>
      <w:r w:rsidRPr="00CF3D47">
        <w:rPr>
          <w:rFonts w:ascii="Sylfaen" w:hAnsi="Sylfaen"/>
          <w:sz w:val="24"/>
          <w:szCs w:val="24"/>
          <w:lang w:val="sq-AL"/>
        </w:rPr>
        <w:t xml:space="preserve"> </w:t>
      </w:r>
      <w:r w:rsidRPr="00CF3D47">
        <w:rPr>
          <w:rFonts w:ascii="Sylfaen" w:hAnsi="Sylfaen"/>
          <w:sz w:val="24"/>
          <w:szCs w:val="24"/>
        </w:rPr>
        <w:t>ուսումնասիրել</w:t>
      </w:r>
      <w:r w:rsidRPr="00CF3D47">
        <w:rPr>
          <w:rFonts w:ascii="Sylfaen" w:hAnsi="Sylfaen"/>
          <w:sz w:val="24"/>
          <w:szCs w:val="24"/>
          <w:lang w:val="sq-AL"/>
        </w:rPr>
        <w:t xml:space="preserve"> </w:t>
      </w:r>
      <w:r w:rsidRPr="00CF3D47">
        <w:rPr>
          <w:rFonts w:ascii="Sylfaen" w:hAnsi="Sylfaen"/>
          <w:sz w:val="24"/>
          <w:szCs w:val="24"/>
        </w:rPr>
        <w:t>ներմշակութային</w:t>
      </w:r>
      <w:r w:rsidRPr="00CF3D47">
        <w:rPr>
          <w:rFonts w:ascii="Sylfaen" w:hAnsi="Sylfaen"/>
          <w:sz w:val="24"/>
          <w:szCs w:val="24"/>
          <w:lang w:val="sq-AL"/>
        </w:rPr>
        <w:t xml:space="preserve"> </w:t>
      </w:r>
      <w:r w:rsidRPr="00CF3D47">
        <w:rPr>
          <w:rFonts w:ascii="Sylfaen" w:hAnsi="Sylfaen"/>
          <w:sz w:val="24"/>
          <w:szCs w:val="24"/>
        </w:rPr>
        <w:t>այն</w:t>
      </w:r>
      <w:r w:rsidRPr="00CF3D47">
        <w:rPr>
          <w:rFonts w:ascii="Sylfaen" w:hAnsi="Sylfaen"/>
          <w:sz w:val="24"/>
          <w:szCs w:val="24"/>
          <w:lang w:val="sq-AL"/>
        </w:rPr>
        <w:t xml:space="preserve"> </w:t>
      </w:r>
      <w:r w:rsidRPr="00CF3D47">
        <w:rPr>
          <w:rFonts w:ascii="Sylfaen" w:hAnsi="Sylfaen"/>
          <w:sz w:val="24"/>
          <w:szCs w:val="24"/>
        </w:rPr>
        <w:t>տարաձայնությունները</w:t>
      </w:r>
      <w:r w:rsidRPr="00CF3D47">
        <w:rPr>
          <w:rFonts w:ascii="Sylfaen" w:hAnsi="Sylfaen"/>
          <w:sz w:val="24"/>
          <w:szCs w:val="24"/>
          <w:lang w:val="sq-AL"/>
        </w:rPr>
        <w:t xml:space="preserve">, </w:t>
      </w:r>
      <w:r w:rsidRPr="00CF3D47">
        <w:rPr>
          <w:rFonts w:ascii="Sylfaen" w:hAnsi="Sylfaen"/>
          <w:sz w:val="24"/>
          <w:szCs w:val="24"/>
        </w:rPr>
        <w:t>որոնք</w:t>
      </w:r>
      <w:r w:rsidRPr="00CF3D47">
        <w:rPr>
          <w:rFonts w:ascii="Sylfaen" w:hAnsi="Sylfaen"/>
          <w:sz w:val="24"/>
          <w:szCs w:val="24"/>
          <w:lang w:val="sq-AL"/>
        </w:rPr>
        <w:t xml:space="preserve"> </w:t>
      </w:r>
      <w:r w:rsidRPr="00CF3D47">
        <w:rPr>
          <w:rFonts w:ascii="Sylfaen" w:hAnsi="Sylfaen"/>
          <w:sz w:val="24"/>
          <w:szCs w:val="24"/>
        </w:rPr>
        <w:t>կենտրոնանում</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այսպիսի</w:t>
      </w:r>
      <w:r w:rsidRPr="00CF3D47">
        <w:rPr>
          <w:rFonts w:ascii="Sylfaen" w:hAnsi="Sylfaen"/>
          <w:sz w:val="24"/>
          <w:szCs w:val="24"/>
          <w:lang w:val="sq-AL"/>
        </w:rPr>
        <w:t xml:space="preserve"> </w:t>
      </w:r>
      <w:r w:rsidRPr="00CF3D47">
        <w:rPr>
          <w:rFonts w:ascii="Sylfaen" w:hAnsi="Sylfaen"/>
          <w:sz w:val="24"/>
          <w:szCs w:val="24"/>
        </w:rPr>
        <w:t>սրբավայրերի</w:t>
      </w:r>
      <w:r w:rsidRPr="00CF3D47">
        <w:rPr>
          <w:rFonts w:ascii="Sylfaen" w:hAnsi="Sylfaen"/>
          <w:sz w:val="24"/>
          <w:szCs w:val="24"/>
          <w:lang w:val="sq-AL"/>
        </w:rPr>
        <w:t xml:space="preserve"> </w:t>
      </w:r>
      <w:r w:rsidRPr="00CF3D47">
        <w:rPr>
          <w:rFonts w:ascii="Sylfaen" w:hAnsi="Sylfaen"/>
          <w:sz w:val="24"/>
          <w:szCs w:val="24"/>
        </w:rPr>
        <w:t>շուրջ</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վերաբերում</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սրբավայր</w:t>
      </w:r>
      <w:r w:rsidRPr="00CF3D47">
        <w:rPr>
          <w:rFonts w:ascii="Sylfaen" w:hAnsi="Sylfaen"/>
          <w:sz w:val="24"/>
          <w:szCs w:val="24"/>
          <w:lang w:val="sq-AL"/>
        </w:rPr>
        <w:t>-</w:t>
      </w:r>
      <w:r w:rsidRPr="00CF3D47">
        <w:rPr>
          <w:rFonts w:ascii="Sylfaen" w:hAnsi="Sylfaen"/>
          <w:sz w:val="24"/>
          <w:szCs w:val="24"/>
        </w:rPr>
        <w:t>տուրիստական</w:t>
      </w:r>
      <w:r w:rsidRPr="00CF3D47">
        <w:rPr>
          <w:rFonts w:ascii="Sylfaen" w:hAnsi="Sylfaen"/>
          <w:sz w:val="24"/>
          <w:szCs w:val="24"/>
          <w:lang w:val="sq-AL"/>
        </w:rPr>
        <w:t xml:space="preserve"> </w:t>
      </w:r>
      <w:r w:rsidRPr="00CF3D47">
        <w:rPr>
          <w:rFonts w:ascii="Sylfaen" w:hAnsi="Sylfaen"/>
          <w:sz w:val="24"/>
          <w:szCs w:val="24"/>
        </w:rPr>
        <w:t>օբյեկտ</w:t>
      </w:r>
      <w:r w:rsidRPr="00CF3D47">
        <w:rPr>
          <w:rFonts w:ascii="Sylfaen" w:hAnsi="Sylfaen"/>
          <w:sz w:val="24"/>
          <w:szCs w:val="24"/>
          <w:lang w:val="sq-AL"/>
        </w:rPr>
        <w:t xml:space="preserve"> </w:t>
      </w:r>
      <w:r w:rsidRPr="00CF3D47">
        <w:rPr>
          <w:rFonts w:ascii="Sylfaen" w:hAnsi="Sylfaen"/>
          <w:sz w:val="24"/>
          <w:szCs w:val="24"/>
        </w:rPr>
        <w:t>դիտարկման</w:t>
      </w:r>
      <w:r w:rsidRPr="00CF3D47">
        <w:rPr>
          <w:rFonts w:ascii="Sylfaen" w:hAnsi="Sylfaen"/>
          <w:sz w:val="24"/>
          <w:szCs w:val="24"/>
          <w:lang w:val="sq-AL"/>
        </w:rPr>
        <w:t xml:space="preserve"> </w:t>
      </w:r>
      <w:r w:rsidRPr="00CF3D47">
        <w:rPr>
          <w:rFonts w:ascii="Sylfaen" w:hAnsi="Sylfaen"/>
          <w:sz w:val="24"/>
          <w:szCs w:val="24"/>
        </w:rPr>
        <w:t>հարթությանը</w:t>
      </w:r>
      <w:r w:rsidRPr="00CF3D47">
        <w:rPr>
          <w:rFonts w:ascii="Sylfaen" w:hAnsi="Sylfaen"/>
          <w:sz w:val="24"/>
          <w:szCs w:val="24"/>
          <w:lang w:val="sq-AL"/>
        </w:rPr>
        <w:t>:</w:t>
      </w:r>
    </w:p>
    <w:p w:rsidR="00FC0DAA" w:rsidRPr="00CF3D47" w:rsidRDefault="00FC0DAA" w:rsidP="00FC0DAA">
      <w:pPr>
        <w:spacing w:after="0" w:line="360" w:lineRule="auto"/>
        <w:rPr>
          <w:rFonts w:ascii="Sylfaen" w:eastAsia="SimSun" w:hAnsi="Sylfaen" w:cs="Sylfaen"/>
          <w:b/>
          <w:bCs/>
          <w:sz w:val="24"/>
          <w:szCs w:val="24"/>
          <w:lang w:val="sq-AL"/>
        </w:rPr>
      </w:pPr>
      <w:r w:rsidRPr="00CF3D47">
        <w:rPr>
          <w:rFonts w:ascii="Sylfaen" w:hAnsi="Sylfaen"/>
          <w:sz w:val="24"/>
          <w:szCs w:val="24"/>
          <w:lang w:val="sq-AL"/>
        </w:rPr>
        <w:t>8.</w:t>
      </w:r>
      <w:r w:rsidRPr="00CF3D47">
        <w:rPr>
          <w:rFonts w:ascii="Sylfaen" w:eastAsia="SimSun" w:hAnsi="Sylfaen" w:cs="Sylfaen"/>
          <w:b/>
          <w:bCs/>
          <w:sz w:val="24"/>
          <w:szCs w:val="24"/>
          <w:lang w:val="hy-AM"/>
        </w:rPr>
        <w:t xml:space="preserve"> Քրիստինա Այվազյան</w:t>
      </w:r>
      <w:r w:rsidRPr="00CF3D47">
        <w:rPr>
          <w:rFonts w:ascii="Sylfaen" w:eastAsia="SimSun" w:hAnsi="Sylfaen" w:cs="Sylfaen"/>
          <w:b/>
          <w:bCs/>
          <w:sz w:val="24"/>
          <w:szCs w:val="24"/>
          <w:lang w:val="sq-AL"/>
        </w:rPr>
        <w:t xml:space="preserve"> </w:t>
      </w:r>
      <w:r w:rsidRPr="00CF3D47">
        <w:rPr>
          <w:rFonts w:ascii="Sylfaen" w:hAnsi="Sylfaen"/>
          <w:i/>
          <w:sz w:val="24"/>
          <w:szCs w:val="24"/>
          <w:lang w:val="sq-AL"/>
        </w:rPr>
        <w:t>(</w:t>
      </w:r>
      <w:r w:rsidRPr="00CF3D47">
        <w:rPr>
          <w:rFonts w:ascii="Sylfaen" w:hAnsi="Sylfaen"/>
          <w:i/>
          <w:sz w:val="24"/>
          <w:szCs w:val="24"/>
        </w:rPr>
        <w:t>ՀԱԻ</w:t>
      </w:r>
      <w:r w:rsidRPr="00CF3D47">
        <w:rPr>
          <w:rFonts w:ascii="Sylfaen" w:hAnsi="Sylfaen"/>
          <w:i/>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rPr>
        <w:t>Մեղքի</w:t>
      </w:r>
      <w:r w:rsidRPr="00CF3D47">
        <w:rPr>
          <w:rFonts w:ascii="Sylfaen" w:hAnsi="Sylfaen"/>
          <w:sz w:val="24"/>
          <w:szCs w:val="24"/>
          <w:lang w:val="sq-AL"/>
        </w:rPr>
        <w:t xml:space="preserve"> </w:t>
      </w:r>
      <w:r w:rsidRPr="00CF3D47">
        <w:rPr>
          <w:rFonts w:ascii="Sylfaen" w:hAnsi="Sylfaen"/>
          <w:sz w:val="24"/>
          <w:szCs w:val="24"/>
        </w:rPr>
        <w:t>ըմբռնումը</w:t>
      </w:r>
      <w:r w:rsidRPr="00CF3D47">
        <w:rPr>
          <w:rFonts w:ascii="Sylfaen" w:hAnsi="Sylfaen"/>
          <w:sz w:val="24"/>
          <w:szCs w:val="24"/>
          <w:lang w:val="sq-AL"/>
        </w:rPr>
        <w:t xml:space="preserve"> </w:t>
      </w:r>
      <w:r w:rsidRPr="00CF3D47">
        <w:rPr>
          <w:rFonts w:ascii="Sylfaen" w:hAnsi="Sylfaen"/>
          <w:sz w:val="24"/>
          <w:szCs w:val="24"/>
        </w:rPr>
        <w:t>կրոնների</w:t>
      </w:r>
      <w:r w:rsidRPr="00CF3D47">
        <w:rPr>
          <w:rFonts w:ascii="Sylfaen" w:hAnsi="Sylfaen"/>
          <w:sz w:val="24"/>
          <w:szCs w:val="24"/>
          <w:lang w:val="sq-AL"/>
        </w:rPr>
        <w:t xml:space="preserve">, </w:t>
      </w:r>
      <w:r w:rsidRPr="00CF3D47">
        <w:rPr>
          <w:rFonts w:ascii="Sylfaen" w:hAnsi="Sylfaen"/>
          <w:sz w:val="24"/>
          <w:szCs w:val="24"/>
        </w:rPr>
        <w:t>հայ</w:t>
      </w:r>
      <w:r w:rsidRPr="00CF3D47">
        <w:rPr>
          <w:rFonts w:ascii="Sylfaen" w:hAnsi="Sylfaen"/>
          <w:sz w:val="24"/>
          <w:szCs w:val="24"/>
          <w:lang w:val="sq-AL"/>
        </w:rPr>
        <w:t xml:space="preserve"> </w:t>
      </w:r>
      <w:r w:rsidRPr="00CF3D47">
        <w:rPr>
          <w:rFonts w:ascii="Sylfaen" w:hAnsi="Sylfaen"/>
          <w:sz w:val="24"/>
          <w:szCs w:val="24"/>
        </w:rPr>
        <w:t>եկեղեցական</w:t>
      </w:r>
      <w:r w:rsidRPr="00CF3D47">
        <w:rPr>
          <w:rFonts w:ascii="Sylfaen" w:hAnsi="Sylfaen"/>
          <w:sz w:val="24"/>
          <w:szCs w:val="24"/>
          <w:lang w:val="sq-AL"/>
        </w:rPr>
        <w:t xml:space="preserve"> </w:t>
      </w:r>
      <w:r w:rsidRPr="00CF3D47">
        <w:rPr>
          <w:rFonts w:ascii="Sylfaen" w:hAnsi="Sylfaen"/>
          <w:sz w:val="24"/>
          <w:szCs w:val="24"/>
        </w:rPr>
        <w:t>կանոնագրքերի</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ժողովրդական</w:t>
      </w:r>
      <w:r w:rsidRPr="00CF3D47">
        <w:rPr>
          <w:rFonts w:ascii="Sylfaen" w:hAnsi="Sylfaen"/>
          <w:sz w:val="24"/>
          <w:szCs w:val="24"/>
          <w:lang w:val="sq-AL"/>
        </w:rPr>
        <w:t xml:space="preserve"> </w:t>
      </w:r>
      <w:r w:rsidRPr="00CF3D47">
        <w:rPr>
          <w:rFonts w:ascii="Sylfaen" w:hAnsi="Sylfaen"/>
          <w:sz w:val="24"/>
          <w:szCs w:val="24"/>
        </w:rPr>
        <w:t>հավատալիքների</w:t>
      </w:r>
      <w:r w:rsidRPr="00CF3D47">
        <w:rPr>
          <w:rFonts w:ascii="Sylfaen" w:hAnsi="Sylfaen"/>
          <w:sz w:val="24"/>
          <w:szCs w:val="24"/>
          <w:lang w:val="sq-AL"/>
        </w:rPr>
        <w:t xml:space="preserve"> </w:t>
      </w:r>
      <w:r w:rsidRPr="00CF3D47">
        <w:rPr>
          <w:rFonts w:ascii="Sylfaen" w:hAnsi="Sylfaen"/>
          <w:sz w:val="24"/>
          <w:szCs w:val="24"/>
        </w:rPr>
        <w:t>համատեքստում</w:t>
      </w:r>
      <w:r w:rsidRPr="00CF3D47">
        <w:rPr>
          <w:rFonts w:ascii="Sylfaen" w:hAnsi="Sylfaen"/>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sq-AL"/>
        </w:rPr>
        <w:t>Ամփոփագիր</w:t>
      </w:r>
    </w:p>
    <w:p w:rsidR="00FC0DAA" w:rsidRPr="00CF3D47" w:rsidRDefault="00FC0DAA" w:rsidP="00FC0DAA">
      <w:pPr>
        <w:spacing w:after="0" w:line="360" w:lineRule="auto"/>
        <w:jc w:val="center"/>
        <w:rPr>
          <w:rFonts w:ascii="Sylfaen" w:hAnsi="Sylfaen"/>
          <w:sz w:val="24"/>
          <w:szCs w:val="24"/>
          <w:lang w:val="sq-AL"/>
        </w:rPr>
      </w:pPr>
    </w:p>
    <w:p w:rsidR="00FC0DAA" w:rsidRPr="00CF3D47" w:rsidRDefault="00FC0DAA" w:rsidP="00FC0DAA">
      <w:pPr>
        <w:spacing w:after="0" w:line="360" w:lineRule="auto"/>
        <w:ind w:firstLine="839"/>
        <w:jc w:val="both"/>
        <w:rPr>
          <w:rFonts w:ascii="Sylfaen" w:hAnsi="Sylfaen" w:cs="Sylfaen"/>
          <w:sz w:val="24"/>
          <w:szCs w:val="24"/>
          <w:lang w:val="hy-AM"/>
        </w:rPr>
      </w:pPr>
      <w:r w:rsidRPr="00CF3D47">
        <w:rPr>
          <w:rFonts w:ascii="Sylfaen" w:hAnsi="Sylfaen" w:cs="Sylfaen"/>
          <w:sz w:val="24"/>
          <w:szCs w:val="24"/>
          <w:lang w:val="hy-AM"/>
        </w:rPr>
        <w:t>Կրոնական մարդաբանության անբաժան մասն է կազմում մեղքի ըմբռնումը տարբեր ժամանակներում և տարբեր մշակույթներում։ Հին հունական առասպելաբանության մեջ, հին եգիպտական, զրադաշտական և ավելի ուշ ձևավորված կրոններում՝ քրիստոնեության, իսլամի և բուդդայականության մեջ մեղքի գաղափարը և աստվածների առաջ անձի պատասխանատվությունը դիտարկվում են էթիկայի և բարոյական պատկերացումների համատեքստում։</w:t>
      </w:r>
    </w:p>
    <w:p w:rsidR="00FC0DAA" w:rsidRPr="00CF3D47" w:rsidRDefault="00FC0DAA" w:rsidP="00FC0DAA">
      <w:pPr>
        <w:spacing w:after="0" w:line="360" w:lineRule="auto"/>
        <w:ind w:firstLine="720"/>
        <w:jc w:val="both"/>
        <w:rPr>
          <w:rFonts w:ascii="Sylfaen" w:hAnsi="Sylfaen" w:cs="Sylfaen"/>
          <w:sz w:val="24"/>
          <w:szCs w:val="24"/>
          <w:lang w:val="hy-AM"/>
        </w:rPr>
      </w:pPr>
      <w:r w:rsidRPr="00CF3D47">
        <w:rPr>
          <w:rFonts w:ascii="Sylfaen" w:hAnsi="Sylfaen" w:cs="Sylfaen"/>
          <w:sz w:val="24"/>
          <w:szCs w:val="24"/>
          <w:lang w:val="hy-AM"/>
        </w:rPr>
        <w:t xml:space="preserve">Հայոց նախաքրիստոնեական շրջանում արդարադատության աստված-մարդ փոխհարաբերությունը հնարավոր չէ քննության առնել, սակայն XIX դարավերջի և XX դարասկզբի հայոց հավատալիքների մասին ազգագրական և բանահյուսական նյութերը ցույց են տալիս մեղքի ժողովրդական ընկալումները։ </w:t>
      </w:r>
    </w:p>
    <w:p w:rsidR="00FC0DAA" w:rsidRPr="00CF3D47" w:rsidRDefault="00FC0DAA" w:rsidP="00FC0DAA">
      <w:pPr>
        <w:spacing w:after="0" w:line="360" w:lineRule="auto"/>
        <w:ind w:firstLine="720"/>
        <w:jc w:val="both"/>
        <w:rPr>
          <w:rFonts w:ascii="Sylfaen" w:hAnsi="Sylfaen" w:cs="Sylfaen"/>
          <w:sz w:val="24"/>
          <w:szCs w:val="24"/>
          <w:lang w:val="hy-AM"/>
        </w:rPr>
      </w:pPr>
      <w:r w:rsidRPr="00CF3D47">
        <w:rPr>
          <w:rFonts w:ascii="Sylfaen" w:hAnsi="Sylfaen" w:cs="Sylfaen"/>
          <w:sz w:val="24"/>
          <w:szCs w:val="24"/>
          <w:lang w:val="hy-AM"/>
        </w:rPr>
        <w:t xml:space="preserve">Մեղքի ըմբռնումը հայոց մեջ հաճախ համընկել է եկեղեցական կանոնագրքերին, օրինակ՝ հղիության ընդհատումը, իսկ երբեմն էլ հակասել է որպես սնոտիապաշտություն և սնահավատություն։ Այսպես՝ Արճակում Մեծ պահքի երեք օրերը կանանց համար համարվում էին մկան կիրակի, կատաղած շան կիրակի, կայծակի (կեծակի) կիրակի: Կանայք ձեռագործ չէին անում, որ Աստված մարդկանց </w:t>
      </w:r>
      <w:r w:rsidRPr="00CF3D47">
        <w:rPr>
          <w:rFonts w:ascii="Sylfaen" w:hAnsi="Sylfaen" w:cs="Sylfaen"/>
          <w:sz w:val="24"/>
          <w:szCs w:val="24"/>
          <w:lang w:val="hy-AM"/>
        </w:rPr>
        <w:lastRenderedPageBreak/>
        <w:t>պահպանի կայծակից, կատաղած շնից, հեղուկով լի ամանները մուկ ընկնելու վտանգից:</w:t>
      </w:r>
    </w:p>
    <w:p w:rsidR="00FC0DAA" w:rsidRPr="00CF3D47" w:rsidRDefault="00FC0DAA" w:rsidP="00FC0DAA">
      <w:pPr>
        <w:spacing w:after="0" w:line="360" w:lineRule="auto"/>
        <w:jc w:val="both"/>
        <w:rPr>
          <w:rFonts w:ascii="Sylfaen" w:hAnsi="Sylfaen" w:cs="Sylfaen"/>
          <w:sz w:val="24"/>
          <w:szCs w:val="24"/>
          <w:lang w:val="hy-AM"/>
        </w:rPr>
      </w:pPr>
      <w:r w:rsidRPr="00CF3D47">
        <w:rPr>
          <w:rFonts w:ascii="Sylfaen" w:hAnsi="Sylfaen" w:cs="Sylfaen"/>
          <w:sz w:val="24"/>
          <w:szCs w:val="24"/>
          <w:lang w:val="hy-AM"/>
        </w:rPr>
        <w:t>XIX-XX դդ.-ի ազգագրական և բանահյուսական նյութերը գաղափար են տալիս կազմել ժողովրդական քրիստոնեության դրսևորումների մասին։</w:t>
      </w:r>
    </w:p>
    <w:p w:rsidR="00FC0DAA" w:rsidRPr="00CF3D47" w:rsidRDefault="00FC0DAA" w:rsidP="00FC0DAA">
      <w:pPr>
        <w:spacing w:after="0" w:line="360" w:lineRule="auto"/>
        <w:jc w:val="both"/>
        <w:rPr>
          <w:rFonts w:ascii="Sylfaen" w:hAnsi="Sylfaen"/>
          <w:sz w:val="24"/>
          <w:szCs w:val="24"/>
          <w:lang w:val="hy-AM"/>
        </w:rPr>
      </w:pPr>
    </w:p>
    <w:p w:rsidR="00FC0DAA" w:rsidRPr="00CF3D47" w:rsidRDefault="00FC0DAA" w:rsidP="00FC0DAA">
      <w:pPr>
        <w:spacing w:after="0" w:line="360" w:lineRule="auto"/>
        <w:jc w:val="both"/>
        <w:rPr>
          <w:rFonts w:ascii="Sylfaen" w:hAnsi="Sylfaen"/>
          <w:b/>
          <w:sz w:val="24"/>
          <w:szCs w:val="24"/>
          <w:lang w:val="sq-AL"/>
        </w:rPr>
      </w:pPr>
      <w:r w:rsidRPr="00CF3D47">
        <w:rPr>
          <w:rFonts w:ascii="Sylfaen" w:hAnsi="Sylfaen"/>
          <w:sz w:val="24"/>
          <w:szCs w:val="24"/>
          <w:lang w:val="sq-AL"/>
        </w:rPr>
        <w:t>9.</w:t>
      </w:r>
      <w:r w:rsidRPr="00CF3D47">
        <w:rPr>
          <w:rFonts w:ascii="Sylfaen" w:hAnsi="Sylfaen"/>
          <w:b/>
          <w:sz w:val="24"/>
          <w:szCs w:val="24"/>
          <w:lang w:val="hy-AM"/>
        </w:rPr>
        <w:t xml:space="preserve"> Սոսե Գրիգորյան</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hy-AM"/>
        </w:rPr>
        <w:t>Հարսանեկան ծիսակարգը հայկական կաթոլիկ գյուղերում</w:t>
      </w:r>
      <w:r w:rsidRPr="00CF3D47">
        <w:rPr>
          <w:rFonts w:ascii="Sylfaen" w:hAnsi="Sylfaen"/>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sq-AL"/>
        </w:rPr>
        <w:t>Ամփոփագիր</w:t>
      </w:r>
    </w:p>
    <w:p w:rsidR="00FC0DAA" w:rsidRPr="00CF3D47" w:rsidRDefault="00FC0DAA" w:rsidP="00FC0DAA">
      <w:pPr>
        <w:spacing w:after="0" w:line="360" w:lineRule="auto"/>
        <w:jc w:val="center"/>
        <w:rPr>
          <w:rFonts w:ascii="Sylfaen" w:hAnsi="Sylfaen"/>
          <w:sz w:val="24"/>
          <w:szCs w:val="24"/>
          <w:lang w:val="sq-AL"/>
        </w:rPr>
      </w:pPr>
    </w:p>
    <w:p w:rsidR="00FC0DAA" w:rsidRPr="00CF3D47" w:rsidRDefault="00FC0DAA" w:rsidP="00FC0DAA">
      <w:pPr>
        <w:spacing w:after="0" w:line="360" w:lineRule="auto"/>
        <w:ind w:firstLine="708"/>
        <w:jc w:val="both"/>
        <w:rPr>
          <w:rFonts w:ascii="Sylfaen" w:hAnsi="Sylfaen"/>
          <w:sz w:val="24"/>
          <w:szCs w:val="24"/>
          <w:lang w:val="hy-AM"/>
        </w:rPr>
      </w:pPr>
      <w:r w:rsidRPr="00CF3D47">
        <w:rPr>
          <w:rFonts w:ascii="Sylfaen" w:hAnsi="Sylfaen"/>
          <w:sz w:val="24"/>
          <w:szCs w:val="24"/>
          <w:lang w:val="hy-AM"/>
        </w:rPr>
        <w:t>Հայ</w:t>
      </w:r>
      <w:r w:rsidRPr="00CF3D47">
        <w:rPr>
          <w:rFonts w:ascii="Sylfaen" w:hAnsi="Sylfaen"/>
          <w:sz w:val="24"/>
          <w:szCs w:val="24"/>
        </w:rPr>
        <w:t>կական</w:t>
      </w:r>
      <w:r w:rsidRPr="00CF3D47">
        <w:rPr>
          <w:rFonts w:ascii="Sylfaen" w:hAnsi="Sylfaen"/>
          <w:sz w:val="24"/>
          <w:szCs w:val="24"/>
          <w:lang w:val="sq-AL"/>
        </w:rPr>
        <w:t xml:space="preserve"> </w:t>
      </w:r>
      <w:r w:rsidRPr="00CF3D47">
        <w:rPr>
          <w:rFonts w:ascii="Sylfaen" w:hAnsi="Sylfaen"/>
          <w:sz w:val="24"/>
          <w:szCs w:val="24"/>
          <w:lang w:val="hy-AM"/>
        </w:rPr>
        <w:t xml:space="preserve">ծիսաշարի ամենասիրված ծեսերից մեկը հարսանիքն է: Հարսանիքը երկու տարբեր սեռերի միջև ամուսնությունը հաստատող-վավերացնող ծիսակատարություն է, որը տարբեր ժողովուրդների մեջ ունի տվյալ ազգին բնորոշ </w:t>
      </w:r>
      <w:r w:rsidRPr="00CF3D47">
        <w:rPr>
          <w:rFonts w:ascii="Sylfaen" w:hAnsi="Sylfaen"/>
          <w:sz w:val="24"/>
          <w:szCs w:val="24"/>
        </w:rPr>
        <w:t>առանձնահատկություններ</w:t>
      </w:r>
      <w:r w:rsidRPr="00CF3D47">
        <w:rPr>
          <w:rFonts w:ascii="Sylfaen" w:hAnsi="Sylfaen"/>
          <w:sz w:val="24"/>
          <w:szCs w:val="24"/>
          <w:lang w:val="hy-AM"/>
        </w:rPr>
        <w:t>: Գրեթե բոլոր ժողովուրդների մեջ ամուսնական արարողությունների շարք</w:t>
      </w:r>
      <w:r w:rsidRPr="00CF3D47">
        <w:rPr>
          <w:rFonts w:ascii="Sylfaen" w:hAnsi="Sylfaen"/>
          <w:sz w:val="24"/>
          <w:szCs w:val="24"/>
        </w:rPr>
        <w:t>ում</w:t>
      </w:r>
      <w:r w:rsidRPr="00CF3D47">
        <w:rPr>
          <w:rFonts w:ascii="Sylfaen" w:hAnsi="Sylfaen"/>
          <w:sz w:val="24"/>
          <w:szCs w:val="24"/>
          <w:lang w:val="hy-AM"/>
        </w:rPr>
        <w:t xml:space="preserve"> հիմնական</w:t>
      </w:r>
      <w:r w:rsidRPr="00CF3D47">
        <w:rPr>
          <w:rFonts w:ascii="Sylfaen" w:hAnsi="Sylfaen"/>
          <w:sz w:val="24"/>
          <w:szCs w:val="24"/>
        </w:rPr>
        <w:t>ը</w:t>
      </w:r>
      <w:r w:rsidRPr="00CF3D47">
        <w:rPr>
          <w:rFonts w:ascii="Sylfaen" w:hAnsi="Sylfaen"/>
          <w:sz w:val="24"/>
          <w:szCs w:val="24"/>
          <w:lang w:val="hy-AM"/>
        </w:rPr>
        <w:t xml:space="preserve"> ծնողների տնից հարսին ամուսնու տուն տանելու թատերականացված միջոցառումն է, որը ուղեկցվում է խնջույքներով, նվերների փոխանակությամբ, երգ ու պարով և այլ զվարճություններով: </w:t>
      </w:r>
    </w:p>
    <w:p w:rsidR="00FC0DAA" w:rsidRPr="00CF3D47" w:rsidRDefault="00FC0DAA" w:rsidP="00FC0DAA">
      <w:pPr>
        <w:spacing w:after="0" w:line="360" w:lineRule="auto"/>
        <w:ind w:firstLine="708"/>
        <w:jc w:val="both"/>
        <w:rPr>
          <w:rFonts w:ascii="Sylfaen" w:hAnsi="Sylfaen"/>
          <w:sz w:val="24"/>
          <w:szCs w:val="24"/>
          <w:lang w:val="hy-AM"/>
        </w:rPr>
      </w:pPr>
      <w:r w:rsidRPr="00CF3D47">
        <w:rPr>
          <w:rFonts w:ascii="Sylfaen" w:hAnsi="Sylfaen"/>
          <w:sz w:val="24"/>
          <w:szCs w:val="24"/>
          <w:lang w:val="hy-AM"/>
        </w:rPr>
        <w:t>Հիմնվելով մեր կողմից Շիրակի, Լուռու և Ջավախքի պատմազգագրական մարզերի հայ կաթոլիկների բնակավայրերից հավաքած դաշտային ազգագրական նյութերի, ինչպես նաև գրավոր աղբյուրների և համապատասխան ուսումնասիրությունների վրա, սույն հաղորդման մեջ համեմատության մեջ կներկայացնենք հայ կաթոլիկների հարսանեկան ծիսակարգերին բնորոշ առանձնահատկությունները, արարողությունների հետևողական կատարումը, իրականացման գործընթացը. դրանց ընդհանրություններն ու տարբերությունները առաքելադավան հայերի ծիսակարգերի հետ:</w:t>
      </w:r>
    </w:p>
    <w:p w:rsidR="00FC0DAA" w:rsidRPr="00CF3D47" w:rsidRDefault="00FC0DAA" w:rsidP="00FC0DAA">
      <w:pPr>
        <w:spacing w:after="0" w:line="360" w:lineRule="auto"/>
        <w:ind w:firstLine="708"/>
        <w:jc w:val="both"/>
        <w:rPr>
          <w:rFonts w:ascii="Sylfaen" w:hAnsi="Sylfaen"/>
          <w:sz w:val="24"/>
          <w:szCs w:val="24"/>
          <w:lang w:val="hy-AM"/>
        </w:rPr>
      </w:pPr>
      <w:r w:rsidRPr="00CF3D47">
        <w:rPr>
          <w:rFonts w:ascii="Sylfaen" w:hAnsi="Sylfaen"/>
          <w:sz w:val="24"/>
          <w:szCs w:val="24"/>
          <w:lang w:val="hy-AM"/>
        </w:rPr>
        <w:t xml:space="preserve">Հայ կաթոլիկների հարսանեկան ծեսը բաղկացած է երեք հիմնական փուլերից՝ խնամախոսություն, նշանդրեք և բուն հարսանիք, սակայն ծիսակարգերի անվանումներն ու կատարումը տարբերվում է ըստ տարածման վայրերի և ժամանակաշրջանների` ընդգրկելով հայ ավանդական ծիսաշարի բոլոր արարողակարգերը` աղջկատեսից մինչև հարսանիք կամ սահմանափակվել միայն նշանդրեքով ու հարսանիքով:   </w:t>
      </w:r>
    </w:p>
    <w:p w:rsidR="00FC0DAA" w:rsidRPr="00CF3D47" w:rsidRDefault="00FC0DAA" w:rsidP="00FC0DAA">
      <w:pPr>
        <w:spacing w:after="0" w:line="360" w:lineRule="auto"/>
        <w:ind w:firstLine="708"/>
        <w:jc w:val="both"/>
        <w:rPr>
          <w:rFonts w:ascii="Sylfaen" w:hAnsi="Sylfaen"/>
          <w:sz w:val="24"/>
          <w:szCs w:val="24"/>
          <w:lang w:val="hy-AM"/>
        </w:rPr>
      </w:pPr>
      <w:r w:rsidRPr="00CF3D47">
        <w:rPr>
          <w:rFonts w:ascii="Sylfaen" w:hAnsi="Sylfaen"/>
          <w:sz w:val="24"/>
          <w:szCs w:val="24"/>
          <w:lang w:val="hy-AM"/>
        </w:rPr>
        <w:lastRenderedPageBreak/>
        <w:t>Հայոց ավանդական հարսանիքը կաթոլիկ հայերի գյուղերում այսօր բազմաթիվ փոփոխությունների է ենթարկվել, որոնք քննարկվելու են հաղորդման մեջ:</w:t>
      </w:r>
    </w:p>
    <w:p w:rsidR="00FC0DAA" w:rsidRPr="00CF3D47" w:rsidRDefault="00FC0DAA" w:rsidP="00FC0DAA">
      <w:pPr>
        <w:spacing w:after="0" w:line="360" w:lineRule="auto"/>
        <w:ind w:firstLine="708"/>
        <w:jc w:val="both"/>
        <w:rPr>
          <w:rFonts w:ascii="Sylfaen" w:hAnsi="Sylfaen"/>
          <w:sz w:val="24"/>
          <w:szCs w:val="24"/>
          <w:lang w:val="hy-AM"/>
        </w:rPr>
      </w:pPr>
    </w:p>
    <w:p w:rsidR="00FC0DAA" w:rsidRPr="00CF3D47" w:rsidRDefault="00FC0DAA" w:rsidP="00FC0DAA">
      <w:pPr>
        <w:spacing w:after="0" w:line="360" w:lineRule="auto"/>
        <w:ind w:firstLine="708"/>
        <w:jc w:val="both"/>
        <w:rPr>
          <w:rFonts w:ascii="Sylfaen" w:hAnsi="Sylfaen"/>
          <w:sz w:val="24"/>
          <w:szCs w:val="24"/>
          <w:lang w:val="hy-AM"/>
        </w:rPr>
      </w:pPr>
      <w:r w:rsidRPr="00CF3D47">
        <w:rPr>
          <w:rFonts w:ascii="Sylfaen" w:hAnsi="Sylfaen"/>
          <w:sz w:val="24"/>
          <w:szCs w:val="24"/>
          <w:lang w:val="sq-AL"/>
        </w:rPr>
        <w:t xml:space="preserve">21 </w:t>
      </w:r>
      <w:r w:rsidRPr="00BE54A6">
        <w:rPr>
          <w:rFonts w:ascii="Sylfaen" w:hAnsi="Sylfaen"/>
          <w:sz w:val="24"/>
          <w:szCs w:val="24"/>
          <w:lang w:val="hy-AM"/>
        </w:rPr>
        <w:t>օգոստոսի</w:t>
      </w:r>
    </w:p>
    <w:p w:rsidR="00FC0DAA" w:rsidRPr="00CF3D47" w:rsidRDefault="00FC0DAA" w:rsidP="00FC0DAA">
      <w:pPr>
        <w:spacing w:after="0" w:line="360" w:lineRule="auto"/>
        <w:jc w:val="both"/>
        <w:rPr>
          <w:rFonts w:ascii="Sylfaen" w:hAnsi="Sylfaen"/>
          <w:sz w:val="24"/>
          <w:szCs w:val="24"/>
          <w:lang w:val="hy-AM"/>
        </w:rPr>
      </w:pPr>
      <w:r w:rsidRPr="00BE54A6">
        <w:rPr>
          <w:rFonts w:ascii="Sylfaen" w:hAnsi="Sylfaen"/>
          <w:sz w:val="24"/>
          <w:szCs w:val="24"/>
          <w:lang w:val="hy-AM"/>
        </w:rPr>
        <w:t>Չո</w:t>
      </w:r>
      <w:r w:rsidRPr="00CF3D47">
        <w:rPr>
          <w:rFonts w:ascii="Sylfaen" w:hAnsi="Sylfaen"/>
          <w:sz w:val="24"/>
          <w:szCs w:val="24"/>
          <w:lang w:val="hy-AM"/>
        </w:rPr>
        <w:t>ր</w:t>
      </w:r>
      <w:r w:rsidRPr="00BE54A6">
        <w:rPr>
          <w:rFonts w:ascii="Sylfaen" w:hAnsi="Sylfaen"/>
          <w:sz w:val="24"/>
          <w:szCs w:val="24"/>
          <w:lang w:val="hy-AM"/>
        </w:rPr>
        <w:t>րորդ</w:t>
      </w:r>
      <w:r w:rsidRPr="00CF3D47">
        <w:rPr>
          <w:rFonts w:ascii="Sylfaen" w:hAnsi="Sylfaen"/>
          <w:sz w:val="24"/>
          <w:szCs w:val="24"/>
          <w:lang w:val="sq-AL"/>
        </w:rPr>
        <w:t xml:space="preserve"> </w:t>
      </w:r>
      <w:r w:rsidRPr="00BE54A6">
        <w:rPr>
          <w:rFonts w:ascii="Sylfaen" w:hAnsi="Sylfaen"/>
          <w:sz w:val="24"/>
          <w:szCs w:val="24"/>
          <w:lang w:val="hy-AM"/>
        </w:rPr>
        <w:t>նիստ</w:t>
      </w:r>
      <w:r w:rsidRPr="00CF3D47">
        <w:rPr>
          <w:rFonts w:ascii="Sylfaen" w:hAnsi="Sylfaen"/>
          <w:sz w:val="24"/>
          <w:szCs w:val="24"/>
          <w:lang w:val="sq-AL"/>
        </w:rPr>
        <w:t xml:space="preserve"> – </w:t>
      </w:r>
      <w:r w:rsidRPr="00BE54A6">
        <w:rPr>
          <w:rFonts w:ascii="Sylfaen" w:hAnsi="Sylfaen"/>
          <w:b/>
          <w:sz w:val="24"/>
          <w:szCs w:val="24"/>
          <w:lang w:val="hy-AM"/>
        </w:rPr>
        <w:t>Ժողովրդական</w:t>
      </w:r>
      <w:r w:rsidRPr="00CF3D47">
        <w:rPr>
          <w:rFonts w:ascii="Sylfaen" w:hAnsi="Sylfaen"/>
          <w:b/>
          <w:sz w:val="24"/>
          <w:szCs w:val="24"/>
          <w:lang w:val="sq-AL"/>
        </w:rPr>
        <w:t xml:space="preserve"> </w:t>
      </w:r>
      <w:r w:rsidRPr="00BE54A6">
        <w:rPr>
          <w:rFonts w:ascii="Sylfaen" w:hAnsi="Sylfaen"/>
          <w:b/>
          <w:sz w:val="24"/>
          <w:szCs w:val="24"/>
          <w:lang w:val="hy-AM"/>
        </w:rPr>
        <w:t>վեպ</w:t>
      </w:r>
      <w:r w:rsidRPr="00CF3D47">
        <w:rPr>
          <w:rFonts w:ascii="Sylfaen" w:hAnsi="Sylfaen"/>
          <w:b/>
          <w:sz w:val="24"/>
          <w:szCs w:val="24"/>
          <w:lang w:val="sq-AL"/>
        </w:rPr>
        <w:t xml:space="preserve">, </w:t>
      </w:r>
      <w:r w:rsidRPr="00BE54A6">
        <w:rPr>
          <w:rFonts w:ascii="Sylfaen" w:hAnsi="Sylfaen"/>
          <w:b/>
          <w:sz w:val="24"/>
          <w:szCs w:val="24"/>
          <w:lang w:val="hy-AM"/>
        </w:rPr>
        <w:t>հեքիաթ</w:t>
      </w:r>
      <w:r w:rsidRPr="00CF3D47">
        <w:rPr>
          <w:rFonts w:ascii="Sylfaen" w:hAnsi="Sylfaen"/>
          <w:b/>
          <w:sz w:val="24"/>
          <w:szCs w:val="24"/>
          <w:lang w:val="sq-AL"/>
        </w:rPr>
        <w:t xml:space="preserve">, </w:t>
      </w:r>
      <w:r w:rsidRPr="00BE54A6">
        <w:rPr>
          <w:rFonts w:ascii="Sylfaen" w:hAnsi="Sylfaen"/>
          <w:b/>
          <w:sz w:val="24"/>
          <w:szCs w:val="24"/>
          <w:lang w:val="hy-AM"/>
        </w:rPr>
        <w:t>առասպել</w:t>
      </w:r>
      <w:r w:rsidRPr="00CF3D47">
        <w:rPr>
          <w:rFonts w:ascii="Sylfaen" w:hAnsi="Sylfaen"/>
          <w:sz w:val="24"/>
          <w:szCs w:val="24"/>
          <w:lang w:val="sq-AL"/>
        </w:rPr>
        <w:t xml:space="preserve"> </w:t>
      </w:r>
    </w:p>
    <w:p w:rsidR="00FC0DAA" w:rsidRPr="00CF3D47" w:rsidRDefault="00FC0DAA" w:rsidP="00FC0DAA">
      <w:pPr>
        <w:spacing w:after="0" w:line="360" w:lineRule="auto"/>
        <w:jc w:val="both"/>
        <w:rPr>
          <w:rFonts w:ascii="Sylfaen" w:hAnsi="Sylfaen"/>
          <w:sz w:val="24"/>
          <w:szCs w:val="24"/>
          <w:lang w:val="sq-AL"/>
        </w:rPr>
      </w:pPr>
      <w:r w:rsidRPr="00CF3D47">
        <w:rPr>
          <w:rFonts w:ascii="Sylfaen" w:hAnsi="Sylfaen"/>
          <w:sz w:val="24"/>
          <w:szCs w:val="24"/>
          <w:lang w:val="hy-AM"/>
        </w:rPr>
        <w:t xml:space="preserve">Ժամը </w:t>
      </w:r>
      <w:r w:rsidRPr="00CF3D47">
        <w:rPr>
          <w:rFonts w:ascii="Sylfaen" w:hAnsi="Sylfaen"/>
          <w:sz w:val="24"/>
          <w:szCs w:val="24"/>
          <w:lang w:val="sq-AL"/>
        </w:rPr>
        <w:t>13.00 – 16.00</w:t>
      </w:r>
    </w:p>
    <w:p w:rsidR="00FC0DAA" w:rsidRPr="00CF3D47" w:rsidRDefault="00FC0DAA" w:rsidP="00FC0DAA">
      <w:pPr>
        <w:spacing w:after="0" w:line="360" w:lineRule="auto"/>
        <w:jc w:val="both"/>
        <w:rPr>
          <w:rFonts w:ascii="Sylfaen" w:hAnsi="Sylfaen"/>
          <w:i/>
          <w:sz w:val="24"/>
          <w:szCs w:val="24"/>
          <w:lang w:val="sq-AL"/>
        </w:rPr>
      </w:pPr>
      <w:r w:rsidRPr="00CF3D47">
        <w:rPr>
          <w:rFonts w:ascii="Sylfaen" w:hAnsi="Sylfaen"/>
          <w:i/>
          <w:sz w:val="24"/>
          <w:szCs w:val="24"/>
          <w:lang w:val="hy-AM"/>
        </w:rPr>
        <w:t>Նիստավար</w:t>
      </w:r>
      <w:r w:rsidRPr="00CF3D47">
        <w:rPr>
          <w:rFonts w:ascii="Sylfaen" w:hAnsi="Sylfaen"/>
          <w:i/>
          <w:sz w:val="24"/>
          <w:szCs w:val="24"/>
          <w:lang w:val="sq-AL"/>
        </w:rPr>
        <w:t xml:space="preserve"> – Թամար Հայրապետյան</w:t>
      </w:r>
    </w:p>
    <w:p w:rsidR="00FC0DAA" w:rsidRPr="00CF3D47" w:rsidRDefault="00FC0DAA" w:rsidP="00FC0DAA">
      <w:pPr>
        <w:spacing w:after="0" w:line="360" w:lineRule="auto"/>
        <w:jc w:val="both"/>
        <w:rPr>
          <w:rFonts w:ascii="Sylfaen" w:hAnsi="Sylfaen"/>
          <w:b/>
          <w:i/>
          <w:sz w:val="24"/>
          <w:szCs w:val="24"/>
          <w:lang w:val="sq-AL"/>
        </w:rPr>
      </w:pPr>
    </w:p>
    <w:p w:rsidR="00FC0DAA" w:rsidRPr="00CF3D47" w:rsidRDefault="00FC0DAA" w:rsidP="00FC0DAA">
      <w:pPr>
        <w:spacing w:after="0" w:line="360" w:lineRule="auto"/>
        <w:rPr>
          <w:rFonts w:ascii="Sylfaen" w:hAnsi="Sylfaen"/>
          <w:b/>
          <w:sz w:val="24"/>
          <w:szCs w:val="24"/>
          <w:lang w:val="sq-AL"/>
        </w:rPr>
      </w:pPr>
      <w:r w:rsidRPr="00CF3D47">
        <w:rPr>
          <w:rFonts w:ascii="Sylfaen" w:hAnsi="Sylfaen"/>
          <w:b/>
          <w:sz w:val="24"/>
          <w:szCs w:val="24"/>
          <w:lang w:val="sq-AL"/>
        </w:rPr>
        <w:t xml:space="preserve">1. Т. Айрапетян,  Г. Меликян </w:t>
      </w:r>
      <w:r w:rsidRPr="00CF3D47">
        <w:rPr>
          <w:rFonts w:ascii="Sylfaen" w:hAnsi="Sylfaen"/>
          <w:i/>
          <w:sz w:val="24"/>
          <w:szCs w:val="24"/>
          <w:lang w:val="sq-AL"/>
        </w:rPr>
        <w:t>(</w:t>
      </w:r>
      <w:r w:rsidRPr="00CF3D47">
        <w:rPr>
          <w:rFonts w:ascii="Sylfaen" w:hAnsi="Sylfaen"/>
          <w:i/>
          <w:sz w:val="24"/>
          <w:szCs w:val="24"/>
          <w:lang w:val="hy-AM"/>
        </w:rPr>
        <w:t>ՀԱԻ</w:t>
      </w:r>
      <w:r w:rsidRPr="00CF3D47">
        <w:rPr>
          <w:rFonts w:ascii="Sylfaen" w:hAnsi="Sylfaen"/>
          <w:i/>
          <w:sz w:val="24"/>
          <w:szCs w:val="24"/>
          <w:lang w:val="sq-AL"/>
        </w:rPr>
        <w:t>)</w:t>
      </w:r>
    </w:p>
    <w:p w:rsidR="00FC0DAA" w:rsidRPr="00CF3D47" w:rsidRDefault="00FC0DAA" w:rsidP="00FC0DAA">
      <w:pPr>
        <w:spacing w:after="0" w:line="360" w:lineRule="auto"/>
        <w:jc w:val="center"/>
        <w:rPr>
          <w:rFonts w:ascii="Sylfaen" w:hAnsi="Sylfaen" w:cs="Times New Roman"/>
          <w:sz w:val="24"/>
          <w:szCs w:val="24"/>
          <w:lang w:val="ru-RU"/>
        </w:rPr>
      </w:pPr>
      <w:r w:rsidRPr="00CF3D47">
        <w:rPr>
          <w:rFonts w:ascii="Sylfaen" w:hAnsi="Sylfaen" w:cs="Times New Roman"/>
          <w:sz w:val="24"/>
          <w:szCs w:val="24"/>
          <w:lang w:val="ru-RU"/>
        </w:rPr>
        <w:t>Армянские народные сказки на страницах «Сборника материалов для описания местностей и племен Кавказа» (СМОМПК).</w:t>
      </w:r>
    </w:p>
    <w:p w:rsidR="00FC0DAA" w:rsidRPr="00CF3D47" w:rsidRDefault="00FC0DAA" w:rsidP="00FC0DAA">
      <w:pPr>
        <w:spacing w:after="0" w:line="360" w:lineRule="auto"/>
        <w:jc w:val="center"/>
        <w:rPr>
          <w:rFonts w:ascii="Sylfaen" w:hAnsi="Sylfaen" w:cs="Times New Roman"/>
          <w:sz w:val="24"/>
          <w:szCs w:val="24"/>
          <w:lang w:val="ru-RU"/>
        </w:rPr>
      </w:pPr>
      <w:r w:rsidRPr="00CF3D47">
        <w:rPr>
          <w:rFonts w:ascii="Sylfaen" w:hAnsi="Sylfaen" w:cs="Times New Roman"/>
          <w:sz w:val="24"/>
          <w:szCs w:val="24"/>
          <w:lang w:val="ru-RU"/>
        </w:rPr>
        <w:t>Резюме</w:t>
      </w:r>
    </w:p>
    <w:p w:rsidR="00FC0DAA" w:rsidRPr="00CF3D47" w:rsidRDefault="00FC0DAA" w:rsidP="00FC0DAA">
      <w:pPr>
        <w:spacing w:line="360" w:lineRule="auto"/>
        <w:ind w:firstLine="720"/>
        <w:jc w:val="both"/>
        <w:rPr>
          <w:rFonts w:ascii="Times New Roman" w:hAnsi="Times New Roman" w:cs="Times New Roman"/>
          <w:sz w:val="24"/>
          <w:szCs w:val="24"/>
          <w:lang w:val="ru-RU"/>
        </w:rPr>
      </w:pPr>
      <w:r w:rsidRPr="00CF3D47">
        <w:rPr>
          <w:rFonts w:ascii="Times New Roman" w:hAnsi="Times New Roman" w:cs="Times New Roman"/>
          <w:sz w:val="24"/>
          <w:szCs w:val="24"/>
          <w:lang w:val="ru-RU"/>
        </w:rPr>
        <w:t xml:space="preserve">Журнал «Сборник материалов для описания местностей и племен Кавказа» (СМОМПК)издавалсяУправлением Кавказского учебного округа в Тифлисе с1881 по 1915 гг. и  вышел в 42-х томах. Периодичность издания журнала была различной, журнал издавалсяпо мере накопления материалов, примерно 1-2 выпуска в год.Однако всвязи с войной его издание было остановлено. В 1926 году, благодаря ассоциации Северо-Кавказских горских краеведческих организаций в Махачкале вышел 45-й выпуск, а в 1929 году — 46-й выпуск журнала. Затем издание было полностью приостановлено.В  сборнике содержится обширный материал охватывающий историю, этнографию лингвистикуиархеологию Кавказа. Для фольклористов большой научный интерес представляют фольклорные и этнографические материалы народов Кавказа – армян, грузин, осетин, горных евреев и других народов Кавказа. В рамках данного доклада мырассмотримрепертуара армянских народных сказок на страницах СМОМПК и его особенности. Основная часть авторов издания это педагоги, в основном учителя местных кавказских школ и гимназий, собиравшие и записавшие различные материалы.В предисловии первого выпуска представлены цели издания: для «поддержания духовной деятельности начальных учителей». В 44 –х выпусках опубликовано более 120-и армянских сказок. Собирателями были в основном  преподаватели и учащиеся местных школ, училищ и семинарий. В поздних выпусках указывается также сказитель и время записи. </w:t>
      </w:r>
    </w:p>
    <w:p w:rsidR="00FC0DAA" w:rsidRPr="00CF3D47" w:rsidRDefault="00FC0DAA" w:rsidP="00FC0DAA">
      <w:pPr>
        <w:spacing w:after="0" w:line="360" w:lineRule="auto"/>
        <w:jc w:val="both"/>
        <w:rPr>
          <w:rFonts w:ascii="Sylfaen" w:hAnsi="Sylfaen" w:cs="Times New Roman"/>
          <w:sz w:val="24"/>
          <w:szCs w:val="24"/>
          <w:lang w:val="ru-RU"/>
        </w:rPr>
      </w:pPr>
    </w:p>
    <w:p w:rsidR="00FC0DAA" w:rsidRPr="00CF3D47" w:rsidRDefault="00FC0DAA" w:rsidP="00FC0DAA">
      <w:pPr>
        <w:spacing w:after="0" w:line="360" w:lineRule="auto"/>
        <w:jc w:val="both"/>
        <w:rPr>
          <w:rFonts w:ascii="Sylfaen" w:hAnsi="Sylfaen"/>
          <w:b/>
          <w:sz w:val="24"/>
          <w:szCs w:val="24"/>
          <w:lang w:val="ru-RU"/>
        </w:rPr>
      </w:pPr>
      <w:r w:rsidRPr="00CF3D47">
        <w:rPr>
          <w:rFonts w:ascii="Sylfaen" w:hAnsi="Sylfaen"/>
          <w:b/>
          <w:sz w:val="24"/>
          <w:szCs w:val="24"/>
          <w:lang w:val="ru-RU"/>
        </w:rPr>
        <w:t>2.</w:t>
      </w:r>
      <w:r w:rsidRPr="00CF3D47">
        <w:rPr>
          <w:rFonts w:ascii="Sylfaen" w:hAnsi="Sylfaen"/>
          <w:b/>
          <w:sz w:val="24"/>
          <w:szCs w:val="24"/>
          <w:lang w:val="hy-AM"/>
        </w:rPr>
        <w:t xml:space="preserve"> Լիլիթ Մկրտումյան</w:t>
      </w:r>
      <w:r w:rsidRPr="00CF3D47">
        <w:rPr>
          <w:rFonts w:ascii="Sylfaen" w:hAnsi="Sylfaen"/>
          <w:b/>
          <w:sz w:val="24"/>
          <w:szCs w:val="24"/>
          <w:lang w:val="ru-RU"/>
        </w:rPr>
        <w:t xml:space="preserve"> </w:t>
      </w:r>
      <w:r w:rsidRPr="00CF3D47">
        <w:rPr>
          <w:rFonts w:ascii="Sylfaen" w:hAnsi="Sylfaen"/>
          <w:i/>
          <w:sz w:val="24"/>
          <w:szCs w:val="24"/>
          <w:lang w:val="ru-RU"/>
        </w:rPr>
        <w:t>(</w:t>
      </w:r>
      <w:r w:rsidRPr="00CF3D47">
        <w:rPr>
          <w:rFonts w:ascii="Sylfaen" w:hAnsi="Sylfaen"/>
          <w:i/>
          <w:sz w:val="24"/>
          <w:szCs w:val="24"/>
        </w:rPr>
        <w:t>ՀԱԻ</w:t>
      </w:r>
      <w:r w:rsidRPr="00CF3D47">
        <w:rPr>
          <w:rFonts w:ascii="Sylfaen" w:hAnsi="Sylfaen"/>
          <w:i/>
          <w:sz w:val="24"/>
          <w:szCs w:val="24"/>
          <w:lang w:val="ru-RU"/>
        </w:rPr>
        <w:t>)</w:t>
      </w:r>
    </w:p>
    <w:p w:rsidR="00FC0DAA" w:rsidRPr="00CF3D47" w:rsidRDefault="00FC0DAA" w:rsidP="00FC0DAA">
      <w:pPr>
        <w:spacing w:after="0" w:line="360" w:lineRule="auto"/>
        <w:jc w:val="center"/>
        <w:rPr>
          <w:rFonts w:ascii="Sylfaen" w:hAnsi="Sylfaen"/>
          <w:sz w:val="24"/>
          <w:szCs w:val="24"/>
          <w:lang w:val="ru-RU"/>
        </w:rPr>
      </w:pPr>
      <w:r w:rsidRPr="00CF3D47">
        <w:rPr>
          <w:rFonts w:ascii="Sylfaen" w:hAnsi="Sylfaen"/>
          <w:sz w:val="24"/>
          <w:szCs w:val="24"/>
        </w:rPr>
        <w:lastRenderedPageBreak/>
        <w:t>Արջը</w:t>
      </w:r>
      <w:r w:rsidRPr="00CF3D47">
        <w:rPr>
          <w:rFonts w:ascii="Sylfaen" w:hAnsi="Sylfaen"/>
          <w:sz w:val="24"/>
          <w:szCs w:val="24"/>
          <w:lang w:val="ru-RU"/>
        </w:rPr>
        <w:t xml:space="preserve"> </w:t>
      </w:r>
      <w:r w:rsidRPr="00CF3D47">
        <w:rPr>
          <w:rFonts w:ascii="Sylfaen" w:hAnsi="Sylfaen"/>
          <w:sz w:val="24"/>
          <w:szCs w:val="24"/>
        </w:rPr>
        <w:t>հայկական</w:t>
      </w:r>
      <w:r w:rsidRPr="00CF3D47">
        <w:rPr>
          <w:rFonts w:ascii="Sylfaen" w:hAnsi="Sylfaen"/>
          <w:sz w:val="24"/>
          <w:szCs w:val="24"/>
          <w:lang w:val="ru-RU"/>
        </w:rPr>
        <w:t xml:space="preserve"> </w:t>
      </w:r>
      <w:r w:rsidRPr="00CF3D47">
        <w:rPr>
          <w:rFonts w:ascii="Sylfaen" w:hAnsi="Sylfaen"/>
          <w:sz w:val="24"/>
          <w:szCs w:val="24"/>
        </w:rPr>
        <w:t>հեքիաթներում</w:t>
      </w:r>
      <w:r w:rsidRPr="00CF3D47">
        <w:rPr>
          <w:rFonts w:ascii="Sylfaen" w:hAnsi="Sylfaen"/>
          <w:sz w:val="24"/>
          <w:szCs w:val="24"/>
          <w:lang w:val="ru-RU"/>
        </w:rPr>
        <w:t xml:space="preserve"> </w:t>
      </w:r>
      <w:r w:rsidRPr="00CF3D47">
        <w:rPr>
          <w:rFonts w:ascii="Sylfaen" w:hAnsi="Sylfaen"/>
          <w:sz w:val="24"/>
          <w:szCs w:val="24"/>
        </w:rPr>
        <w:t>և</w:t>
      </w:r>
      <w:r w:rsidRPr="00CF3D47">
        <w:rPr>
          <w:rFonts w:ascii="Sylfaen" w:hAnsi="Sylfaen"/>
          <w:sz w:val="24"/>
          <w:szCs w:val="24"/>
          <w:lang w:val="ru-RU"/>
        </w:rPr>
        <w:t xml:space="preserve"> </w:t>
      </w:r>
      <w:r w:rsidRPr="00CF3D47">
        <w:rPr>
          <w:rFonts w:ascii="Sylfaen" w:hAnsi="Sylfaen"/>
          <w:sz w:val="24"/>
          <w:szCs w:val="24"/>
        </w:rPr>
        <w:t>հավատալիքներում</w:t>
      </w:r>
      <w:r w:rsidRPr="00CF3D47">
        <w:rPr>
          <w:rFonts w:ascii="Sylfaen" w:hAnsi="Sylfaen"/>
          <w:sz w:val="24"/>
          <w:szCs w:val="24"/>
          <w:lang w:val="ru-RU"/>
        </w:rPr>
        <w:t>:</w:t>
      </w:r>
    </w:p>
    <w:p w:rsidR="00FC0DAA" w:rsidRPr="00CF3D47" w:rsidRDefault="00FC0DAA" w:rsidP="00FC0DAA">
      <w:pPr>
        <w:spacing w:after="0" w:line="360" w:lineRule="auto"/>
        <w:jc w:val="center"/>
        <w:rPr>
          <w:rFonts w:ascii="Sylfaen" w:hAnsi="Sylfaen"/>
          <w:sz w:val="24"/>
          <w:szCs w:val="24"/>
          <w:lang w:val="ru-RU"/>
        </w:rPr>
      </w:pPr>
      <w:r w:rsidRPr="00CF3D47">
        <w:rPr>
          <w:rFonts w:ascii="Sylfaen" w:hAnsi="Sylfaen"/>
          <w:sz w:val="24"/>
          <w:szCs w:val="24"/>
        </w:rPr>
        <w:t>Ամփոփագիր</w:t>
      </w:r>
    </w:p>
    <w:p w:rsidR="00FC0DAA" w:rsidRPr="00CF3D47" w:rsidRDefault="00FC0DAA" w:rsidP="00FC0DAA">
      <w:pPr>
        <w:spacing w:after="0" w:line="360" w:lineRule="auto"/>
        <w:ind w:firstLine="567"/>
        <w:jc w:val="both"/>
        <w:rPr>
          <w:rFonts w:ascii="Sylfaen" w:hAnsi="Sylfaen"/>
          <w:sz w:val="24"/>
          <w:szCs w:val="24"/>
          <w:lang w:val="hy-AM"/>
        </w:rPr>
      </w:pPr>
      <w:r w:rsidRPr="00CF3D47">
        <w:rPr>
          <w:rFonts w:ascii="Sylfaen" w:hAnsi="Sylfaen"/>
          <w:sz w:val="24"/>
          <w:szCs w:val="24"/>
          <w:lang w:val="hy-AM"/>
        </w:rPr>
        <w:t>Սույն զեկուց</w:t>
      </w:r>
      <w:r w:rsidRPr="00CF3D47">
        <w:rPr>
          <w:rFonts w:ascii="Sylfaen" w:hAnsi="Sylfaen"/>
          <w:sz w:val="24"/>
          <w:szCs w:val="24"/>
        </w:rPr>
        <w:t>ման</w:t>
      </w:r>
      <w:r w:rsidRPr="00CF3D47">
        <w:rPr>
          <w:rFonts w:ascii="Sylfaen" w:hAnsi="Sylfaen"/>
          <w:sz w:val="24"/>
          <w:szCs w:val="24"/>
          <w:lang w:val="hy-AM"/>
        </w:rPr>
        <w:t xml:space="preserve"> նպատակն է քննել հ</w:t>
      </w:r>
      <w:r w:rsidRPr="00CF3D47">
        <w:rPr>
          <w:rFonts w:ascii="Sylfaen" w:hAnsi="Sylfaen" w:cs="Sylfaen"/>
          <w:sz w:val="24"/>
          <w:szCs w:val="24"/>
          <w:lang w:val="hy-AM"/>
        </w:rPr>
        <w:t>այ ժողովրդական բանահյուսության տարբեր ժանրերում՝ հրաշապատում և կենդանապատում հեքիաթներում, հանելուկներում, առասպելական ավանդազրույցներում, բանաձևային բանահյուսության նմուշներում,  նաև հավատալիքներում արջի մասին  պահպանված ուշագրավ նյութերը, որոնք արտացոլում են այս կենդանու մասին ստեղծված ընկալումների բարդ և հետաքրքիր համալիրը՝ ներկայացնելով տարբեր՝  թե</w:t>
      </w:r>
      <w:r w:rsidRPr="00CF3D47">
        <w:rPr>
          <w:rFonts w:ascii="Calibri" w:hAnsi="Calibri" w:cs="Calibri"/>
          <w:sz w:val="24"/>
          <w:szCs w:val="24"/>
          <w:lang w:val="hy-AM"/>
        </w:rPr>
        <w:t>´</w:t>
      </w:r>
      <w:r w:rsidRPr="00CF3D47">
        <w:rPr>
          <w:rFonts w:ascii="Sylfaen" w:hAnsi="Sylfaen" w:cs="Sylfaen"/>
          <w:sz w:val="24"/>
          <w:szCs w:val="24"/>
          <w:lang w:val="hy-AM"/>
        </w:rPr>
        <w:t xml:space="preserve"> հնագույն, թե</w:t>
      </w:r>
      <w:r w:rsidRPr="00CF3D47">
        <w:rPr>
          <w:rFonts w:ascii="Calibri" w:hAnsi="Calibri" w:cs="Calibri"/>
          <w:sz w:val="24"/>
          <w:szCs w:val="24"/>
          <w:lang w:val="hy-AM"/>
        </w:rPr>
        <w:t>´</w:t>
      </w:r>
      <w:r w:rsidRPr="00CF3D47">
        <w:rPr>
          <w:rFonts w:ascii="Sylfaen" w:hAnsi="Sylfaen" w:cs="Sylfaen"/>
          <w:sz w:val="24"/>
          <w:szCs w:val="24"/>
          <w:lang w:val="hy-AM"/>
        </w:rPr>
        <w:t xml:space="preserve"> համեմատաբար ուշ շրջանի պատկերացումներ։ Հրաշապատում հեքիաթներում հիմնականում գերիշխող է  կենդանու հետ ազգակցման կամ արյունակցական կապի վաղնջական մոտիվը, որը պայմանավորում է գլխավոր հերոսի անունը՝ Արջի տղա, և արտաքինը՝ հերոսը գոտկատեղից վեր մարդ է, գոտկատեղից ներքև՝ արջ։ Հայկական հավատալիքներում արջը  զորեղ ուժի և հզորության  խորհրդանիշ է,  առասպելական ավանդազրույցները, հեքիաթատիպ որոշ սյուժեներ, որոշակի հավատալիքներ արջին վերագրում են մարդկային ծագում՝ նրան օժտելով մարդկային լեզուն հասկանալու զորությամբ, մարդկային վարքով և բնույթով։ Հայ ժողովրդական հանելուկներում, հավատալիքներում, ազգագրական որոշակի շրջանները (Դերսիմ, Համշեն) ներկայացնող ծիսական նյութերում արջը և նրա մասին պատկերացումները կապվում են երկրագործական բերք ու բարիքի հետ և զուգամիտվում այս կենդանու՝ պտղաբերությանն ու առատությանը նպաստելու խորհրդանշական պատկերացումներին և գործառույթներին։ Կենդանապատում հեքիաթներում  արջը չունի առասպելաբանական հատկանիշներ և առավելապես հանդես է գալիս իբրև երգիծական հատկանիշներով օժտված հերոս։</w:t>
      </w:r>
      <w:r w:rsidRPr="00CF3D47">
        <w:rPr>
          <w:rFonts w:ascii="Sylfaen" w:hAnsi="Sylfaen"/>
          <w:sz w:val="24"/>
          <w:szCs w:val="24"/>
          <w:lang w:val="hy-AM"/>
        </w:rPr>
        <w:t xml:space="preserve"> Քննությունը կատարվել է «Հայ ժողովրդական հեքիաթներ», «Ազգագրական հանդես», «Հայ ազգագրություն և բանահյուսություն»  և այլ ազգագրական ու բանահյուսական ժողովածուներում ընդգրկված նյութերի հիման վրա: </w:t>
      </w: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spacing w:after="0" w:line="360" w:lineRule="auto"/>
        <w:jc w:val="both"/>
        <w:rPr>
          <w:rFonts w:ascii="Sylfaen" w:hAnsi="Sylfaen"/>
          <w:b/>
          <w:sz w:val="24"/>
          <w:szCs w:val="24"/>
          <w:lang w:val="hy-AM"/>
        </w:rPr>
      </w:pPr>
      <w:r w:rsidRPr="00CF3D47">
        <w:rPr>
          <w:rFonts w:ascii="Sylfaen" w:hAnsi="Sylfaen"/>
          <w:b/>
          <w:sz w:val="24"/>
          <w:szCs w:val="24"/>
          <w:lang w:val="hy-AM"/>
        </w:rPr>
        <w:t xml:space="preserve">3.Նվարդ Վարդանյան </w:t>
      </w:r>
      <w:r w:rsidRPr="00CF3D47">
        <w:rPr>
          <w:rFonts w:ascii="Sylfaen" w:hAnsi="Sylfaen"/>
          <w:i/>
          <w:sz w:val="24"/>
          <w:szCs w:val="24"/>
          <w:lang w:val="hy-AM"/>
        </w:rPr>
        <w:t>(ՀԱԻ)</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«Ռուստամ Զալ» վեպի հայկական պատումների և հայ ժողովրդական հեքիաթների որոշ զուգահեռներ:</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Ամփոփագիր</w:t>
      </w:r>
    </w:p>
    <w:p w:rsidR="00FC0DAA" w:rsidRPr="00CF3D47" w:rsidRDefault="00FC0DAA" w:rsidP="00FC0DAA">
      <w:pPr>
        <w:pStyle w:val="NoSpacing"/>
        <w:tabs>
          <w:tab w:val="left" w:pos="450"/>
        </w:tabs>
        <w:spacing w:line="360" w:lineRule="auto"/>
        <w:ind w:firstLine="540"/>
        <w:jc w:val="both"/>
        <w:rPr>
          <w:rFonts w:ascii="Sylfaen" w:hAnsi="Sylfaen"/>
          <w:sz w:val="24"/>
          <w:szCs w:val="24"/>
          <w:lang w:val="hy-AM"/>
        </w:rPr>
      </w:pPr>
      <w:r w:rsidRPr="00CF3D47">
        <w:rPr>
          <w:rFonts w:ascii="Sylfaen" w:hAnsi="Sylfaen"/>
          <w:sz w:val="24"/>
          <w:szCs w:val="24"/>
          <w:lang w:val="hy-AM"/>
        </w:rPr>
        <w:lastRenderedPageBreak/>
        <w:t xml:space="preserve">«Ռուստամ Զալ» անունով հայտնի հայ-իրանական վեպի՝ հայոց մեջ կենցաղավարած և գրառված պատումները ուշագրավ ժանրատեսակ են ներկայացնում: Լինելով ժողովրդական վեպ՝ դրանք միևնույն  ժամանակ ինչ-որ առումով զուրկ են ազգային-հայրենասիրական տարրից, քանի որ հերոսները հիմնականում օտարազգի են (չհաշված այն սակավ պատումները, որտեղ Իրան-Թուրան հակամարտության արտացոլումներին զուգահեռ երբեմն հանդես են գալիս նաև Սասնա ծռերը): Ազգային տարրի բացակայությունը վեպի պատումներում առաջնայնությունը տալիս է հերոսականությանը, և այս է պատճառը, որ պատումների մի մասը հեշտությամբ դյուցազնական հեքիաթին բնորոշ դրսևորում է ստանում՝ դյուցազն-հերոսի քաջագործությունների ու դիվամարտերի մասին պատմող, իսկ որոշ դեպքերում էլ ձեռք է բերում, ընդհանրապես, հրաշապատում հեքիաթին բնորոշ կառուցվածք և մոտիվներ: </w:t>
      </w:r>
    </w:p>
    <w:p w:rsidR="00FC0DAA" w:rsidRPr="00CF3D47" w:rsidRDefault="00FC0DAA" w:rsidP="00FC0DAA">
      <w:pPr>
        <w:pStyle w:val="NoSpacing"/>
        <w:tabs>
          <w:tab w:val="left" w:pos="450"/>
        </w:tabs>
        <w:spacing w:line="360" w:lineRule="auto"/>
        <w:ind w:firstLine="540"/>
        <w:jc w:val="both"/>
        <w:rPr>
          <w:rFonts w:ascii="Sylfaen" w:hAnsi="Sylfaen"/>
          <w:sz w:val="24"/>
          <w:szCs w:val="24"/>
          <w:lang w:val="hy-AM"/>
        </w:rPr>
      </w:pPr>
      <w:r w:rsidRPr="00CF3D47">
        <w:rPr>
          <w:rFonts w:ascii="Sylfaen" w:hAnsi="Sylfaen"/>
          <w:sz w:val="24"/>
          <w:szCs w:val="24"/>
          <w:lang w:val="hy-AM"/>
        </w:rPr>
        <w:t>Սույն զեկույցում կփորձենք ներկայացնել «Ռուստամ Զալ» հայ-իրանական վեպի պատումների՝ հեքիաթի հետ ունեցած որոշ առնչություններ, կքննենք պատումների կառուցվածքային-տիպաբանական այն հատկանիշները, որոնք առավել բնորոշ են հեքիաթներին, կանդրադառնանք որոշ հեքիաթային տիպերի հետ ուղղակի զուգահեռների և մի շարք այլ հարցերի:</w:t>
      </w: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pStyle w:val="Corps"/>
        <w:spacing w:line="360" w:lineRule="auto"/>
        <w:rPr>
          <w:rFonts w:ascii="Sylfaen" w:eastAsia="Sylfaen" w:hAnsi="Sylfaen" w:cs="Sylfaen"/>
          <w:b/>
          <w:color w:val="auto"/>
          <w:sz w:val="24"/>
          <w:szCs w:val="24"/>
          <w:lang w:val="hy-AM"/>
        </w:rPr>
      </w:pPr>
      <w:r w:rsidRPr="00CF3D47">
        <w:rPr>
          <w:rFonts w:ascii="Sylfaen" w:hAnsi="Sylfaen"/>
          <w:b/>
          <w:color w:val="auto"/>
          <w:sz w:val="24"/>
          <w:szCs w:val="24"/>
          <w:lang w:val="hy-AM"/>
        </w:rPr>
        <w:t xml:space="preserve">4. Տորք Դալալյան </w:t>
      </w:r>
      <w:r w:rsidRPr="00CF3D47">
        <w:rPr>
          <w:rFonts w:ascii="Sylfaen" w:hAnsi="Sylfaen"/>
          <w:i/>
          <w:color w:val="auto"/>
          <w:sz w:val="24"/>
          <w:szCs w:val="24"/>
          <w:lang w:val="hy-AM"/>
        </w:rPr>
        <w:t>(ՀԱԻ)</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Դև-Վիշապ և քրիստոնյա քարոզիչ հակադրությունը վաղմիջնադարյան տեքստերում:</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Ամփոփագիր</w:t>
      </w: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pStyle w:val="Corps"/>
        <w:spacing w:line="360" w:lineRule="auto"/>
        <w:ind w:firstLine="720"/>
        <w:jc w:val="both"/>
        <w:rPr>
          <w:rFonts w:ascii="Sylfaen" w:eastAsia="Sylfaen" w:hAnsi="Sylfaen" w:cs="Sylfaen"/>
          <w:color w:val="auto"/>
          <w:sz w:val="24"/>
          <w:szCs w:val="24"/>
          <w:lang w:val="hy-AM"/>
        </w:rPr>
      </w:pPr>
      <w:r w:rsidRPr="00CF3D47">
        <w:rPr>
          <w:rFonts w:ascii="Sylfaen" w:eastAsia="Sylfaen" w:hAnsi="Sylfaen" w:cs="Sylfaen"/>
          <w:color w:val="auto"/>
          <w:sz w:val="24"/>
          <w:szCs w:val="24"/>
          <w:lang w:val="hy-AM"/>
        </w:rPr>
        <w:t>Հայ քրիստոնյա հեղինակները</w:t>
      </w:r>
      <w:r w:rsidRPr="00CF3D47">
        <w:rPr>
          <w:rFonts w:ascii="Sylfaen"/>
          <w:color w:val="auto"/>
          <w:sz w:val="24"/>
          <w:szCs w:val="24"/>
          <w:lang w:val="hy-AM"/>
        </w:rPr>
        <w:t xml:space="preserve">, </w:t>
      </w:r>
      <w:r w:rsidRPr="00CF3D47">
        <w:rPr>
          <w:rFonts w:hAnsi="Sylfaen"/>
          <w:color w:val="auto"/>
          <w:sz w:val="24"/>
          <w:szCs w:val="24"/>
          <w:lang w:val="hy-AM"/>
        </w:rPr>
        <w:t>սկսած</w:t>
      </w:r>
      <w:r w:rsidRPr="00CF3D47">
        <w:rPr>
          <w:rFonts w:hAnsi="Sylfaen" w:hint="eastAsia"/>
          <w:color w:val="auto"/>
          <w:sz w:val="24"/>
          <w:szCs w:val="24"/>
          <w:lang w:val="hy-AM"/>
        </w:rPr>
        <w:t xml:space="preserve"> </w:t>
      </w:r>
      <w:r w:rsidRPr="00CF3D47">
        <w:rPr>
          <w:rFonts w:ascii="Sylfaen"/>
          <w:color w:val="auto"/>
          <w:sz w:val="24"/>
          <w:szCs w:val="24"/>
          <w:lang w:val="hy-AM"/>
        </w:rPr>
        <w:t>4-</w:t>
      </w:r>
      <w:r w:rsidRPr="00CF3D47">
        <w:rPr>
          <w:rFonts w:hAnsi="Sylfaen"/>
          <w:color w:val="auto"/>
          <w:sz w:val="24"/>
          <w:szCs w:val="24"/>
          <w:lang w:val="hy-AM"/>
        </w:rPr>
        <w:t>րդ</w:t>
      </w:r>
      <w:r w:rsidRPr="00CF3D47">
        <w:rPr>
          <w:rFonts w:hAnsi="Sylfaen" w:hint="eastAsia"/>
          <w:color w:val="auto"/>
          <w:sz w:val="24"/>
          <w:szCs w:val="24"/>
          <w:lang w:val="hy-AM"/>
        </w:rPr>
        <w:t xml:space="preserve"> </w:t>
      </w:r>
      <w:r w:rsidRPr="00CF3D47">
        <w:rPr>
          <w:rFonts w:hAnsi="Sylfaen"/>
          <w:color w:val="auto"/>
          <w:sz w:val="24"/>
          <w:szCs w:val="24"/>
          <w:lang w:val="hy-AM"/>
        </w:rPr>
        <w:t>դարից</w:t>
      </w:r>
      <w:r w:rsidRPr="00CF3D47">
        <w:rPr>
          <w:rFonts w:ascii="Sylfaen"/>
          <w:color w:val="auto"/>
          <w:sz w:val="24"/>
          <w:szCs w:val="24"/>
          <w:lang w:val="hy-AM"/>
        </w:rPr>
        <w:t xml:space="preserve">, </w:t>
      </w:r>
      <w:r w:rsidRPr="00CF3D47">
        <w:rPr>
          <w:rFonts w:hAnsi="Sylfaen"/>
          <w:color w:val="auto"/>
          <w:sz w:val="24"/>
          <w:szCs w:val="24"/>
          <w:lang w:val="hy-AM"/>
        </w:rPr>
        <w:t>քրիստոնեության</w:t>
      </w:r>
      <w:r w:rsidRPr="00CF3D47">
        <w:rPr>
          <w:rFonts w:hAnsi="Sylfaen" w:hint="eastAsia"/>
          <w:color w:val="auto"/>
          <w:sz w:val="24"/>
          <w:szCs w:val="24"/>
          <w:lang w:val="hy-AM"/>
        </w:rPr>
        <w:t xml:space="preserve"> </w:t>
      </w:r>
      <w:r w:rsidRPr="00CF3D47">
        <w:rPr>
          <w:rFonts w:hAnsi="Sylfaen"/>
          <w:color w:val="auto"/>
          <w:sz w:val="24"/>
          <w:szCs w:val="24"/>
          <w:lang w:val="hy-AM"/>
        </w:rPr>
        <w:t>պայքարը</w:t>
      </w:r>
      <w:r w:rsidRPr="00CF3D47">
        <w:rPr>
          <w:rFonts w:hAnsi="Sylfaen" w:hint="eastAsia"/>
          <w:color w:val="auto"/>
          <w:sz w:val="24"/>
          <w:szCs w:val="24"/>
          <w:lang w:val="hy-AM"/>
        </w:rPr>
        <w:t xml:space="preserve"> </w:t>
      </w:r>
      <w:r w:rsidRPr="00CF3D47">
        <w:rPr>
          <w:rFonts w:hAnsi="Sylfaen"/>
          <w:color w:val="auto"/>
          <w:sz w:val="24"/>
          <w:szCs w:val="24"/>
          <w:lang w:val="hy-AM"/>
        </w:rPr>
        <w:t>հեթանոսական</w:t>
      </w:r>
      <w:r w:rsidRPr="00CF3D47">
        <w:rPr>
          <w:rFonts w:hAnsi="Sylfaen" w:hint="eastAsia"/>
          <w:color w:val="auto"/>
          <w:sz w:val="24"/>
          <w:szCs w:val="24"/>
          <w:lang w:val="hy-AM"/>
        </w:rPr>
        <w:t xml:space="preserve"> </w:t>
      </w:r>
      <w:r w:rsidRPr="00CF3D47">
        <w:rPr>
          <w:rFonts w:hAnsi="Sylfaen"/>
          <w:color w:val="auto"/>
          <w:sz w:val="24"/>
          <w:szCs w:val="24"/>
          <w:lang w:val="hy-AM"/>
        </w:rPr>
        <w:t>կրոնի</w:t>
      </w:r>
      <w:r w:rsidRPr="00CF3D47">
        <w:rPr>
          <w:rFonts w:hAnsi="Sylfaen" w:hint="eastAsia"/>
          <w:color w:val="auto"/>
          <w:sz w:val="24"/>
          <w:szCs w:val="24"/>
          <w:lang w:val="hy-AM"/>
        </w:rPr>
        <w:t xml:space="preserve"> </w:t>
      </w:r>
      <w:r w:rsidRPr="00CF3D47">
        <w:rPr>
          <w:rFonts w:hAnsi="Sylfaen"/>
          <w:color w:val="auto"/>
          <w:sz w:val="24"/>
          <w:szCs w:val="24"/>
          <w:lang w:val="hy-AM"/>
        </w:rPr>
        <w:t>դեմ</w:t>
      </w:r>
      <w:r w:rsidRPr="00CF3D47">
        <w:rPr>
          <w:rFonts w:hAnsi="Sylfaen" w:hint="eastAsia"/>
          <w:color w:val="auto"/>
          <w:sz w:val="24"/>
          <w:szCs w:val="24"/>
          <w:lang w:val="hy-AM"/>
        </w:rPr>
        <w:t xml:space="preserve"> </w:t>
      </w:r>
      <w:r w:rsidRPr="00CF3D47">
        <w:rPr>
          <w:rFonts w:hAnsi="Sylfaen"/>
          <w:color w:val="auto"/>
          <w:sz w:val="24"/>
          <w:szCs w:val="24"/>
          <w:lang w:val="hy-AM"/>
        </w:rPr>
        <w:t>ներկայացրել</w:t>
      </w:r>
      <w:r w:rsidRPr="00CF3D47">
        <w:rPr>
          <w:rFonts w:hAnsi="Sylfaen" w:hint="eastAsia"/>
          <w:color w:val="auto"/>
          <w:sz w:val="24"/>
          <w:szCs w:val="24"/>
          <w:lang w:val="hy-AM"/>
        </w:rPr>
        <w:t xml:space="preserve"> </w:t>
      </w:r>
      <w:r w:rsidRPr="00CF3D47">
        <w:rPr>
          <w:rFonts w:hAnsi="Sylfaen"/>
          <w:color w:val="auto"/>
          <w:sz w:val="24"/>
          <w:szCs w:val="24"/>
          <w:lang w:val="hy-AM"/>
        </w:rPr>
        <w:t>են</w:t>
      </w:r>
      <w:r w:rsidRPr="00CF3D47">
        <w:rPr>
          <w:rFonts w:hAnsi="Sylfaen" w:hint="eastAsia"/>
          <w:color w:val="auto"/>
          <w:sz w:val="24"/>
          <w:szCs w:val="24"/>
          <w:lang w:val="hy-AM"/>
        </w:rPr>
        <w:t xml:space="preserve"> </w:t>
      </w:r>
      <w:r w:rsidRPr="00CF3D47">
        <w:rPr>
          <w:rFonts w:hAnsi="Sylfaen"/>
          <w:color w:val="auto"/>
          <w:sz w:val="24"/>
          <w:szCs w:val="24"/>
          <w:lang w:val="hy-AM"/>
        </w:rPr>
        <w:t>դիցաբանական</w:t>
      </w:r>
      <w:r w:rsidRPr="00CF3D47">
        <w:rPr>
          <w:rFonts w:hAnsi="Sylfaen" w:hint="eastAsia"/>
          <w:color w:val="auto"/>
          <w:sz w:val="24"/>
          <w:szCs w:val="24"/>
          <w:lang w:val="hy-AM"/>
        </w:rPr>
        <w:t xml:space="preserve"> </w:t>
      </w:r>
      <w:r w:rsidRPr="00CF3D47">
        <w:rPr>
          <w:rFonts w:hAnsi="Sylfaen"/>
          <w:color w:val="auto"/>
          <w:sz w:val="24"/>
          <w:szCs w:val="24"/>
          <w:lang w:val="hy-AM"/>
        </w:rPr>
        <w:t>գծերով։</w:t>
      </w:r>
      <w:r w:rsidRPr="00CF3D47">
        <w:rPr>
          <w:rFonts w:hAnsi="Sylfaen" w:hint="eastAsia"/>
          <w:color w:val="auto"/>
          <w:sz w:val="24"/>
          <w:szCs w:val="24"/>
          <w:lang w:val="hy-AM"/>
        </w:rPr>
        <w:t xml:space="preserve"> </w:t>
      </w:r>
      <w:r w:rsidRPr="00CF3D47">
        <w:rPr>
          <w:rFonts w:hAnsi="Sylfaen"/>
          <w:color w:val="auto"/>
          <w:sz w:val="24"/>
          <w:szCs w:val="24"/>
          <w:lang w:val="hy-AM"/>
        </w:rPr>
        <w:t>Այս</w:t>
      </w:r>
      <w:r w:rsidRPr="00CF3D47">
        <w:rPr>
          <w:rFonts w:hAnsi="Sylfaen" w:hint="eastAsia"/>
          <w:color w:val="auto"/>
          <w:sz w:val="24"/>
          <w:szCs w:val="24"/>
          <w:lang w:val="hy-AM"/>
        </w:rPr>
        <w:t xml:space="preserve"> </w:t>
      </w:r>
      <w:r w:rsidRPr="00CF3D47">
        <w:rPr>
          <w:rFonts w:hAnsi="Sylfaen"/>
          <w:color w:val="auto"/>
          <w:sz w:val="24"/>
          <w:szCs w:val="24"/>
          <w:lang w:val="hy-AM"/>
        </w:rPr>
        <w:t>պատկերացման</w:t>
      </w:r>
      <w:r w:rsidRPr="00CF3D47">
        <w:rPr>
          <w:rFonts w:hAnsi="Sylfaen" w:hint="eastAsia"/>
          <w:color w:val="auto"/>
          <w:sz w:val="24"/>
          <w:szCs w:val="24"/>
          <w:lang w:val="hy-AM"/>
        </w:rPr>
        <w:t xml:space="preserve"> </w:t>
      </w:r>
      <w:r w:rsidRPr="00CF3D47">
        <w:rPr>
          <w:rFonts w:hAnsi="Sylfaen"/>
          <w:color w:val="auto"/>
          <w:sz w:val="24"/>
          <w:szCs w:val="24"/>
          <w:lang w:val="hy-AM"/>
        </w:rPr>
        <w:t>մեջ</w:t>
      </w:r>
      <w:r w:rsidRPr="00CF3D47">
        <w:rPr>
          <w:rFonts w:hAnsi="Sylfaen" w:hint="eastAsia"/>
          <w:color w:val="auto"/>
          <w:sz w:val="24"/>
          <w:szCs w:val="24"/>
          <w:lang w:val="hy-AM"/>
        </w:rPr>
        <w:t xml:space="preserve"> </w:t>
      </w:r>
      <w:r w:rsidRPr="00CF3D47">
        <w:rPr>
          <w:rFonts w:hAnsi="Sylfaen"/>
          <w:color w:val="auto"/>
          <w:sz w:val="24"/>
          <w:szCs w:val="24"/>
          <w:lang w:val="hy-AM"/>
        </w:rPr>
        <w:t>հեթանոսները</w:t>
      </w:r>
      <w:r w:rsidRPr="00CF3D47">
        <w:rPr>
          <w:rFonts w:hAnsi="Sylfaen" w:hint="eastAsia"/>
          <w:color w:val="auto"/>
          <w:sz w:val="24"/>
          <w:szCs w:val="24"/>
          <w:lang w:val="hy-AM"/>
        </w:rPr>
        <w:t xml:space="preserve"> </w:t>
      </w:r>
      <w:r w:rsidRPr="00CF3D47">
        <w:rPr>
          <w:rFonts w:hAnsi="Sylfaen"/>
          <w:color w:val="auto"/>
          <w:sz w:val="24"/>
          <w:szCs w:val="24"/>
          <w:lang w:val="hy-AM"/>
        </w:rPr>
        <w:t>հանդես</w:t>
      </w:r>
      <w:r w:rsidRPr="00CF3D47">
        <w:rPr>
          <w:rFonts w:hAnsi="Sylfaen" w:hint="eastAsia"/>
          <w:color w:val="auto"/>
          <w:sz w:val="24"/>
          <w:szCs w:val="24"/>
          <w:lang w:val="hy-AM"/>
        </w:rPr>
        <w:t xml:space="preserve"> </w:t>
      </w:r>
      <w:r w:rsidRPr="00CF3D47">
        <w:rPr>
          <w:rFonts w:hAnsi="Sylfaen"/>
          <w:color w:val="auto"/>
          <w:sz w:val="24"/>
          <w:szCs w:val="24"/>
          <w:lang w:val="hy-AM"/>
        </w:rPr>
        <w:t>են</w:t>
      </w:r>
      <w:r w:rsidRPr="00CF3D47">
        <w:rPr>
          <w:rFonts w:hAnsi="Sylfaen" w:hint="eastAsia"/>
          <w:color w:val="auto"/>
          <w:sz w:val="24"/>
          <w:szCs w:val="24"/>
          <w:lang w:val="hy-AM"/>
        </w:rPr>
        <w:t xml:space="preserve"> </w:t>
      </w:r>
      <w:r w:rsidRPr="00CF3D47">
        <w:rPr>
          <w:rFonts w:hAnsi="Sylfaen"/>
          <w:color w:val="auto"/>
          <w:sz w:val="24"/>
          <w:szCs w:val="24"/>
          <w:lang w:val="hy-AM"/>
        </w:rPr>
        <w:t>գալիս</w:t>
      </w:r>
      <w:r w:rsidRPr="00CF3D47">
        <w:rPr>
          <w:rFonts w:hAnsi="Sylfaen" w:hint="eastAsia"/>
          <w:color w:val="auto"/>
          <w:sz w:val="24"/>
          <w:szCs w:val="24"/>
          <w:lang w:val="hy-AM"/>
        </w:rPr>
        <w:t xml:space="preserve"> </w:t>
      </w:r>
      <w:r w:rsidRPr="00CF3D47">
        <w:rPr>
          <w:rFonts w:hAnsi="Sylfaen"/>
          <w:color w:val="auto"/>
          <w:sz w:val="24"/>
          <w:szCs w:val="24"/>
          <w:lang w:val="hy-AM"/>
        </w:rPr>
        <w:t>դեւերի</w:t>
      </w:r>
      <w:r w:rsidRPr="00CF3D47">
        <w:rPr>
          <w:rFonts w:hAnsi="Sylfaen" w:hint="eastAsia"/>
          <w:color w:val="auto"/>
          <w:sz w:val="24"/>
          <w:szCs w:val="24"/>
          <w:lang w:val="hy-AM"/>
        </w:rPr>
        <w:t xml:space="preserve"> </w:t>
      </w:r>
      <w:r w:rsidRPr="00CF3D47">
        <w:rPr>
          <w:rFonts w:hAnsi="Sylfaen"/>
          <w:color w:val="auto"/>
          <w:sz w:val="24"/>
          <w:szCs w:val="24"/>
          <w:lang w:val="hy-AM"/>
        </w:rPr>
        <w:t>կամ</w:t>
      </w:r>
      <w:r w:rsidRPr="00CF3D47">
        <w:rPr>
          <w:rFonts w:hAnsi="Sylfaen" w:hint="eastAsia"/>
          <w:color w:val="auto"/>
          <w:sz w:val="24"/>
          <w:szCs w:val="24"/>
          <w:lang w:val="hy-AM"/>
        </w:rPr>
        <w:t xml:space="preserve"> </w:t>
      </w:r>
      <w:r w:rsidRPr="00CF3D47">
        <w:rPr>
          <w:rFonts w:hAnsi="Sylfaen"/>
          <w:color w:val="auto"/>
          <w:sz w:val="24"/>
          <w:szCs w:val="24"/>
          <w:lang w:val="hy-AM"/>
        </w:rPr>
        <w:t>վիշապների</w:t>
      </w:r>
      <w:r w:rsidRPr="00CF3D47">
        <w:rPr>
          <w:rFonts w:hAnsi="Sylfaen" w:hint="eastAsia"/>
          <w:color w:val="auto"/>
          <w:sz w:val="24"/>
          <w:szCs w:val="24"/>
          <w:lang w:val="hy-AM"/>
        </w:rPr>
        <w:t xml:space="preserve"> </w:t>
      </w:r>
      <w:r w:rsidRPr="00CF3D47">
        <w:rPr>
          <w:rFonts w:hAnsi="Sylfaen"/>
          <w:color w:val="auto"/>
          <w:sz w:val="24"/>
          <w:szCs w:val="24"/>
          <w:lang w:val="hy-AM"/>
        </w:rPr>
        <w:t>կերպարանքով</w:t>
      </w:r>
      <w:r w:rsidRPr="00CF3D47">
        <w:rPr>
          <w:rFonts w:ascii="Sylfaen"/>
          <w:color w:val="auto"/>
          <w:sz w:val="24"/>
          <w:szCs w:val="24"/>
          <w:lang w:val="hy-AM"/>
        </w:rPr>
        <w:t xml:space="preserve">, </w:t>
      </w:r>
      <w:r w:rsidRPr="00CF3D47">
        <w:rPr>
          <w:rFonts w:hAnsi="Sylfaen"/>
          <w:color w:val="auto"/>
          <w:sz w:val="24"/>
          <w:szCs w:val="24"/>
          <w:lang w:val="hy-AM"/>
        </w:rPr>
        <w:t>իսկ</w:t>
      </w:r>
      <w:r w:rsidRPr="00CF3D47">
        <w:rPr>
          <w:rFonts w:hAnsi="Sylfaen" w:hint="eastAsia"/>
          <w:color w:val="auto"/>
          <w:sz w:val="24"/>
          <w:szCs w:val="24"/>
          <w:lang w:val="hy-AM"/>
        </w:rPr>
        <w:t xml:space="preserve"> </w:t>
      </w:r>
      <w:r w:rsidRPr="00CF3D47">
        <w:rPr>
          <w:rFonts w:hAnsi="Sylfaen"/>
          <w:color w:val="auto"/>
          <w:sz w:val="24"/>
          <w:szCs w:val="24"/>
          <w:lang w:val="hy-AM"/>
        </w:rPr>
        <w:t>նրանց</w:t>
      </w:r>
      <w:r w:rsidRPr="00CF3D47">
        <w:rPr>
          <w:rFonts w:hAnsi="Sylfaen" w:hint="eastAsia"/>
          <w:color w:val="auto"/>
          <w:sz w:val="24"/>
          <w:szCs w:val="24"/>
          <w:lang w:val="hy-AM"/>
        </w:rPr>
        <w:t xml:space="preserve"> </w:t>
      </w:r>
      <w:r w:rsidRPr="00CF3D47">
        <w:rPr>
          <w:rFonts w:hAnsi="Sylfaen"/>
          <w:color w:val="auto"/>
          <w:sz w:val="24"/>
          <w:szCs w:val="24"/>
          <w:lang w:val="hy-AM"/>
        </w:rPr>
        <w:t>դեմ</w:t>
      </w:r>
      <w:r w:rsidRPr="00CF3D47">
        <w:rPr>
          <w:rFonts w:hAnsi="Sylfaen" w:hint="eastAsia"/>
          <w:color w:val="auto"/>
          <w:sz w:val="24"/>
          <w:szCs w:val="24"/>
          <w:lang w:val="hy-AM"/>
        </w:rPr>
        <w:t xml:space="preserve"> </w:t>
      </w:r>
      <w:r w:rsidRPr="00CF3D47">
        <w:rPr>
          <w:rFonts w:hAnsi="Sylfaen"/>
          <w:color w:val="auto"/>
          <w:sz w:val="24"/>
          <w:szCs w:val="24"/>
          <w:lang w:val="hy-AM"/>
        </w:rPr>
        <w:t>պայքարողներն</w:t>
      </w:r>
      <w:r w:rsidRPr="00CF3D47">
        <w:rPr>
          <w:rFonts w:hAnsi="Sylfaen" w:hint="eastAsia"/>
          <w:color w:val="auto"/>
          <w:sz w:val="24"/>
          <w:szCs w:val="24"/>
          <w:lang w:val="hy-AM"/>
        </w:rPr>
        <w:t xml:space="preserve"> </w:t>
      </w:r>
      <w:r w:rsidRPr="00CF3D47">
        <w:rPr>
          <w:rFonts w:hAnsi="Sylfaen"/>
          <w:color w:val="auto"/>
          <w:sz w:val="24"/>
          <w:szCs w:val="24"/>
          <w:lang w:val="hy-AM"/>
        </w:rPr>
        <w:t>ինքնաբերաբար</w:t>
      </w:r>
      <w:r w:rsidRPr="00CF3D47">
        <w:rPr>
          <w:rFonts w:hAnsi="Sylfaen" w:hint="eastAsia"/>
          <w:color w:val="auto"/>
          <w:sz w:val="24"/>
          <w:szCs w:val="24"/>
          <w:lang w:val="hy-AM"/>
        </w:rPr>
        <w:t xml:space="preserve"> </w:t>
      </w:r>
      <w:r w:rsidRPr="00CF3D47">
        <w:rPr>
          <w:rFonts w:hAnsi="Sylfaen"/>
          <w:color w:val="auto"/>
          <w:sz w:val="24"/>
          <w:szCs w:val="24"/>
          <w:lang w:val="hy-AM"/>
        </w:rPr>
        <w:t>օժտվում</w:t>
      </w:r>
      <w:r w:rsidRPr="00CF3D47">
        <w:rPr>
          <w:rFonts w:hAnsi="Sylfaen" w:hint="eastAsia"/>
          <w:color w:val="auto"/>
          <w:sz w:val="24"/>
          <w:szCs w:val="24"/>
          <w:lang w:val="hy-AM"/>
        </w:rPr>
        <w:t xml:space="preserve"> </w:t>
      </w:r>
      <w:r w:rsidRPr="00CF3D47">
        <w:rPr>
          <w:rFonts w:hAnsi="Sylfaen"/>
          <w:color w:val="auto"/>
          <w:sz w:val="24"/>
          <w:szCs w:val="24"/>
          <w:lang w:val="hy-AM"/>
        </w:rPr>
        <w:t>են</w:t>
      </w:r>
      <w:r w:rsidRPr="00CF3D47">
        <w:rPr>
          <w:rFonts w:hAnsi="Sylfaen" w:hint="eastAsia"/>
          <w:color w:val="auto"/>
          <w:sz w:val="24"/>
          <w:szCs w:val="24"/>
          <w:lang w:val="hy-AM"/>
        </w:rPr>
        <w:t xml:space="preserve"> </w:t>
      </w:r>
      <w:r w:rsidRPr="00CF3D47">
        <w:rPr>
          <w:rFonts w:hAnsi="Sylfaen"/>
          <w:color w:val="auto"/>
          <w:sz w:val="24"/>
          <w:szCs w:val="24"/>
          <w:lang w:val="hy-AM"/>
        </w:rPr>
        <w:t>ամպրոպային</w:t>
      </w:r>
      <w:r w:rsidRPr="00CF3D47">
        <w:rPr>
          <w:rFonts w:hAnsi="Sylfaen" w:hint="eastAsia"/>
          <w:color w:val="auto"/>
          <w:sz w:val="24"/>
          <w:szCs w:val="24"/>
          <w:lang w:val="hy-AM"/>
        </w:rPr>
        <w:t xml:space="preserve"> </w:t>
      </w:r>
      <w:r w:rsidRPr="00CF3D47">
        <w:rPr>
          <w:rFonts w:hAnsi="Sylfaen"/>
          <w:color w:val="auto"/>
          <w:sz w:val="24"/>
          <w:szCs w:val="24"/>
          <w:lang w:val="hy-AM"/>
        </w:rPr>
        <w:t>հերոսի</w:t>
      </w:r>
      <w:r w:rsidRPr="00CF3D47">
        <w:rPr>
          <w:rFonts w:hAnsi="Sylfaen" w:hint="eastAsia"/>
          <w:color w:val="auto"/>
          <w:sz w:val="24"/>
          <w:szCs w:val="24"/>
          <w:lang w:val="hy-AM"/>
        </w:rPr>
        <w:t xml:space="preserve"> </w:t>
      </w:r>
      <w:r w:rsidRPr="00CF3D47">
        <w:rPr>
          <w:rFonts w:hAnsi="Sylfaen"/>
          <w:color w:val="auto"/>
          <w:sz w:val="24"/>
          <w:szCs w:val="24"/>
          <w:lang w:val="hy-AM"/>
        </w:rPr>
        <w:t>հատկանիշներով։</w:t>
      </w:r>
      <w:r w:rsidRPr="00CF3D47">
        <w:rPr>
          <w:rFonts w:hAnsi="Sylfaen" w:hint="eastAsia"/>
          <w:color w:val="auto"/>
          <w:sz w:val="24"/>
          <w:szCs w:val="24"/>
          <w:lang w:val="hy-AM"/>
        </w:rPr>
        <w:t xml:space="preserve"> </w:t>
      </w:r>
      <w:r w:rsidRPr="00CF3D47">
        <w:rPr>
          <w:rFonts w:hAnsi="Sylfaen"/>
          <w:color w:val="auto"/>
          <w:sz w:val="24"/>
          <w:szCs w:val="24"/>
          <w:lang w:val="hy-AM"/>
        </w:rPr>
        <w:t>Ուշագրավ</w:t>
      </w:r>
      <w:r w:rsidRPr="00CF3D47">
        <w:rPr>
          <w:rFonts w:hAnsi="Sylfaen" w:hint="eastAsia"/>
          <w:color w:val="auto"/>
          <w:sz w:val="24"/>
          <w:szCs w:val="24"/>
          <w:lang w:val="hy-AM"/>
        </w:rPr>
        <w:t xml:space="preserve"> </w:t>
      </w:r>
      <w:r w:rsidRPr="00CF3D47">
        <w:rPr>
          <w:rFonts w:hAnsi="Sylfaen"/>
          <w:color w:val="auto"/>
          <w:sz w:val="24"/>
          <w:szCs w:val="24"/>
          <w:lang w:val="hy-AM"/>
        </w:rPr>
        <w:t>է</w:t>
      </w:r>
      <w:r w:rsidRPr="00CF3D47">
        <w:rPr>
          <w:rFonts w:ascii="Sylfaen"/>
          <w:color w:val="auto"/>
          <w:sz w:val="24"/>
          <w:szCs w:val="24"/>
          <w:lang w:val="hy-AM"/>
        </w:rPr>
        <w:t xml:space="preserve">, </w:t>
      </w:r>
      <w:r w:rsidRPr="00CF3D47">
        <w:rPr>
          <w:rFonts w:hAnsi="Sylfaen"/>
          <w:color w:val="auto"/>
          <w:sz w:val="24"/>
          <w:szCs w:val="24"/>
          <w:lang w:val="hy-AM"/>
        </w:rPr>
        <w:t>որ</w:t>
      </w:r>
      <w:r w:rsidRPr="00CF3D47">
        <w:rPr>
          <w:rFonts w:hAnsi="Sylfaen" w:hint="eastAsia"/>
          <w:color w:val="auto"/>
          <w:sz w:val="24"/>
          <w:szCs w:val="24"/>
          <w:lang w:val="hy-AM"/>
        </w:rPr>
        <w:t xml:space="preserve"> </w:t>
      </w:r>
      <w:r w:rsidRPr="00CF3D47">
        <w:rPr>
          <w:rFonts w:hAnsi="Sylfaen"/>
          <w:color w:val="auto"/>
          <w:sz w:val="24"/>
          <w:szCs w:val="24"/>
          <w:lang w:val="hy-AM"/>
        </w:rPr>
        <w:t>հեթանոսության</w:t>
      </w:r>
      <w:r w:rsidRPr="00CF3D47">
        <w:rPr>
          <w:rFonts w:hAnsi="Sylfaen" w:hint="eastAsia"/>
          <w:color w:val="auto"/>
          <w:sz w:val="24"/>
          <w:szCs w:val="24"/>
          <w:lang w:val="hy-AM"/>
        </w:rPr>
        <w:t xml:space="preserve"> </w:t>
      </w:r>
      <w:r w:rsidRPr="00CF3D47">
        <w:rPr>
          <w:rFonts w:hAnsi="Sylfaen"/>
          <w:color w:val="auto"/>
          <w:sz w:val="24"/>
          <w:szCs w:val="24"/>
          <w:lang w:val="hy-AM"/>
        </w:rPr>
        <w:t>դեմ</w:t>
      </w:r>
      <w:r w:rsidRPr="00CF3D47">
        <w:rPr>
          <w:rFonts w:hAnsi="Sylfaen" w:hint="eastAsia"/>
          <w:color w:val="auto"/>
          <w:sz w:val="24"/>
          <w:szCs w:val="24"/>
          <w:lang w:val="hy-AM"/>
        </w:rPr>
        <w:t xml:space="preserve"> </w:t>
      </w:r>
      <w:r w:rsidRPr="00CF3D47">
        <w:rPr>
          <w:rFonts w:hAnsi="Sylfaen"/>
          <w:color w:val="auto"/>
          <w:sz w:val="24"/>
          <w:szCs w:val="24"/>
          <w:lang w:val="hy-AM"/>
        </w:rPr>
        <w:t>մարտնչողները</w:t>
      </w:r>
      <w:r w:rsidRPr="00CF3D47">
        <w:rPr>
          <w:rFonts w:hAnsi="Sylfaen" w:hint="eastAsia"/>
          <w:color w:val="auto"/>
          <w:sz w:val="24"/>
          <w:szCs w:val="24"/>
          <w:lang w:val="hy-AM"/>
        </w:rPr>
        <w:t xml:space="preserve"> </w:t>
      </w:r>
      <w:r w:rsidRPr="00CF3D47">
        <w:rPr>
          <w:rFonts w:hAnsi="Sylfaen"/>
          <w:color w:val="auto"/>
          <w:sz w:val="24"/>
          <w:szCs w:val="24"/>
          <w:lang w:val="hy-AM"/>
        </w:rPr>
        <w:t>կամա</w:t>
      </w:r>
      <w:r w:rsidRPr="00CF3D47">
        <w:rPr>
          <w:rFonts w:hAnsi="Sylfaen" w:hint="eastAsia"/>
          <w:color w:val="auto"/>
          <w:sz w:val="24"/>
          <w:szCs w:val="24"/>
          <w:lang w:val="hy-AM"/>
        </w:rPr>
        <w:t xml:space="preserve"> </w:t>
      </w:r>
      <w:r w:rsidRPr="00CF3D47">
        <w:rPr>
          <w:rFonts w:hAnsi="Sylfaen"/>
          <w:color w:val="auto"/>
          <w:sz w:val="24"/>
          <w:szCs w:val="24"/>
          <w:lang w:val="hy-AM"/>
        </w:rPr>
        <w:t>թե</w:t>
      </w:r>
      <w:r w:rsidRPr="00CF3D47">
        <w:rPr>
          <w:rFonts w:hAnsi="Sylfaen" w:hint="eastAsia"/>
          <w:color w:val="auto"/>
          <w:sz w:val="24"/>
          <w:szCs w:val="24"/>
          <w:lang w:val="hy-AM"/>
        </w:rPr>
        <w:t xml:space="preserve"> </w:t>
      </w:r>
      <w:r w:rsidRPr="00CF3D47">
        <w:rPr>
          <w:rFonts w:hAnsi="Sylfaen"/>
          <w:color w:val="auto"/>
          <w:sz w:val="24"/>
          <w:szCs w:val="24"/>
          <w:lang w:val="hy-AM"/>
        </w:rPr>
        <w:t>ակամա</w:t>
      </w:r>
      <w:r w:rsidRPr="00CF3D47">
        <w:rPr>
          <w:rFonts w:hAnsi="Sylfaen" w:hint="eastAsia"/>
          <w:color w:val="auto"/>
          <w:sz w:val="24"/>
          <w:szCs w:val="24"/>
          <w:lang w:val="hy-AM"/>
        </w:rPr>
        <w:t xml:space="preserve"> </w:t>
      </w:r>
      <w:r w:rsidRPr="00CF3D47">
        <w:rPr>
          <w:rFonts w:hAnsi="Sylfaen"/>
          <w:color w:val="auto"/>
          <w:sz w:val="24"/>
          <w:szCs w:val="24"/>
          <w:lang w:val="hy-AM"/>
        </w:rPr>
        <w:t>օգտագործել</w:t>
      </w:r>
      <w:r w:rsidRPr="00CF3D47">
        <w:rPr>
          <w:rFonts w:hAnsi="Sylfaen" w:hint="eastAsia"/>
          <w:color w:val="auto"/>
          <w:sz w:val="24"/>
          <w:szCs w:val="24"/>
          <w:lang w:val="hy-AM"/>
        </w:rPr>
        <w:t xml:space="preserve"> </w:t>
      </w:r>
      <w:r w:rsidRPr="00CF3D47">
        <w:rPr>
          <w:rFonts w:hAnsi="Sylfaen"/>
          <w:color w:val="auto"/>
          <w:sz w:val="24"/>
          <w:szCs w:val="24"/>
          <w:lang w:val="hy-AM"/>
        </w:rPr>
        <w:t>են</w:t>
      </w:r>
      <w:r w:rsidRPr="00CF3D47">
        <w:rPr>
          <w:rFonts w:hAnsi="Sylfaen" w:hint="eastAsia"/>
          <w:color w:val="auto"/>
          <w:sz w:val="24"/>
          <w:szCs w:val="24"/>
          <w:lang w:val="hy-AM"/>
        </w:rPr>
        <w:t xml:space="preserve"> </w:t>
      </w:r>
      <w:r w:rsidRPr="00CF3D47">
        <w:rPr>
          <w:rFonts w:hAnsi="Sylfaen"/>
          <w:color w:val="auto"/>
          <w:sz w:val="24"/>
          <w:szCs w:val="24"/>
          <w:lang w:val="hy-AM"/>
        </w:rPr>
        <w:t>հենց</w:t>
      </w:r>
      <w:r w:rsidRPr="00CF3D47">
        <w:rPr>
          <w:rFonts w:hAnsi="Sylfaen" w:hint="eastAsia"/>
          <w:color w:val="auto"/>
          <w:sz w:val="24"/>
          <w:szCs w:val="24"/>
          <w:lang w:val="hy-AM"/>
        </w:rPr>
        <w:t xml:space="preserve"> </w:t>
      </w:r>
      <w:r w:rsidRPr="00CF3D47">
        <w:rPr>
          <w:rFonts w:hAnsi="Sylfaen"/>
          <w:color w:val="auto"/>
          <w:sz w:val="24"/>
          <w:szCs w:val="24"/>
          <w:lang w:val="hy-AM"/>
        </w:rPr>
        <w:t>հեթանոսական</w:t>
      </w:r>
      <w:r w:rsidRPr="00CF3D47">
        <w:rPr>
          <w:rFonts w:hAnsi="Sylfaen" w:hint="eastAsia"/>
          <w:color w:val="auto"/>
          <w:sz w:val="24"/>
          <w:szCs w:val="24"/>
          <w:lang w:val="hy-AM"/>
        </w:rPr>
        <w:t xml:space="preserve"> </w:t>
      </w:r>
      <w:r w:rsidRPr="00CF3D47">
        <w:rPr>
          <w:rFonts w:hAnsi="Sylfaen"/>
          <w:color w:val="auto"/>
          <w:sz w:val="24"/>
          <w:szCs w:val="24"/>
          <w:lang w:val="hy-AM"/>
        </w:rPr>
        <w:t>խորհրդանիշներն</w:t>
      </w:r>
      <w:r w:rsidRPr="00CF3D47">
        <w:rPr>
          <w:rFonts w:hAnsi="Sylfaen" w:hint="eastAsia"/>
          <w:color w:val="auto"/>
          <w:sz w:val="24"/>
          <w:szCs w:val="24"/>
          <w:lang w:val="hy-AM"/>
        </w:rPr>
        <w:t xml:space="preserve"> </w:t>
      </w:r>
      <w:r w:rsidRPr="00CF3D47">
        <w:rPr>
          <w:rFonts w:hAnsi="Sylfaen"/>
          <w:color w:val="auto"/>
          <w:sz w:val="24"/>
          <w:szCs w:val="24"/>
          <w:lang w:val="hy-AM"/>
        </w:rPr>
        <w:t>ու</w:t>
      </w:r>
      <w:r w:rsidRPr="00CF3D47">
        <w:rPr>
          <w:rFonts w:hAnsi="Sylfaen" w:hint="eastAsia"/>
          <w:color w:val="auto"/>
          <w:sz w:val="24"/>
          <w:szCs w:val="24"/>
          <w:lang w:val="hy-AM"/>
        </w:rPr>
        <w:t xml:space="preserve"> </w:t>
      </w:r>
      <w:r w:rsidRPr="00CF3D47">
        <w:rPr>
          <w:rFonts w:hAnsi="Sylfaen"/>
          <w:color w:val="auto"/>
          <w:sz w:val="24"/>
          <w:szCs w:val="24"/>
          <w:lang w:val="hy-AM"/>
        </w:rPr>
        <w:t>գաղափարաբանությունը։</w:t>
      </w:r>
    </w:p>
    <w:p w:rsidR="00FC0DAA" w:rsidRPr="00CF3D47" w:rsidRDefault="00FC0DAA" w:rsidP="00FC0DAA">
      <w:pPr>
        <w:pStyle w:val="Corps"/>
        <w:spacing w:line="360" w:lineRule="auto"/>
        <w:jc w:val="both"/>
        <w:rPr>
          <w:rFonts w:ascii="Sylfaen" w:eastAsia="Sylfaen" w:hAnsi="Sylfaen" w:cs="Sylfaen"/>
          <w:color w:val="auto"/>
          <w:sz w:val="24"/>
          <w:szCs w:val="24"/>
          <w:lang w:val="hy-AM"/>
        </w:rPr>
      </w:pPr>
      <w:r w:rsidRPr="00CF3D47">
        <w:rPr>
          <w:rFonts w:ascii="Sylfaen" w:eastAsia="Sylfaen" w:hAnsi="Sylfaen" w:cs="Sylfaen"/>
          <w:color w:val="auto"/>
          <w:sz w:val="24"/>
          <w:szCs w:val="24"/>
          <w:lang w:val="hy-AM"/>
        </w:rPr>
        <w:tab/>
        <w:t>Արդեն հայ առաջին պատմագիրները</w:t>
      </w:r>
      <w:r w:rsidRPr="00CF3D47">
        <w:rPr>
          <w:rFonts w:ascii="Sylfaen"/>
          <w:color w:val="auto"/>
          <w:sz w:val="24"/>
          <w:szCs w:val="24"/>
          <w:lang w:val="hy-AM"/>
        </w:rPr>
        <w:t xml:space="preserve">, </w:t>
      </w:r>
      <w:r w:rsidRPr="00CF3D47">
        <w:rPr>
          <w:rFonts w:hAnsi="Sylfaen"/>
          <w:color w:val="auto"/>
          <w:sz w:val="24"/>
          <w:szCs w:val="24"/>
          <w:lang w:val="hy-AM"/>
        </w:rPr>
        <w:t>դեռեւս</w:t>
      </w:r>
      <w:r w:rsidRPr="00CF3D47">
        <w:rPr>
          <w:rFonts w:hAnsi="Sylfaen" w:hint="eastAsia"/>
          <w:color w:val="auto"/>
          <w:sz w:val="24"/>
          <w:szCs w:val="24"/>
          <w:lang w:val="hy-AM"/>
        </w:rPr>
        <w:t xml:space="preserve"> </w:t>
      </w:r>
      <w:r w:rsidRPr="00CF3D47">
        <w:rPr>
          <w:rFonts w:hAnsi="Sylfaen"/>
          <w:color w:val="auto"/>
          <w:sz w:val="24"/>
          <w:szCs w:val="24"/>
          <w:lang w:val="hy-AM"/>
        </w:rPr>
        <w:t>նախքան</w:t>
      </w:r>
      <w:r w:rsidRPr="00CF3D47">
        <w:rPr>
          <w:rFonts w:hAnsi="Sylfaen" w:hint="eastAsia"/>
          <w:color w:val="auto"/>
          <w:sz w:val="24"/>
          <w:szCs w:val="24"/>
          <w:lang w:val="hy-AM"/>
        </w:rPr>
        <w:t xml:space="preserve"> </w:t>
      </w:r>
      <w:r w:rsidRPr="00CF3D47">
        <w:rPr>
          <w:rFonts w:hAnsi="Sylfaen"/>
          <w:color w:val="auto"/>
          <w:sz w:val="24"/>
          <w:szCs w:val="24"/>
          <w:lang w:val="hy-AM"/>
        </w:rPr>
        <w:t>մաշտոցյան</w:t>
      </w:r>
      <w:r w:rsidRPr="00CF3D47">
        <w:rPr>
          <w:rFonts w:hAnsi="Sylfaen" w:hint="eastAsia"/>
          <w:color w:val="auto"/>
          <w:sz w:val="24"/>
          <w:szCs w:val="24"/>
          <w:lang w:val="hy-AM"/>
        </w:rPr>
        <w:t xml:space="preserve"> </w:t>
      </w:r>
      <w:r w:rsidRPr="00CF3D47">
        <w:rPr>
          <w:rFonts w:hAnsi="Sylfaen"/>
          <w:color w:val="auto"/>
          <w:sz w:val="24"/>
          <w:szCs w:val="24"/>
          <w:lang w:val="hy-AM"/>
        </w:rPr>
        <w:t>այբուբենի</w:t>
      </w:r>
      <w:r w:rsidRPr="00CF3D47">
        <w:rPr>
          <w:rFonts w:hAnsi="Sylfaen" w:hint="eastAsia"/>
          <w:color w:val="auto"/>
          <w:sz w:val="24"/>
          <w:szCs w:val="24"/>
          <w:lang w:val="hy-AM"/>
        </w:rPr>
        <w:t xml:space="preserve"> </w:t>
      </w:r>
      <w:r w:rsidRPr="00CF3D47">
        <w:rPr>
          <w:rFonts w:hAnsi="Sylfaen"/>
          <w:color w:val="auto"/>
          <w:sz w:val="24"/>
          <w:szCs w:val="24"/>
          <w:lang w:val="hy-AM"/>
        </w:rPr>
        <w:t>գյուտը</w:t>
      </w:r>
      <w:r w:rsidRPr="00CF3D47">
        <w:rPr>
          <w:rFonts w:ascii="Sylfaen"/>
          <w:color w:val="auto"/>
          <w:sz w:val="24"/>
          <w:szCs w:val="24"/>
          <w:lang w:val="hy-AM"/>
        </w:rPr>
        <w:t xml:space="preserve">, </w:t>
      </w:r>
      <w:r w:rsidRPr="00CF3D47">
        <w:rPr>
          <w:rFonts w:hAnsi="Sylfaen"/>
          <w:color w:val="auto"/>
          <w:sz w:val="24"/>
          <w:szCs w:val="24"/>
          <w:lang w:val="hy-AM"/>
        </w:rPr>
        <w:t>Քրիստոնեական</w:t>
      </w:r>
      <w:r w:rsidRPr="00CF3D47">
        <w:rPr>
          <w:rFonts w:hAnsi="Sylfaen" w:hint="eastAsia"/>
          <w:color w:val="auto"/>
          <w:sz w:val="24"/>
          <w:szCs w:val="24"/>
          <w:lang w:val="hy-AM"/>
        </w:rPr>
        <w:t xml:space="preserve"> </w:t>
      </w:r>
      <w:r w:rsidRPr="00CF3D47">
        <w:rPr>
          <w:rFonts w:hAnsi="Sylfaen"/>
          <w:color w:val="auto"/>
          <w:sz w:val="24"/>
          <w:szCs w:val="24"/>
          <w:lang w:val="hy-AM"/>
        </w:rPr>
        <w:t>Դարձի</w:t>
      </w:r>
      <w:r w:rsidRPr="00CF3D47">
        <w:rPr>
          <w:rFonts w:hAnsi="Sylfaen" w:hint="eastAsia"/>
          <w:color w:val="auto"/>
          <w:sz w:val="24"/>
          <w:szCs w:val="24"/>
          <w:lang w:val="hy-AM"/>
        </w:rPr>
        <w:t xml:space="preserve"> </w:t>
      </w:r>
      <w:r w:rsidRPr="00CF3D47">
        <w:rPr>
          <w:rFonts w:hAnsi="Sylfaen"/>
          <w:color w:val="auto"/>
          <w:sz w:val="24"/>
          <w:szCs w:val="24"/>
          <w:lang w:val="hy-AM"/>
        </w:rPr>
        <w:t>պատմությունը</w:t>
      </w:r>
      <w:r w:rsidRPr="00CF3D47">
        <w:rPr>
          <w:rFonts w:hAnsi="Sylfaen" w:hint="eastAsia"/>
          <w:color w:val="auto"/>
          <w:sz w:val="24"/>
          <w:szCs w:val="24"/>
          <w:lang w:val="hy-AM"/>
        </w:rPr>
        <w:t xml:space="preserve"> </w:t>
      </w:r>
      <w:r w:rsidRPr="00CF3D47">
        <w:rPr>
          <w:rFonts w:hAnsi="Sylfaen"/>
          <w:color w:val="auto"/>
          <w:sz w:val="24"/>
          <w:szCs w:val="24"/>
          <w:lang w:val="hy-AM"/>
        </w:rPr>
        <w:t>շարադրելիս</w:t>
      </w:r>
      <w:r w:rsidRPr="00CF3D47">
        <w:rPr>
          <w:rFonts w:hAnsi="Sylfaen" w:hint="eastAsia"/>
          <w:color w:val="auto"/>
          <w:sz w:val="24"/>
          <w:szCs w:val="24"/>
          <w:lang w:val="hy-AM"/>
        </w:rPr>
        <w:t xml:space="preserve"> </w:t>
      </w:r>
      <w:r w:rsidRPr="00CF3D47">
        <w:rPr>
          <w:rFonts w:hAnsi="Sylfaen"/>
          <w:color w:val="auto"/>
          <w:sz w:val="24"/>
          <w:szCs w:val="24"/>
          <w:lang w:val="hy-AM"/>
        </w:rPr>
        <w:t>քրմերին</w:t>
      </w:r>
      <w:r w:rsidRPr="00CF3D47">
        <w:rPr>
          <w:rFonts w:hAnsi="Sylfaen" w:hint="eastAsia"/>
          <w:color w:val="auto"/>
          <w:sz w:val="24"/>
          <w:szCs w:val="24"/>
          <w:lang w:val="hy-AM"/>
        </w:rPr>
        <w:t xml:space="preserve"> </w:t>
      </w:r>
      <w:r w:rsidRPr="00CF3D47">
        <w:rPr>
          <w:rFonts w:hAnsi="Sylfaen"/>
          <w:color w:val="auto"/>
          <w:sz w:val="24"/>
          <w:szCs w:val="24"/>
          <w:lang w:val="hy-AM"/>
        </w:rPr>
        <w:t>նկարագրում</w:t>
      </w:r>
      <w:r w:rsidRPr="00CF3D47">
        <w:rPr>
          <w:rFonts w:hAnsi="Sylfaen" w:hint="eastAsia"/>
          <w:color w:val="auto"/>
          <w:sz w:val="24"/>
          <w:szCs w:val="24"/>
          <w:lang w:val="hy-AM"/>
        </w:rPr>
        <w:t xml:space="preserve"> </w:t>
      </w:r>
      <w:r w:rsidRPr="00CF3D47">
        <w:rPr>
          <w:rFonts w:hAnsi="Sylfaen"/>
          <w:color w:val="auto"/>
          <w:sz w:val="24"/>
          <w:szCs w:val="24"/>
          <w:lang w:val="hy-AM"/>
        </w:rPr>
        <w:lastRenderedPageBreak/>
        <w:t>են</w:t>
      </w:r>
      <w:r w:rsidRPr="00CF3D47">
        <w:rPr>
          <w:rFonts w:hAnsi="Sylfaen" w:hint="eastAsia"/>
          <w:color w:val="auto"/>
          <w:sz w:val="24"/>
          <w:szCs w:val="24"/>
          <w:lang w:val="hy-AM"/>
        </w:rPr>
        <w:t xml:space="preserve"> </w:t>
      </w:r>
      <w:r w:rsidRPr="00CF3D47">
        <w:rPr>
          <w:rFonts w:hAnsi="Sylfaen"/>
          <w:color w:val="auto"/>
          <w:sz w:val="24"/>
          <w:szCs w:val="24"/>
          <w:lang w:val="hy-AM"/>
        </w:rPr>
        <w:t>որպես</w:t>
      </w:r>
      <w:r w:rsidRPr="00CF3D47">
        <w:rPr>
          <w:rFonts w:hAnsi="Sylfaen" w:hint="eastAsia"/>
          <w:color w:val="auto"/>
          <w:sz w:val="24"/>
          <w:szCs w:val="24"/>
          <w:lang w:val="hy-AM"/>
        </w:rPr>
        <w:t xml:space="preserve"> </w:t>
      </w:r>
      <w:r w:rsidRPr="00CF3D47">
        <w:rPr>
          <w:rFonts w:hAnsi="Sylfaen"/>
          <w:color w:val="auto"/>
          <w:sz w:val="24"/>
          <w:szCs w:val="24"/>
          <w:lang w:val="hy-AM"/>
        </w:rPr>
        <w:t>կերպարանափոխված</w:t>
      </w:r>
      <w:r w:rsidRPr="00CF3D47">
        <w:rPr>
          <w:rFonts w:hAnsi="Sylfaen" w:hint="eastAsia"/>
          <w:color w:val="auto"/>
          <w:sz w:val="24"/>
          <w:szCs w:val="24"/>
          <w:lang w:val="hy-AM"/>
        </w:rPr>
        <w:t xml:space="preserve"> </w:t>
      </w:r>
      <w:r w:rsidRPr="00CF3D47">
        <w:rPr>
          <w:rFonts w:hAnsi="Sylfaen"/>
          <w:color w:val="auto"/>
          <w:sz w:val="24"/>
          <w:szCs w:val="24"/>
          <w:lang w:val="hy-AM"/>
        </w:rPr>
        <w:t>սեւագունդ</w:t>
      </w:r>
      <w:r w:rsidRPr="00CF3D47">
        <w:rPr>
          <w:rFonts w:hAnsi="Sylfaen" w:hint="eastAsia"/>
          <w:color w:val="auto"/>
          <w:sz w:val="24"/>
          <w:szCs w:val="24"/>
          <w:lang w:val="hy-AM"/>
        </w:rPr>
        <w:t xml:space="preserve"> </w:t>
      </w:r>
      <w:r w:rsidRPr="00CF3D47">
        <w:rPr>
          <w:rFonts w:hAnsi="Sylfaen"/>
          <w:color w:val="auto"/>
          <w:sz w:val="24"/>
          <w:szCs w:val="24"/>
          <w:lang w:val="hy-AM"/>
        </w:rPr>
        <w:t>դեւեր։</w:t>
      </w:r>
      <w:r w:rsidRPr="00CF3D47">
        <w:rPr>
          <w:rFonts w:hAnsi="Sylfaen" w:hint="eastAsia"/>
          <w:color w:val="auto"/>
          <w:sz w:val="24"/>
          <w:szCs w:val="24"/>
          <w:lang w:val="hy-AM"/>
        </w:rPr>
        <w:t xml:space="preserve"> </w:t>
      </w:r>
      <w:r w:rsidRPr="00CF3D47">
        <w:rPr>
          <w:rFonts w:hAnsi="Sylfaen"/>
          <w:color w:val="auto"/>
          <w:sz w:val="24"/>
          <w:szCs w:val="24"/>
          <w:lang w:val="hy-AM"/>
        </w:rPr>
        <w:t>Զենոբ</w:t>
      </w:r>
      <w:r w:rsidRPr="00CF3D47">
        <w:rPr>
          <w:rFonts w:hAnsi="Sylfaen" w:hint="eastAsia"/>
          <w:color w:val="auto"/>
          <w:sz w:val="24"/>
          <w:szCs w:val="24"/>
          <w:lang w:val="hy-AM"/>
        </w:rPr>
        <w:t xml:space="preserve"> </w:t>
      </w:r>
      <w:r w:rsidRPr="00CF3D47">
        <w:rPr>
          <w:rFonts w:hAnsi="Sylfaen"/>
          <w:color w:val="auto"/>
          <w:sz w:val="24"/>
          <w:szCs w:val="24"/>
          <w:lang w:val="hy-AM"/>
        </w:rPr>
        <w:t>Գլակի</w:t>
      </w:r>
      <w:r w:rsidRPr="00CF3D47">
        <w:rPr>
          <w:rFonts w:hAnsi="Sylfaen" w:hint="eastAsia"/>
          <w:color w:val="auto"/>
          <w:sz w:val="24"/>
          <w:szCs w:val="24"/>
          <w:lang w:val="hy-AM"/>
        </w:rPr>
        <w:t xml:space="preserve"> </w:t>
      </w:r>
      <w:r w:rsidRPr="00CF3D47">
        <w:rPr>
          <w:rFonts w:hAnsi="Sylfaen"/>
          <w:color w:val="auto"/>
          <w:sz w:val="24"/>
          <w:szCs w:val="24"/>
          <w:lang w:val="hy-AM"/>
        </w:rPr>
        <w:t>առասպելախառն</w:t>
      </w:r>
      <w:r w:rsidRPr="00CF3D47">
        <w:rPr>
          <w:rFonts w:hAnsi="Sylfaen" w:hint="eastAsia"/>
          <w:color w:val="auto"/>
          <w:sz w:val="24"/>
          <w:szCs w:val="24"/>
          <w:lang w:val="hy-AM"/>
        </w:rPr>
        <w:t xml:space="preserve"> </w:t>
      </w:r>
      <w:r w:rsidRPr="00CF3D47">
        <w:rPr>
          <w:rFonts w:hAnsi="Sylfaen"/>
          <w:color w:val="auto"/>
          <w:sz w:val="24"/>
          <w:szCs w:val="24"/>
          <w:lang w:val="hy-AM"/>
        </w:rPr>
        <w:t>պատմության</w:t>
      </w:r>
      <w:r w:rsidRPr="00CF3D47">
        <w:rPr>
          <w:rFonts w:hAnsi="Sylfaen" w:hint="eastAsia"/>
          <w:color w:val="auto"/>
          <w:sz w:val="24"/>
          <w:szCs w:val="24"/>
          <w:lang w:val="hy-AM"/>
        </w:rPr>
        <w:t xml:space="preserve"> </w:t>
      </w:r>
      <w:r w:rsidRPr="00CF3D47">
        <w:rPr>
          <w:rFonts w:hAnsi="Sylfaen"/>
          <w:color w:val="auto"/>
          <w:sz w:val="24"/>
          <w:szCs w:val="24"/>
          <w:lang w:val="hy-AM"/>
        </w:rPr>
        <w:t>մեջ</w:t>
      </w:r>
      <w:r w:rsidRPr="00CF3D47">
        <w:rPr>
          <w:rFonts w:ascii="Sylfaen"/>
          <w:color w:val="auto"/>
          <w:sz w:val="24"/>
          <w:szCs w:val="24"/>
          <w:lang w:val="hy-AM"/>
        </w:rPr>
        <w:t xml:space="preserve">, </w:t>
      </w:r>
      <w:r w:rsidRPr="00CF3D47">
        <w:rPr>
          <w:rFonts w:hAnsi="Sylfaen"/>
          <w:color w:val="auto"/>
          <w:sz w:val="24"/>
          <w:szCs w:val="24"/>
          <w:lang w:val="hy-AM"/>
        </w:rPr>
        <w:t>ինչպես</w:t>
      </w:r>
      <w:r w:rsidRPr="00CF3D47">
        <w:rPr>
          <w:rFonts w:hAnsi="Sylfaen" w:hint="eastAsia"/>
          <w:color w:val="auto"/>
          <w:sz w:val="24"/>
          <w:szCs w:val="24"/>
          <w:lang w:val="hy-AM"/>
        </w:rPr>
        <w:t xml:space="preserve"> </w:t>
      </w:r>
      <w:r w:rsidRPr="00CF3D47">
        <w:rPr>
          <w:rFonts w:hAnsi="Sylfaen"/>
          <w:color w:val="auto"/>
          <w:sz w:val="24"/>
          <w:szCs w:val="24"/>
          <w:lang w:val="hy-AM"/>
        </w:rPr>
        <w:t>եւ</w:t>
      </w:r>
      <w:r w:rsidRPr="00CF3D47">
        <w:rPr>
          <w:rFonts w:hAnsi="Sylfaen" w:hint="eastAsia"/>
          <w:color w:val="auto"/>
          <w:sz w:val="24"/>
          <w:szCs w:val="24"/>
          <w:lang w:val="hy-AM"/>
        </w:rPr>
        <w:t xml:space="preserve"> </w:t>
      </w:r>
      <w:r w:rsidRPr="00CF3D47">
        <w:rPr>
          <w:rFonts w:hAnsi="Sylfaen"/>
          <w:color w:val="auto"/>
          <w:sz w:val="24"/>
          <w:szCs w:val="24"/>
          <w:lang w:val="hy-AM"/>
        </w:rPr>
        <w:t>ոչ</w:t>
      </w:r>
      <w:r w:rsidRPr="00CF3D47">
        <w:rPr>
          <w:rFonts w:ascii="Sylfaen"/>
          <w:color w:val="auto"/>
          <w:sz w:val="24"/>
          <w:szCs w:val="24"/>
          <w:lang w:val="hy-AM"/>
        </w:rPr>
        <w:t>-</w:t>
      </w:r>
      <w:r w:rsidRPr="00CF3D47">
        <w:rPr>
          <w:rFonts w:hAnsi="Sylfaen"/>
          <w:color w:val="auto"/>
          <w:sz w:val="24"/>
          <w:szCs w:val="24"/>
          <w:lang w:val="hy-AM"/>
        </w:rPr>
        <w:t>պակաս</w:t>
      </w:r>
      <w:r w:rsidRPr="00CF3D47">
        <w:rPr>
          <w:rFonts w:hAnsi="Sylfaen" w:hint="eastAsia"/>
          <w:color w:val="auto"/>
          <w:sz w:val="24"/>
          <w:szCs w:val="24"/>
          <w:lang w:val="hy-AM"/>
        </w:rPr>
        <w:t xml:space="preserve"> </w:t>
      </w:r>
      <w:r w:rsidRPr="00CF3D47">
        <w:rPr>
          <w:rFonts w:hAnsi="Sylfaen"/>
          <w:color w:val="auto"/>
          <w:sz w:val="24"/>
          <w:szCs w:val="24"/>
          <w:lang w:val="hy-AM"/>
        </w:rPr>
        <w:t>վիպաբանական</w:t>
      </w:r>
      <w:r w:rsidRPr="00CF3D47">
        <w:rPr>
          <w:rFonts w:hAnsi="Sylfaen" w:hint="eastAsia"/>
          <w:color w:val="auto"/>
          <w:sz w:val="24"/>
          <w:szCs w:val="24"/>
          <w:lang w:val="hy-AM"/>
        </w:rPr>
        <w:t xml:space="preserve"> </w:t>
      </w:r>
      <w:r w:rsidRPr="00CF3D47">
        <w:rPr>
          <w:rFonts w:hAnsi="Sylfaen"/>
          <w:color w:val="auto"/>
          <w:sz w:val="24"/>
          <w:szCs w:val="24"/>
          <w:lang w:val="hy-AM"/>
        </w:rPr>
        <w:t>հենքի</w:t>
      </w:r>
      <w:r w:rsidRPr="00CF3D47">
        <w:rPr>
          <w:rFonts w:hAnsi="Sylfaen" w:hint="eastAsia"/>
          <w:color w:val="auto"/>
          <w:sz w:val="24"/>
          <w:szCs w:val="24"/>
          <w:lang w:val="hy-AM"/>
        </w:rPr>
        <w:t xml:space="preserve"> </w:t>
      </w:r>
      <w:r w:rsidRPr="00CF3D47">
        <w:rPr>
          <w:rFonts w:hAnsi="Sylfaen"/>
          <w:color w:val="auto"/>
          <w:sz w:val="24"/>
          <w:szCs w:val="24"/>
          <w:lang w:val="hy-AM"/>
        </w:rPr>
        <w:t>վրա</w:t>
      </w:r>
      <w:r w:rsidRPr="00CF3D47">
        <w:rPr>
          <w:rFonts w:hAnsi="Sylfaen" w:hint="eastAsia"/>
          <w:color w:val="auto"/>
          <w:sz w:val="24"/>
          <w:szCs w:val="24"/>
          <w:lang w:val="hy-AM"/>
        </w:rPr>
        <w:t xml:space="preserve"> </w:t>
      </w:r>
      <w:r w:rsidRPr="00CF3D47">
        <w:rPr>
          <w:rFonts w:hAnsi="Sylfaen"/>
          <w:color w:val="auto"/>
          <w:sz w:val="24"/>
          <w:szCs w:val="24"/>
          <w:lang w:val="hy-AM"/>
        </w:rPr>
        <w:t>հյուսված՝</w:t>
      </w:r>
      <w:r w:rsidRPr="00CF3D47">
        <w:rPr>
          <w:rFonts w:hAnsi="Sylfaen" w:hint="eastAsia"/>
          <w:color w:val="auto"/>
          <w:sz w:val="24"/>
          <w:szCs w:val="24"/>
          <w:lang w:val="hy-AM"/>
        </w:rPr>
        <w:t xml:space="preserve"> </w:t>
      </w:r>
      <w:r w:rsidRPr="00CF3D47">
        <w:rPr>
          <w:rFonts w:hAnsi="Sylfaen"/>
          <w:color w:val="auto"/>
          <w:sz w:val="24"/>
          <w:szCs w:val="24"/>
          <w:lang w:val="hy-AM"/>
        </w:rPr>
        <w:t>Ագաթանգեղոսի</w:t>
      </w:r>
      <w:r w:rsidRPr="00CF3D47">
        <w:rPr>
          <w:rFonts w:hAnsi="Sylfaen" w:hint="eastAsia"/>
          <w:color w:val="auto"/>
          <w:sz w:val="24"/>
          <w:szCs w:val="24"/>
          <w:lang w:val="hy-AM"/>
        </w:rPr>
        <w:t xml:space="preserve"> </w:t>
      </w:r>
      <w:r w:rsidRPr="00CF3D47">
        <w:rPr>
          <w:rFonts w:hAnsi="Sylfaen"/>
          <w:color w:val="auto"/>
          <w:sz w:val="24"/>
          <w:szCs w:val="24"/>
          <w:lang w:val="hy-AM"/>
        </w:rPr>
        <w:t>պատմությունում</w:t>
      </w:r>
      <w:r w:rsidRPr="00CF3D47">
        <w:rPr>
          <w:rFonts w:ascii="Sylfaen"/>
          <w:color w:val="auto"/>
          <w:sz w:val="24"/>
          <w:szCs w:val="24"/>
          <w:lang w:val="hy-AM"/>
        </w:rPr>
        <w:t xml:space="preserve">, </w:t>
      </w:r>
      <w:r w:rsidRPr="00CF3D47">
        <w:rPr>
          <w:rFonts w:hAnsi="Sylfaen"/>
          <w:color w:val="auto"/>
          <w:sz w:val="24"/>
          <w:szCs w:val="24"/>
          <w:lang w:val="hy-AM"/>
        </w:rPr>
        <w:t>քրիստոնյաներ</w:t>
      </w:r>
      <w:r w:rsidRPr="00CF3D47">
        <w:rPr>
          <w:rFonts w:hAnsi="Sylfaen" w:hint="eastAsia"/>
          <w:color w:val="auto"/>
          <w:sz w:val="24"/>
          <w:szCs w:val="24"/>
          <w:lang w:val="hy-AM"/>
        </w:rPr>
        <w:t xml:space="preserve"> </w:t>
      </w:r>
      <w:r w:rsidRPr="00CF3D47">
        <w:rPr>
          <w:rFonts w:ascii="Sylfaen"/>
          <w:color w:val="auto"/>
          <w:sz w:val="24"/>
          <w:szCs w:val="24"/>
          <w:lang w:val="hy-AM"/>
        </w:rPr>
        <w:t xml:space="preserve">- </w:t>
      </w:r>
      <w:r w:rsidRPr="00CF3D47">
        <w:rPr>
          <w:rFonts w:hAnsi="Sylfaen"/>
          <w:color w:val="auto"/>
          <w:sz w:val="24"/>
          <w:szCs w:val="24"/>
          <w:lang w:val="hy-AM"/>
        </w:rPr>
        <w:t>հեթանոսներ</w:t>
      </w:r>
      <w:r w:rsidRPr="00CF3D47">
        <w:rPr>
          <w:rFonts w:hAnsi="Sylfaen" w:hint="eastAsia"/>
          <w:color w:val="auto"/>
          <w:sz w:val="24"/>
          <w:szCs w:val="24"/>
          <w:lang w:val="hy-AM"/>
        </w:rPr>
        <w:t xml:space="preserve"> </w:t>
      </w:r>
      <w:r w:rsidRPr="00CF3D47">
        <w:rPr>
          <w:rFonts w:hAnsi="Sylfaen"/>
          <w:color w:val="auto"/>
          <w:sz w:val="24"/>
          <w:szCs w:val="24"/>
          <w:lang w:val="hy-AM"/>
        </w:rPr>
        <w:t>զինված</w:t>
      </w:r>
      <w:r w:rsidRPr="00CF3D47">
        <w:rPr>
          <w:rFonts w:hAnsi="Sylfaen" w:hint="eastAsia"/>
          <w:color w:val="auto"/>
          <w:sz w:val="24"/>
          <w:szCs w:val="24"/>
          <w:lang w:val="hy-AM"/>
        </w:rPr>
        <w:t xml:space="preserve"> </w:t>
      </w:r>
      <w:r w:rsidRPr="00CF3D47">
        <w:rPr>
          <w:rFonts w:hAnsi="Sylfaen"/>
          <w:color w:val="auto"/>
          <w:sz w:val="24"/>
          <w:szCs w:val="24"/>
          <w:lang w:val="hy-AM"/>
        </w:rPr>
        <w:t>պայքարն</w:t>
      </w:r>
      <w:r w:rsidRPr="00CF3D47">
        <w:rPr>
          <w:rFonts w:hAnsi="Sylfaen" w:hint="eastAsia"/>
          <w:color w:val="auto"/>
          <w:sz w:val="24"/>
          <w:szCs w:val="24"/>
          <w:lang w:val="hy-AM"/>
        </w:rPr>
        <w:t xml:space="preserve"> </w:t>
      </w:r>
      <w:r w:rsidRPr="00CF3D47">
        <w:rPr>
          <w:rFonts w:hAnsi="Sylfaen"/>
          <w:color w:val="auto"/>
          <w:sz w:val="24"/>
          <w:szCs w:val="24"/>
          <w:lang w:val="hy-AM"/>
        </w:rPr>
        <w:t>ամբողջովին</w:t>
      </w:r>
      <w:r w:rsidRPr="00CF3D47">
        <w:rPr>
          <w:rFonts w:hAnsi="Sylfaen" w:hint="eastAsia"/>
          <w:color w:val="auto"/>
          <w:sz w:val="24"/>
          <w:szCs w:val="24"/>
          <w:lang w:val="hy-AM"/>
        </w:rPr>
        <w:t xml:space="preserve"> </w:t>
      </w:r>
      <w:r w:rsidRPr="00CF3D47">
        <w:rPr>
          <w:rFonts w:hAnsi="Sylfaen"/>
          <w:color w:val="auto"/>
          <w:sz w:val="24"/>
          <w:szCs w:val="24"/>
          <w:lang w:val="hy-AM"/>
        </w:rPr>
        <w:t>օժտված</w:t>
      </w:r>
      <w:r w:rsidRPr="00CF3D47">
        <w:rPr>
          <w:rFonts w:hAnsi="Sylfaen" w:hint="eastAsia"/>
          <w:color w:val="auto"/>
          <w:sz w:val="24"/>
          <w:szCs w:val="24"/>
          <w:lang w:val="hy-AM"/>
        </w:rPr>
        <w:t xml:space="preserve"> </w:t>
      </w:r>
      <w:r w:rsidRPr="00CF3D47">
        <w:rPr>
          <w:rFonts w:hAnsi="Sylfaen"/>
          <w:color w:val="auto"/>
          <w:sz w:val="24"/>
          <w:szCs w:val="24"/>
          <w:lang w:val="hy-AM"/>
        </w:rPr>
        <w:t>է</w:t>
      </w:r>
      <w:r w:rsidRPr="00CF3D47">
        <w:rPr>
          <w:rFonts w:hAnsi="Sylfaen" w:hint="eastAsia"/>
          <w:color w:val="auto"/>
          <w:sz w:val="24"/>
          <w:szCs w:val="24"/>
          <w:lang w:val="hy-AM"/>
        </w:rPr>
        <w:t xml:space="preserve"> </w:t>
      </w:r>
      <w:r w:rsidRPr="00CF3D47">
        <w:rPr>
          <w:rFonts w:hAnsi="Sylfaen"/>
          <w:color w:val="auto"/>
          <w:sz w:val="24"/>
          <w:szCs w:val="24"/>
          <w:lang w:val="hy-AM"/>
        </w:rPr>
        <w:t>ամպրոպային</w:t>
      </w:r>
      <w:r w:rsidRPr="00CF3D47">
        <w:rPr>
          <w:rFonts w:hAnsi="Sylfaen" w:hint="eastAsia"/>
          <w:color w:val="auto"/>
          <w:sz w:val="24"/>
          <w:szCs w:val="24"/>
          <w:lang w:val="hy-AM"/>
        </w:rPr>
        <w:t xml:space="preserve"> </w:t>
      </w:r>
      <w:r w:rsidRPr="00CF3D47">
        <w:rPr>
          <w:rFonts w:hAnsi="Sylfaen"/>
          <w:color w:val="auto"/>
          <w:sz w:val="24"/>
          <w:szCs w:val="24"/>
          <w:lang w:val="hy-AM"/>
        </w:rPr>
        <w:t>հակամարտության</w:t>
      </w:r>
      <w:r w:rsidRPr="00CF3D47">
        <w:rPr>
          <w:rFonts w:hAnsi="Sylfaen" w:hint="eastAsia"/>
          <w:color w:val="auto"/>
          <w:sz w:val="24"/>
          <w:szCs w:val="24"/>
          <w:lang w:val="hy-AM"/>
        </w:rPr>
        <w:t xml:space="preserve"> </w:t>
      </w:r>
      <w:r w:rsidRPr="00CF3D47">
        <w:rPr>
          <w:rFonts w:hAnsi="Sylfaen"/>
          <w:color w:val="auto"/>
          <w:sz w:val="24"/>
          <w:szCs w:val="24"/>
          <w:lang w:val="hy-AM"/>
        </w:rPr>
        <w:t>հատկանիշներով։</w:t>
      </w:r>
      <w:r w:rsidRPr="00CF3D47">
        <w:rPr>
          <w:rFonts w:hAnsi="Sylfaen" w:hint="eastAsia"/>
          <w:color w:val="auto"/>
          <w:sz w:val="24"/>
          <w:szCs w:val="24"/>
          <w:lang w:val="hy-AM"/>
        </w:rPr>
        <w:t xml:space="preserve"> </w:t>
      </w:r>
      <w:r w:rsidRPr="00CF3D47">
        <w:rPr>
          <w:rFonts w:hAnsi="Sylfaen"/>
          <w:color w:val="auto"/>
          <w:sz w:val="24"/>
          <w:szCs w:val="24"/>
          <w:lang w:val="hy-AM"/>
        </w:rPr>
        <w:t>Ըստ</w:t>
      </w:r>
      <w:r w:rsidRPr="00CF3D47">
        <w:rPr>
          <w:rFonts w:hAnsi="Sylfaen" w:hint="eastAsia"/>
          <w:color w:val="auto"/>
          <w:sz w:val="24"/>
          <w:szCs w:val="24"/>
          <w:lang w:val="hy-AM"/>
        </w:rPr>
        <w:t xml:space="preserve"> </w:t>
      </w:r>
      <w:r w:rsidRPr="00CF3D47">
        <w:rPr>
          <w:rFonts w:hAnsi="Sylfaen"/>
          <w:color w:val="auto"/>
          <w:sz w:val="24"/>
          <w:szCs w:val="24"/>
          <w:lang w:val="hy-AM"/>
        </w:rPr>
        <w:t>այդ</w:t>
      </w:r>
      <w:r w:rsidRPr="00CF3D47">
        <w:rPr>
          <w:rFonts w:hAnsi="Sylfaen" w:hint="eastAsia"/>
          <w:color w:val="auto"/>
          <w:sz w:val="24"/>
          <w:szCs w:val="24"/>
          <w:lang w:val="hy-AM"/>
        </w:rPr>
        <w:t xml:space="preserve"> </w:t>
      </w:r>
      <w:r w:rsidRPr="00CF3D47">
        <w:rPr>
          <w:rFonts w:hAnsi="Sylfaen"/>
          <w:color w:val="auto"/>
          <w:sz w:val="24"/>
          <w:szCs w:val="24"/>
          <w:lang w:val="hy-AM"/>
        </w:rPr>
        <w:t>հղացքի՝</w:t>
      </w:r>
      <w:r w:rsidRPr="00CF3D47">
        <w:rPr>
          <w:rFonts w:hAnsi="Sylfaen" w:hint="eastAsia"/>
          <w:color w:val="auto"/>
          <w:sz w:val="24"/>
          <w:szCs w:val="24"/>
          <w:lang w:val="hy-AM"/>
        </w:rPr>
        <w:t xml:space="preserve"> </w:t>
      </w:r>
      <w:r w:rsidRPr="00CF3D47">
        <w:rPr>
          <w:rFonts w:hAnsi="Sylfaen"/>
          <w:color w:val="auto"/>
          <w:sz w:val="24"/>
          <w:szCs w:val="24"/>
          <w:lang w:val="hy-AM"/>
        </w:rPr>
        <w:t>նոր</w:t>
      </w:r>
      <w:r w:rsidRPr="00CF3D47">
        <w:rPr>
          <w:rFonts w:hAnsi="Sylfaen" w:hint="eastAsia"/>
          <w:color w:val="auto"/>
          <w:sz w:val="24"/>
          <w:szCs w:val="24"/>
          <w:lang w:val="hy-AM"/>
        </w:rPr>
        <w:t xml:space="preserve"> </w:t>
      </w:r>
      <w:r w:rsidRPr="00CF3D47">
        <w:rPr>
          <w:rFonts w:hAnsi="Sylfaen"/>
          <w:color w:val="auto"/>
          <w:sz w:val="24"/>
          <w:szCs w:val="24"/>
          <w:lang w:val="hy-AM"/>
        </w:rPr>
        <w:t>վարդապետությունը</w:t>
      </w:r>
      <w:r w:rsidRPr="00CF3D47">
        <w:rPr>
          <w:rFonts w:hAnsi="Sylfaen" w:hint="eastAsia"/>
          <w:color w:val="auto"/>
          <w:sz w:val="24"/>
          <w:szCs w:val="24"/>
          <w:lang w:val="hy-AM"/>
        </w:rPr>
        <w:t xml:space="preserve"> </w:t>
      </w:r>
      <w:r w:rsidRPr="00CF3D47">
        <w:rPr>
          <w:rFonts w:hAnsi="Sylfaen"/>
          <w:color w:val="auto"/>
          <w:sz w:val="24"/>
          <w:szCs w:val="24"/>
          <w:lang w:val="hy-AM"/>
        </w:rPr>
        <w:t>եւ</w:t>
      </w:r>
      <w:r w:rsidRPr="00CF3D47">
        <w:rPr>
          <w:rFonts w:hAnsi="Sylfaen" w:hint="eastAsia"/>
          <w:color w:val="auto"/>
          <w:sz w:val="24"/>
          <w:szCs w:val="24"/>
          <w:lang w:val="hy-AM"/>
        </w:rPr>
        <w:t xml:space="preserve"> </w:t>
      </w:r>
      <w:r w:rsidRPr="00CF3D47">
        <w:rPr>
          <w:rFonts w:hAnsi="Sylfaen"/>
          <w:color w:val="auto"/>
          <w:sz w:val="24"/>
          <w:szCs w:val="24"/>
          <w:lang w:val="hy-AM"/>
        </w:rPr>
        <w:t>ընդհանրապես</w:t>
      </w:r>
      <w:r w:rsidRPr="00CF3D47">
        <w:rPr>
          <w:rFonts w:hAnsi="Sylfaen" w:hint="eastAsia"/>
          <w:color w:val="auto"/>
          <w:sz w:val="24"/>
          <w:szCs w:val="24"/>
          <w:lang w:val="hy-AM"/>
        </w:rPr>
        <w:t xml:space="preserve"> </w:t>
      </w:r>
      <w:r w:rsidRPr="00CF3D47">
        <w:rPr>
          <w:rFonts w:hAnsi="Sylfaen"/>
          <w:color w:val="auto"/>
          <w:sz w:val="24"/>
          <w:szCs w:val="24"/>
          <w:lang w:val="hy-AM"/>
        </w:rPr>
        <w:t>գիտելիքը</w:t>
      </w:r>
      <w:r w:rsidRPr="00CF3D47">
        <w:rPr>
          <w:rFonts w:hAnsi="Sylfaen" w:hint="eastAsia"/>
          <w:color w:val="auto"/>
          <w:sz w:val="24"/>
          <w:szCs w:val="24"/>
          <w:lang w:val="hy-AM"/>
        </w:rPr>
        <w:t xml:space="preserve"> </w:t>
      </w:r>
      <w:r w:rsidRPr="00CF3D47">
        <w:rPr>
          <w:rFonts w:hAnsi="Sylfaen"/>
          <w:color w:val="auto"/>
          <w:sz w:val="24"/>
          <w:szCs w:val="24"/>
          <w:lang w:val="hy-AM"/>
        </w:rPr>
        <w:t>համեմատվում</w:t>
      </w:r>
      <w:r w:rsidRPr="00CF3D47">
        <w:rPr>
          <w:rFonts w:hAnsi="Sylfaen" w:hint="eastAsia"/>
          <w:color w:val="auto"/>
          <w:sz w:val="24"/>
          <w:szCs w:val="24"/>
          <w:lang w:val="hy-AM"/>
        </w:rPr>
        <w:t xml:space="preserve"> </w:t>
      </w:r>
      <w:r w:rsidRPr="00CF3D47">
        <w:rPr>
          <w:rFonts w:hAnsi="Sylfaen"/>
          <w:color w:val="auto"/>
          <w:sz w:val="24"/>
          <w:szCs w:val="24"/>
          <w:lang w:val="hy-AM"/>
        </w:rPr>
        <w:t>են</w:t>
      </w:r>
      <w:r w:rsidRPr="00CF3D47">
        <w:rPr>
          <w:rFonts w:hAnsi="Sylfaen" w:hint="eastAsia"/>
          <w:color w:val="auto"/>
          <w:sz w:val="24"/>
          <w:szCs w:val="24"/>
          <w:lang w:val="hy-AM"/>
        </w:rPr>
        <w:t xml:space="preserve"> </w:t>
      </w:r>
      <w:r w:rsidRPr="00CF3D47">
        <w:rPr>
          <w:rFonts w:hAnsi="Sylfaen"/>
          <w:color w:val="auto"/>
          <w:sz w:val="24"/>
          <w:szCs w:val="24"/>
          <w:lang w:val="hy-AM"/>
        </w:rPr>
        <w:t>երկնային</w:t>
      </w:r>
      <w:r w:rsidRPr="00CF3D47">
        <w:rPr>
          <w:rFonts w:hAnsi="Sylfaen" w:hint="eastAsia"/>
          <w:color w:val="auto"/>
          <w:sz w:val="24"/>
          <w:szCs w:val="24"/>
          <w:lang w:val="hy-AM"/>
        </w:rPr>
        <w:t xml:space="preserve"> </w:t>
      </w:r>
      <w:r w:rsidRPr="00CF3D47">
        <w:rPr>
          <w:rFonts w:hAnsi="Sylfaen"/>
          <w:color w:val="auto"/>
          <w:sz w:val="24"/>
          <w:szCs w:val="24"/>
          <w:lang w:val="hy-AM"/>
        </w:rPr>
        <w:t>լույսի</w:t>
      </w:r>
      <w:r w:rsidRPr="00CF3D47">
        <w:rPr>
          <w:rFonts w:hAnsi="Sylfaen" w:hint="eastAsia"/>
          <w:color w:val="auto"/>
          <w:sz w:val="24"/>
          <w:szCs w:val="24"/>
          <w:lang w:val="hy-AM"/>
        </w:rPr>
        <w:t xml:space="preserve"> </w:t>
      </w:r>
      <w:r w:rsidRPr="00CF3D47">
        <w:rPr>
          <w:rFonts w:hAnsi="Sylfaen"/>
          <w:color w:val="auto"/>
          <w:sz w:val="24"/>
          <w:szCs w:val="24"/>
          <w:lang w:val="hy-AM"/>
        </w:rPr>
        <w:t>եւ</w:t>
      </w:r>
      <w:r w:rsidRPr="00CF3D47">
        <w:rPr>
          <w:rFonts w:hAnsi="Sylfaen" w:hint="eastAsia"/>
          <w:color w:val="auto"/>
          <w:sz w:val="24"/>
          <w:szCs w:val="24"/>
          <w:lang w:val="hy-AM"/>
        </w:rPr>
        <w:t xml:space="preserve"> </w:t>
      </w:r>
      <w:r w:rsidRPr="00CF3D47">
        <w:rPr>
          <w:rFonts w:hAnsi="Sylfaen"/>
          <w:color w:val="auto"/>
          <w:sz w:val="24"/>
          <w:szCs w:val="24"/>
          <w:lang w:val="hy-AM"/>
        </w:rPr>
        <w:t>կենարար</w:t>
      </w:r>
      <w:r w:rsidRPr="00CF3D47">
        <w:rPr>
          <w:rFonts w:hAnsi="Sylfaen" w:hint="eastAsia"/>
          <w:color w:val="auto"/>
          <w:sz w:val="24"/>
          <w:szCs w:val="24"/>
          <w:lang w:val="hy-AM"/>
        </w:rPr>
        <w:t xml:space="preserve"> </w:t>
      </w:r>
      <w:r w:rsidRPr="00CF3D47">
        <w:rPr>
          <w:rFonts w:hAnsi="Sylfaen"/>
          <w:color w:val="auto"/>
          <w:sz w:val="24"/>
          <w:szCs w:val="24"/>
          <w:lang w:val="hy-AM"/>
        </w:rPr>
        <w:t>անձրեւի</w:t>
      </w:r>
      <w:r w:rsidRPr="00CF3D47">
        <w:rPr>
          <w:rFonts w:hAnsi="Sylfaen" w:hint="eastAsia"/>
          <w:color w:val="auto"/>
          <w:sz w:val="24"/>
          <w:szCs w:val="24"/>
          <w:lang w:val="hy-AM"/>
        </w:rPr>
        <w:t xml:space="preserve"> </w:t>
      </w:r>
      <w:r w:rsidRPr="00CF3D47">
        <w:rPr>
          <w:rFonts w:hAnsi="Sylfaen"/>
          <w:color w:val="auto"/>
          <w:sz w:val="24"/>
          <w:szCs w:val="24"/>
          <w:lang w:val="hy-AM"/>
        </w:rPr>
        <w:t>հետ</w:t>
      </w:r>
      <w:r w:rsidRPr="00CF3D47">
        <w:rPr>
          <w:rFonts w:ascii="Sylfaen"/>
          <w:color w:val="auto"/>
          <w:sz w:val="24"/>
          <w:szCs w:val="24"/>
          <w:lang w:val="hy-AM"/>
        </w:rPr>
        <w:t xml:space="preserve">, </w:t>
      </w:r>
      <w:r w:rsidRPr="00CF3D47">
        <w:rPr>
          <w:rFonts w:hAnsi="Sylfaen"/>
          <w:color w:val="auto"/>
          <w:sz w:val="24"/>
          <w:szCs w:val="24"/>
          <w:lang w:val="hy-AM"/>
        </w:rPr>
        <w:t>իսկ</w:t>
      </w:r>
      <w:r w:rsidRPr="00CF3D47">
        <w:rPr>
          <w:rFonts w:hAnsi="Sylfaen" w:hint="eastAsia"/>
          <w:color w:val="auto"/>
          <w:sz w:val="24"/>
          <w:szCs w:val="24"/>
          <w:lang w:val="hy-AM"/>
        </w:rPr>
        <w:t xml:space="preserve"> </w:t>
      </w:r>
      <w:r w:rsidRPr="00CF3D47">
        <w:rPr>
          <w:rFonts w:hAnsi="Sylfaen"/>
          <w:color w:val="auto"/>
          <w:sz w:val="24"/>
          <w:szCs w:val="24"/>
          <w:lang w:val="hy-AM"/>
        </w:rPr>
        <w:t>հեթանոսները</w:t>
      </w:r>
      <w:r w:rsidRPr="00CF3D47">
        <w:rPr>
          <w:rFonts w:hAnsi="Sylfaen" w:hint="eastAsia"/>
          <w:color w:val="auto"/>
          <w:sz w:val="24"/>
          <w:szCs w:val="24"/>
          <w:lang w:val="hy-AM"/>
        </w:rPr>
        <w:t xml:space="preserve"> </w:t>
      </w:r>
      <w:r w:rsidRPr="00CF3D47">
        <w:rPr>
          <w:rFonts w:hAnsi="Sylfaen"/>
          <w:color w:val="auto"/>
          <w:sz w:val="24"/>
          <w:szCs w:val="24"/>
          <w:lang w:val="hy-AM"/>
        </w:rPr>
        <w:t>համարվում</w:t>
      </w:r>
      <w:r w:rsidRPr="00CF3D47">
        <w:rPr>
          <w:rFonts w:hAnsi="Sylfaen" w:hint="eastAsia"/>
          <w:color w:val="auto"/>
          <w:sz w:val="24"/>
          <w:szCs w:val="24"/>
          <w:lang w:val="hy-AM"/>
        </w:rPr>
        <w:t xml:space="preserve"> </w:t>
      </w:r>
      <w:r w:rsidRPr="00CF3D47">
        <w:rPr>
          <w:rFonts w:hAnsi="Sylfaen"/>
          <w:color w:val="auto"/>
          <w:sz w:val="24"/>
          <w:szCs w:val="24"/>
          <w:lang w:val="hy-AM"/>
        </w:rPr>
        <w:t>են</w:t>
      </w:r>
      <w:r w:rsidRPr="00CF3D47">
        <w:rPr>
          <w:rFonts w:hAnsi="Sylfaen" w:hint="eastAsia"/>
          <w:color w:val="auto"/>
          <w:sz w:val="24"/>
          <w:szCs w:val="24"/>
          <w:lang w:val="hy-AM"/>
        </w:rPr>
        <w:t xml:space="preserve"> </w:t>
      </w:r>
      <w:r w:rsidRPr="00CF3D47">
        <w:rPr>
          <w:rFonts w:hAnsi="Sylfaen"/>
          <w:color w:val="auto"/>
          <w:sz w:val="24"/>
          <w:szCs w:val="24"/>
          <w:lang w:val="hy-AM"/>
        </w:rPr>
        <w:t>ուսման</w:t>
      </w:r>
      <w:r w:rsidRPr="00CF3D47">
        <w:rPr>
          <w:rFonts w:hAnsi="Sylfaen" w:hint="eastAsia"/>
          <w:color w:val="auto"/>
          <w:sz w:val="24"/>
          <w:szCs w:val="24"/>
          <w:lang w:val="hy-AM"/>
        </w:rPr>
        <w:t xml:space="preserve"> </w:t>
      </w:r>
      <w:r w:rsidRPr="00CF3D47">
        <w:rPr>
          <w:rFonts w:hAnsi="Sylfaen"/>
          <w:color w:val="auto"/>
          <w:sz w:val="24"/>
          <w:szCs w:val="24"/>
          <w:lang w:val="hy-AM"/>
        </w:rPr>
        <w:t>եւ</w:t>
      </w:r>
      <w:r w:rsidRPr="00CF3D47">
        <w:rPr>
          <w:rFonts w:hAnsi="Sylfaen" w:hint="eastAsia"/>
          <w:color w:val="auto"/>
          <w:sz w:val="24"/>
          <w:szCs w:val="24"/>
          <w:lang w:val="hy-AM"/>
        </w:rPr>
        <w:t xml:space="preserve"> </w:t>
      </w:r>
      <w:r w:rsidRPr="00CF3D47">
        <w:rPr>
          <w:rFonts w:hAnsi="Sylfaen"/>
          <w:color w:val="auto"/>
          <w:sz w:val="24"/>
          <w:szCs w:val="24"/>
          <w:lang w:val="hy-AM"/>
        </w:rPr>
        <w:t>ճշմարիտ</w:t>
      </w:r>
      <w:r w:rsidRPr="00CF3D47">
        <w:rPr>
          <w:rFonts w:hAnsi="Sylfaen" w:hint="eastAsia"/>
          <w:color w:val="auto"/>
          <w:sz w:val="24"/>
          <w:szCs w:val="24"/>
          <w:lang w:val="hy-AM"/>
        </w:rPr>
        <w:t xml:space="preserve"> </w:t>
      </w:r>
      <w:r w:rsidRPr="00CF3D47">
        <w:rPr>
          <w:rFonts w:hAnsi="Sylfaen"/>
          <w:color w:val="auto"/>
          <w:sz w:val="24"/>
          <w:szCs w:val="24"/>
          <w:lang w:val="hy-AM"/>
        </w:rPr>
        <w:t>հավատի</w:t>
      </w:r>
      <w:r w:rsidRPr="00CF3D47">
        <w:rPr>
          <w:rFonts w:hAnsi="Sylfaen" w:hint="eastAsia"/>
          <w:color w:val="auto"/>
          <w:sz w:val="24"/>
          <w:szCs w:val="24"/>
          <w:lang w:val="hy-AM"/>
        </w:rPr>
        <w:t xml:space="preserve"> </w:t>
      </w:r>
      <w:r w:rsidRPr="00CF3D47">
        <w:rPr>
          <w:rFonts w:hAnsi="Sylfaen"/>
          <w:color w:val="auto"/>
          <w:sz w:val="24"/>
          <w:szCs w:val="24"/>
          <w:lang w:val="hy-AM"/>
        </w:rPr>
        <w:t>խոչընդոտներ</w:t>
      </w:r>
      <w:r w:rsidRPr="00CF3D47">
        <w:rPr>
          <w:rFonts w:ascii="Sylfaen"/>
          <w:color w:val="auto"/>
          <w:sz w:val="24"/>
          <w:szCs w:val="24"/>
          <w:lang w:val="hy-AM"/>
        </w:rPr>
        <w:t xml:space="preserve">, </w:t>
      </w:r>
      <w:r w:rsidRPr="00CF3D47">
        <w:rPr>
          <w:rFonts w:hAnsi="Sylfaen"/>
          <w:color w:val="auto"/>
          <w:sz w:val="24"/>
          <w:szCs w:val="24"/>
          <w:lang w:val="hy-AM"/>
        </w:rPr>
        <w:t>որոնք</w:t>
      </w:r>
      <w:r w:rsidRPr="00CF3D47">
        <w:rPr>
          <w:rFonts w:hAnsi="Sylfaen" w:hint="eastAsia"/>
          <w:color w:val="auto"/>
          <w:sz w:val="24"/>
          <w:szCs w:val="24"/>
          <w:lang w:val="hy-AM"/>
        </w:rPr>
        <w:t xml:space="preserve"> </w:t>
      </w:r>
      <w:r w:rsidRPr="00CF3D47">
        <w:rPr>
          <w:rFonts w:hAnsi="Sylfaen"/>
          <w:color w:val="auto"/>
          <w:sz w:val="24"/>
          <w:szCs w:val="24"/>
          <w:lang w:val="hy-AM"/>
        </w:rPr>
        <w:t>արգելակում</w:t>
      </w:r>
      <w:r w:rsidRPr="00CF3D47">
        <w:rPr>
          <w:rFonts w:hAnsi="Sylfaen" w:hint="eastAsia"/>
          <w:color w:val="auto"/>
          <w:sz w:val="24"/>
          <w:szCs w:val="24"/>
          <w:lang w:val="hy-AM"/>
        </w:rPr>
        <w:t xml:space="preserve"> </w:t>
      </w:r>
      <w:r w:rsidRPr="00CF3D47">
        <w:rPr>
          <w:rFonts w:hAnsi="Sylfaen"/>
          <w:color w:val="auto"/>
          <w:sz w:val="24"/>
          <w:szCs w:val="24"/>
          <w:lang w:val="hy-AM"/>
        </w:rPr>
        <w:t>են</w:t>
      </w:r>
      <w:r w:rsidRPr="00CF3D47">
        <w:rPr>
          <w:rFonts w:hAnsi="Sylfaen" w:hint="eastAsia"/>
          <w:color w:val="auto"/>
          <w:sz w:val="24"/>
          <w:szCs w:val="24"/>
          <w:lang w:val="hy-AM"/>
        </w:rPr>
        <w:t xml:space="preserve"> </w:t>
      </w:r>
      <w:r w:rsidRPr="00CF3D47">
        <w:rPr>
          <w:rFonts w:hAnsi="Sylfaen"/>
          <w:color w:val="auto"/>
          <w:sz w:val="24"/>
          <w:szCs w:val="24"/>
          <w:lang w:val="hy-AM"/>
        </w:rPr>
        <w:t>երկնային</w:t>
      </w:r>
      <w:r w:rsidRPr="00CF3D47">
        <w:rPr>
          <w:rFonts w:hAnsi="Sylfaen" w:hint="eastAsia"/>
          <w:color w:val="auto"/>
          <w:sz w:val="24"/>
          <w:szCs w:val="24"/>
          <w:lang w:val="hy-AM"/>
        </w:rPr>
        <w:t xml:space="preserve"> </w:t>
      </w:r>
      <w:r w:rsidRPr="00CF3D47">
        <w:rPr>
          <w:rFonts w:hAnsi="Sylfaen"/>
          <w:color w:val="auto"/>
          <w:sz w:val="24"/>
          <w:szCs w:val="24"/>
          <w:lang w:val="hy-AM"/>
        </w:rPr>
        <w:t>լույսի</w:t>
      </w:r>
      <w:r w:rsidRPr="00CF3D47">
        <w:rPr>
          <w:rFonts w:hAnsi="Sylfaen" w:hint="eastAsia"/>
          <w:color w:val="auto"/>
          <w:sz w:val="24"/>
          <w:szCs w:val="24"/>
          <w:lang w:val="hy-AM"/>
        </w:rPr>
        <w:t xml:space="preserve"> </w:t>
      </w:r>
      <w:r w:rsidRPr="00CF3D47">
        <w:rPr>
          <w:rFonts w:hAnsi="Sylfaen"/>
          <w:color w:val="auto"/>
          <w:sz w:val="24"/>
          <w:szCs w:val="24"/>
          <w:lang w:val="hy-AM"/>
        </w:rPr>
        <w:t>ու</w:t>
      </w:r>
      <w:r w:rsidRPr="00CF3D47">
        <w:rPr>
          <w:rFonts w:hAnsi="Sylfaen" w:hint="eastAsia"/>
          <w:color w:val="auto"/>
          <w:sz w:val="24"/>
          <w:szCs w:val="24"/>
          <w:lang w:val="hy-AM"/>
        </w:rPr>
        <w:t xml:space="preserve"> </w:t>
      </w:r>
      <w:r w:rsidRPr="00CF3D47">
        <w:rPr>
          <w:rFonts w:hAnsi="Sylfaen"/>
          <w:color w:val="auto"/>
          <w:sz w:val="24"/>
          <w:szCs w:val="24"/>
          <w:lang w:val="hy-AM"/>
        </w:rPr>
        <w:t>ջրերի</w:t>
      </w:r>
      <w:r w:rsidRPr="00CF3D47">
        <w:rPr>
          <w:rFonts w:hAnsi="Sylfaen" w:hint="eastAsia"/>
          <w:color w:val="auto"/>
          <w:sz w:val="24"/>
          <w:szCs w:val="24"/>
          <w:lang w:val="hy-AM"/>
        </w:rPr>
        <w:t xml:space="preserve"> </w:t>
      </w:r>
      <w:r w:rsidRPr="00CF3D47">
        <w:rPr>
          <w:rFonts w:hAnsi="Sylfaen"/>
          <w:color w:val="auto"/>
          <w:sz w:val="24"/>
          <w:szCs w:val="24"/>
          <w:lang w:val="hy-AM"/>
        </w:rPr>
        <w:t>հորդումը։</w:t>
      </w:r>
      <w:r w:rsidRPr="00CF3D47">
        <w:rPr>
          <w:rFonts w:hAnsi="Sylfaen" w:hint="eastAsia"/>
          <w:color w:val="auto"/>
          <w:sz w:val="24"/>
          <w:szCs w:val="24"/>
          <w:lang w:val="hy-AM"/>
        </w:rPr>
        <w:t xml:space="preserve"> </w:t>
      </w:r>
    </w:p>
    <w:p w:rsidR="00FC0DAA" w:rsidRPr="00CF3D47" w:rsidRDefault="00FC0DAA" w:rsidP="00FC0DAA">
      <w:pPr>
        <w:pStyle w:val="Corps"/>
        <w:spacing w:line="360" w:lineRule="auto"/>
        <w:jc w:val="both"/>
        <w:rPr>
          <w:rFonts w:ascii="Sylfaen" w:eastAsia="Sylfaen" w:hAnsi="Sylfaen" w:cs="Sylfaen"/>
          <w:color w:val="auto"/>
          <w:sz w:val="24"/>
          <w:szCs w:val="24"/>
          <w:lang w:val="hy-AM"/>
        </w:rPr>
      </w:pPr>
      <w:r w:rsidRPr="00CF3D47">
        <w:rPr>
          <w:rFonts w:ascii="Sylfaen" w:eastAsia="Sylfaen" w:hAnsi="Sylfaen" w:cs="Sylfaen"/>
          <w:color w:val="auto"/>
          <w:sz w:val="24"/>
          <w:szCs w:val="24"/>
          <w:lang w:val="hy-AM"/>
        </w:rPr>
        <w:tab/>
        <w:t>Զեկուցման մեջ փորձ է արվում Զենոբի</w:t>
      </w:r>
      <w:r w:rsidRPr="00CF3D47">
        <w:rPr>
          <w:rFonts w:ascii="Sylfaen"/>
          <w:color w:val="auto"/>
          <w:sz w:val="24"/>
          <w:szCs w:val="24"/>
          <w:lang w:val="hy-AM"/>
        </w:rPr>
        <w:t xml:space="preserve">, </w:t>
      </w:r>
      <w:r w:rsidRPr="00CF3D47">
        <w:rPr>
          <w:rFonts w:hAnsi="Sylfaen"/>
          <w:color w:val="auto"/>
          <w:sz w:val="24"/>
          <w:szCs w:val="24"/>
          <w:lang w:val="hy-AM"/>
        </w:rPr>
        <w:t>Ագաթանգեղոսի</w:t>
      </w:r>
      <w:r w:rsidRPr="00CF3D47">
        <w:rPr>
          <w:rFonts w:ascii="Sylfaen"/>
          <w:color w:val="auto"/>
          <w:sz w:val="24"/>
          <w:szCs w:val="24"/>
          <w:lang w:val="hy-AM"/>
        </w:rPr>
        <w:t xml:space="preserve">, </w:t>
      </w:r>
      <w:r w:rsidRPr="00CF3D47">
        <w:rPr>
          <w:rFonts w:hAnsi="Sylfaen"/>
          <w:color w:val="auto"/>
          <w:sz w:val="24"/>
          <w:szCs w:val="24"/>
          <w:lang w:val="hy-AM"/>
        </w:rPr>
        <w:t>Կորյունի</w:t>
      </w:r>
      <w:r w:rsidRPr="00CF3D47">
        <w:rPr>
          <w:rFonts w:ascii="Sylfaen"/>
          <w:color w:val="auto"/>
          <w:sz w:val="24"/>
          <w:szCs w:val="24"/>
          <w:lang w:val="hy-AM"/>
        </w:rPr>
        <w:t xml:space="preserve">, </w:t>
      </w:r>
      <w:r w:rsidRPr="00CF3D47">
        <w:rPr>
          <w:rFonts w:hAnsi="Sylfaen"/>
          <w:color w:val="auto"/>
          <w:sz w:val="24"/>
          <w:szCs w:val="24"/>
          <w:lang w:val="hy-AM"/>
        </w:rPr>
        <w:t>Փավստոս</w:t>
      </w:r>
      <w:r w:rsidRPr="00CF3D47">
        <w:rPr>
          <w:rFonts w:hAnsi="Sylfaen" w:hint="eastAsia"/>
          <w:color w:val="auto"/>
          <w:sz w:val="24"/>
          <w:szCs w:val="24"/>
          <w:lang w:val="hy-AM"/>
        </w:rPr>
        <w:t xml:space="preserve"> </w:t>
      </w:r>
      <w:r w:rsidRPr="00CF3D47">
        <w:rPr>
          <w:rFonts w:hAnsi="Sylfaen"/>
          <w:color w:val="auto"/>
          <w:sz w:val="24"/>
          <w:szCs w:val="24"/>
          <w:lang w:val="hy-AM"/>
        </w:rPr>
        <w:t>Բուզանդի</w:t>
      </w:r>
      <w:r w:rsidRPr="00CF3D47">
        <w:rPr>
          <w:rFonts w:ascii="Sylfaen"/>
          <w:color w:val="auto"/>
          <w:sz w:val="24"/>
          <w:szCs w:val="24"/>
          <w:lang w:val="hy-AM"/>
        </w:rPr>
        <w:t xml:space="preserve">, </w:t>
      </w:r>
      <w:r w:rsidRPr="00CF3D47">
        <w:rPr>
          <w:rFonts w:hAnsi="Sylfaen"/>
          <w:color w:val="auto"/>
          <w:sz w:val="24"/>
          <w:szCs w:val="24"/>
          <w:lang w:val="hy-AM"/>
        </w:rPr>
        <w:t>Մովսես</w:t>
      </w:r>
      <w:r w:rsidRPr="00CF3D47">
        <w:rPr>
          <w:rFonts w:hAnsi="Sylfaen" w:hint="eastAsia"/>
          <w:color w:val="auto"/>
          <w:sz w:val="24"/>
          <w:szCs w:val="24"/>
          <w:lang w:val="hy-AM"/>
        </w:rPr>
        <w:t xml:space="preserve"> </w:t>
      </w:r>
      <w:r w:rsidRPr="00CF3D47">
        <w:rPr>
          <w:rFonts w:hAnsi="Sylfaen"/>
          <w:color w:val="auto"/>
          <w:sz w:val="24"/>
          <w:szCs w:val="24"/>
          <w:lang w:val="hy-AM"/>
        </w:rPr>
        <w:t>Կաղանկատվացու</w:t>
      </w:r>
      <w:r w:rsidRPr="00CF3D47">
        <w:rPr>
          <w:rFonts w:ascii="Sylfaen"/>
          <w:color w:val="auto"/>
          <w:sz w:val="24"/>
          <w:szCs w:val="24"/>
          <w:lang w:val="hy-AM"/>
        </w:rPr>
        <w:t xml:space="preserve">, </w:t>
      </w:r>
      <w:r w:rsidRPr="00CF3D47">
        <w:rPr>
          <w:rFonts w:hAnsi="Sylfaen"/>
          <w:color w:val="auto"/>
          <w:sz w:val="24"/>
          <w:szCs w:val="24"/>
          <w:lang w:val="hy-AM"/>
        </w:rPr>
        <w:t>Ստեփանոս</w:t>
      </w:r>
      <w:r w:rsidRPr="00CF3D47">
        <w:rPr>
          <w:rFonts w:hAnsi="Sylfaen" w:hint="eastAsia"/>
          <w:color w:val="auto"/>
          <w:sz w:val="24"/>
          <w:szCs w:val="24"/>
          <w:lang w:val="hy-AM"/>
        </w:rPr>
        <w:t xml:space="preserve"> </w:t>
      </w:r>
      <w:r w:rsidRPr="00CF3D47">
        <w:rPr>
          <w:rFonts w:hAnsi="Sylfaen"/>
          <w:color w:val="auto"/>
          <w:sz w:val="24"/>
          <w:szCs w:val="24"/>
          <w:lang w:val="hy-AM"/>
        </w:rPr>
        <w:t>Օրբելյանի</w:t>
      </w:r>
      <w:r w:rsidRPr="00CF3D47">
        <w:rPr>
          <w:rFonts w:hAnsi="Sylfaen" w:hint="eastAsia"/>
          <w:color w:val="auto"/>
          <w:sz w:val="24"/>
          <w:szCs w:val="24"/>
          <w:lang w:val="hy-AM"/>
        </w:rPr>
        <w:t xml:space="preserve"> </w:t>
      </w:r>
      <w:r w:rsidRPr="00CF3D47">
        <w:rPr>
          <w:rFonts w:hAnsi="Sylfaen"/>
          <w:color w:val="auto"/>
          <w:sz w:val="24"/>
          <w:szCs w:val="24"/>
          <w:lang w:val="hy-AM"/>
        </w:rPr>
        <w:t>երկերի</w:t>
      </w:r>
      <w:r w:rsidRPr="00CF3D47">
        <w:rPr>
          <w:rFonts w:hAnsi="Sylfaen" w:hint="eastAsia"/>
          <w:color w:val="auto"/>
          <w:sz w:val="24"/>
          <w:szCs w:val="24"/>
          <w:lang w:val="hy-AM"/>
        </w:rPr>
        <w:t xml:space="preserve"> </w:t>
      </w:r>
      <w:r w:rsidRPr="00CF3D47">
        <w:rPr>
          <w:rFonts w:hAnsi="Sylfaen"/>
          <w:color w:val="auto"/>
          <w:sz w:val="24"/>
          <w:szCs w:val="24"/>
          <w:lang w:val="hy-AM"/>
        </w:rPr>
        <w:t>համապատասխան</w:t>
      </w:r>
      <w:r w:rsidRPr="00CF3D47">
        <w:rPr>
          <w:rFonts w:hAnsi="Sylfaen" w:hint="eastAsia"/>
          <w:color w:val="auto"/>
          <w:sz w:val="24"/>
          <w:szCs w:val="24"/>
          <w:lang w:val="hy-AM"/>
        </w:rPr>
        <w:t xml:space="preserve"> </w:t>
      </w:r>
      <w:r w:rsidRPr="00CF3D47">
        <w:rPr>
          <w:rFonts w:hAnsi="Sylfaen"/>
          <w:color w:val="auto"/>
          <w:sz w:val="24"/>
          <w:szCs w:val="24"/>
          <w:lang w:val="hy-AM"/>
        </w:rPr>
        <w:t>հատվածների</w:t>
      </w:r>
      <w:r w:rsidRPr="00CF3D47">
        <w:rPr>
          <w:rFonts w:hAnsi="Sylfaen" w:hint="eastAsia"/>
          <w:color w:val="auto"/>
          <w:sz w:val="24"/>
          <w:szCs w:val="24"/>
          <w:lang w:val="hy-AM"/>
        </w:rPr>
        <w:t xml:space="preserve"> </w:t>
      </w:r>
      <w:r w:rsidRPr="00CF3D47">
        <w:rPr>
          <w:rFonts w:hAnsi="Sylfaen"/>
          <w:color w:val="auto"/>
          <w:sz w:val="24"/>
          <w:szCs w:val="24"/>
          <w:lang w:val="hy-AM"/>
        </w:rPr>
        <w:t>քննությամբ</w:t>
      </w:r>
      <w:r w:rsidRPr="00CF3D47">
        <w:rPr>
          <w:rFonts w:hAnsi="Sylfaen" w:hint="eastAsia"/>
          <w:color w:val="auto"/>
          <w:sz w:val="24"/>
          <w:szCs w:val="24"/>
          <w:lang w:val="hy-AM"/>
        </w:rPr>
        <w:t xml:space="preserve"> </w:t>
      </w:r>
      <w:r w:rsidRPr="00CF3D47">
        <w:rPr>
          <w:rFonts w:hAnsi="Sylfaen"/>
          <w:color w:val="auto"/>
          <w:sz w:val="24"/>
          <w:szCs w:val="24"/>
          <w:lang w:val="hy-AM"/>
        </w:rPr>
        <w:t>վերլուծելու</w:t>
      </w:r>
      <w:r w:rsidRPr="00CF3D47">
        <w:rPr>
          <w:rFonts w:hAnsi="Sylfaen" w:hint="eastAsia"/>
          <w:color w:val="auto"/>
          <w:sz w:val="24"/>
          <w:szCs w:val="24"/>
          <w:lang w:val="hy-AM"/>
        </w:rPr>
        <w:t xml:space="preserve"> </w:t>
      </w:r>
      <w:r w:rsidRPr="00CF3D47">
        <w:rPr>
          <w:rFonts w:hAnsi="Sylfaen"/>
          <w:color w:val="auto"/>
          <w:sz w:val="24"/>
          <w:szCs w:val="24"/>
          <w:lang w:val="hy-AM"/>
        </w:rPr>
        <w:t>այն</w:t>
      </w:r>
      <w:r w:rsidRPr="00CF3D47">
        <w:rPr>
          <w:rFonts w:hAnsi="Sylfaen" w:hint="eastAsia"/>
          <w:color w:val="auto"/>
          <w:sz w:val="24"/>
          <w:szCs w:val="24"/>
          <w:lang w:val="hy-AM"/>
        </w:rPr>
        <w:t xml:space="preserve"> </w:t>
      </w:r>
      <w:r w:rsidRPr="00CF3D47">
        <w:rPr>
          <w:rFonts w:hAnsi="Sylfaen"/>
          <w:color w:val="auto"/>
          <w:sz w:val="24"/>
          <w:szCs w:val="24"/>
          <w:lang w:val="hy-AM"/>
        </w:rPr>
        <w:t>առասպելաբանական</w:t>
      </w:r>
      <w:r w:rsidRPr="00CF3D47">
        <w:rPr>
          <w:rFonts w:hAnsi="Sylfaen" w:hint="eastAsia"/>
          <w:color w:val="auto"/>
          <w:sz w:val="24"/>
          <w:szCs w:val="24"/>
          <w:lang w:val="hy-AM"/>
        </w:rPr>
        <w:t xml:space="preserve"> </w:t>
      </w:r>
      <w:r w:rsidRPr="00CF3D47">
        <w:rPr>
          <w:rFonts w:hAnsi="Sylfaen"/>
          <w:color w:val="auto"/>
          <w:sz w:val="24"/>
          <w:szCs w:val="24"/>
          <w:lang w:val="hy-AM"/>
        </w:rPr>
        <w:t>մտածողության</w:t>
      </w:r>
      <w:r w:rsidRPr="00CF3D47">
        <w:rPr>
          <w:rFonts w:hAnsi="Sylfaen" w:hint="eastAsia"/>
          <w:color w:val="auto"/>
          <w:sz w:val="24"/>
          <w:szCs w:val="24"/>
          <w:lang w:val="hy-AM"/>
        </w:rPr>
        <w:t xml:space="preserve"> </w:t>
      </w:r>
      <w:r w:rsidRPr="00CF3D47">
        <w:rPr>
          <w:rFonts w:hAnsi="Sylfaen"/>
          <w:color w:val="auto"/>
          <w:sz w:val="24"/>
          <w:szCs w:val="24"/>
          <w:lang w:val="hy-AM"/>
        </w:rPr>
        <w:t>առաջացումն</w:t>
      </w:r>
      <w:r w:rsidRPr="00CF3D47">
        <w:rPr>
          <w:rFonts w:hAnsi="Sylfaen" w:hint="eastAsia"/>
          <w:color w:val="auto"/>
          <w:sz w:val="24"/>
          <w:szCs w:val="24"/>
          <w:lang w:val="hy-AM"/>
        </w:rPr>
        <w:t xml:space="preserve"> </w:t>
      </w:r>
      <w:r w:rsidRPr="00CF3D47">
        <w:rPr>
          <w:rFonts w:hAnsi="Sylfaen"/>
          <w:color w:val="auto"/>
          <w:sz w:val="24"/>
          <w:szCs w:val="24"/>
          <w:lang w:val="hy-AM"/>
        </w:rPr>
        <w:t>ու</w:t>
      </w:r>
      <w:r w:rsidRPr="00CF3D47">
        <w:rPr>
          <w:rFonts w:hAnsi="Sylfaen" w:hint="eastAsia"/>
          <w:color w:val="auto"/>
          <w:sz w:val="24"/>
          <w:szCs w:val="24"/>
          <w:lang w:val="hy-AM"/>
        </w:rPr>
        <w:t xml:space="preserve"> </w:t>
      </w:r>
      <w:r w:rsidRPr="00CF3D47">
        <w:rPr>
          <w:rFonts w:hAnsi="Sylfaen"/>
          <w:color w:val="auto"/>
          <w:sz w:val="24"/>
          <w:szCs w:val="24"/>
          <w:lang w:val="hy-AM"/>
        </w:rPr>
        <w:t>զարգացումը</w:t>
      </w:r>
      <w:r w:rsidRPr="00CF3D47">
        <w:rPr>
          <w:rFonts w:ascii="Sylfaen"/>
          <w:color w:val="auto"/>
          <w:sz w:val="24"/>
          <w:szCs w:val="24"/>
          <w:lang w:val="hy-AM"/>
        </w:rPr>
        <w:t xml:space="preserve">, </w:t>
      </w:r>
      <w:r w:rsidRPr="00CF3D47">
        <w:rPr>
          <w:rFonts w:hAnsi="Sylfaen"/>
          <w:color w:val="auto"/>
          <w:sz w:val="24"/>
          <w:szCs w:val="24"/>
          <w:lang w:val="hy-AM"/>
        </w:rPr>
        <w:t>որն</w:t>
      </w:r>
      <w:r w:rsidRPr="00CF3D47">
        <w:rPr>
          <w:rFonts w:hAnsi="Sylfaen" w:hint="eastAsia"/>
          <w:color w:val="auto"/>
          <w:sz w:val="24"/>
          <w:szCs w:val="24"/>
          <w:lang w:val="hy-AM"/>
        </w:rPr>
        <w:t xml:space="preserve"> </w:t>
      </w:r>
      <w:r w:rsidRPr="00CF3D47">
        <w:rPr>
          <w:rFonts w:hAnsi="Sylfaen"/>
          <w:color w:val="auto"/>
          <w:sz w:val="24"/>
          <w:szCs w:val="24"/>
          <w:lang w:val="hy-AM"/>
        </w:rPr>
        <w:t>ընկած</w:t>
      </w:r>
      <w:r w:rsidRPr="00CF3D47">
        <w:rPr>
          <w:rFonts w:hAnsi="Sylfaen" w:hint="eastAsia"/>
          <w:color w:val="auto"/>
          <w:sz w:val="24"/>
          <w:szCs w:val="24"/>
          <w:lang w:val="hy-AM"/>
        </w:rPr>
        <w:t xml:space="preserve"> </w:t>
      </w:r>
      <w:r w:rsidRPr="00CF3D47">
        <w:rPr>
          <w:rFonts w:hAnsi="Sylfaen"/>
          <w:color w:val="auto"/>
          <w:sz w:val="24"/>
          <w:szCs w:val="24"/>
          <w:lang w:val="hy-AM"/>
        </w:rPr>
        <w:t>է</w:t>
      </w:r>
      <w:r w:rsidRPr="00CF3D47">
        <w:rPr>
          <w:rFonts w:hAnsi="Sylfaen" w:hint="eastAsia"/>
          <w:color w:val="auto"/>
          <w:sz w:val="24"/>
          <w:szCs w:val="24"/>
          <w:lang w:val="hy-AM"/>
        </w:rPr>
        <w:t xml:space="preserve"> </w:t>
      </w:r>
      <w:r w:rsidRPr="00CF3D47">
        <w:rPr>
          <w:rFonts w:hAnsi="Sylfaen"/>
          <w:color w:val="auto"/>
          <w:sz w:val="24"/>
          <w:szCs w:val="24"/>
          <w:lang w:val="hy-AM"/>
        </w:rPr>
        <w:t>քրիստոնյա</w:t>
      </w:r>
      <w:r w:rsidRPr="00CF3D47">
        <w:rPr>
          <w:rFonts w:hAnsi="Sylfaen" w:hint="eastAsia"/>
          <w:color w:val="auto"/>
          <w:sz w:val="24"/>
          <w:szCs w:val="24"/>
          <w:lang w:val="hy-AM"/>
        </w:rPr>
        <w:t xml:space="preserve"> </w:t>
      </w:r>
      <w:r w:rsidRPr="00CF3D47">
        <w:rPr>
          <w:rFonts w:hAnsi="Sylfaen"/>
          <w:color w:val="auto"/>
          <w:sz w:val="24"/>
          <w:szCs w:val="24"/>
          <w:lang w:val="hy-AM"/>
        </w:rPr>
        <w:t>քարոզիչ</w:t>
      </w:r>
      <w:r w:rsidRPr="00CF3D47">
        <w:rPr>
          <w:rFonts w:hAnsi="Sylfaen" w:hint="eastAsia"/>
          <w:color w:val="auto"/>
          <w:sz w:val="24"/>
          <w:szCs w:val="24"/>
          <w:lang w:val="hy-AM"/>
        </w:rPr>
        <w:t xml:space="preserve"> </w:t>
      </w:r>
      <w:r w:rsidRPr="00CF3D47">
        <w:rPr>
          <w:rFonts w:ascii="Sylfaen"/>
          <w:color w:val="auto"/>
          <w:sz w:val="24"/>
          <w:szCs w:val="24"/>
          <w:lang w:val="hy-AM"/>
        </w:rPr>
        <w:t xml:space="preserve">- </w:t>
      </w:r>
      <w:r w:rsidRPr="00CF3D47">
        <w:rPr>
          <w:rFonts w:hAnsi="Sylfaen"/>
          <w:color w:val="auto"/>
          <w:sz w:val="24"/>
          <w:szCs w:val="24"/>
          <w:lang w:val="hy-AM"/>
        </w:rPr>
        <w:t>դեւ</w:t>
      </w:r>
      <w:r w:rsidRPr="00CF3D47">
        <w:rPr>
          <w:rFonts w:ascii="Sylfaen"/>
          <w:color w:val="auto"/>
          <w:sz w:val="24"/>
          <w:szCs w:val="24"/>
          <w:lang w:val="hy-AM"/>
        </w:rPr>
        <w:t>/</w:t>
      </w:r>
      <w:r w:rsidRPr="00CF3D47">
        <w:rPr>
          <w:rFonts w:hAnsi="Sylfaen"/>
          <w:color w:val="auto"/>
          <w:sz w:val="24"/>
          <w:szCs w:val="24"/>
          <w:lang w:val="hy-AM"/>
        </w:rPr>
        <w:t>վիշապ</w:t>
      </w:r>
      <w:r w:rsidRPr="00CF3D47">
        <w:rPr>
          <w:rFonts w:hAnsi="Sylfaen" w:hint="eastAsia"/>
          <w:color w:val="auto"/>
          <w:sz w:val="24"/>
          <w:szCs w:val="24"/>
          <w:lang w:val="hy-AM"/>
        </w:rPr>
        <w:t xml:space="preserve"> </w:t>
      </w:r>
      <w:r w:rsidRPr="00CF3D47">
        <w:rPr>
          <w:rFonts w:hAnsi="Sylfaen"/>
          <w:color w:val="auto"/>
          <w:sz w:val="24"/>
          <w:szCs w:val="24"/>
          <w:lang w:val="hy-AM"/>
        </w:rPr>
        <w:t>հակադրության</w:t>
      </w:r>
      <w:r w:rsidRPr="00CF3D47">
        <w:rPr>
          <w:rFonts w:hAnsi="Sylfaen" w:hint="eastAsia"/>
          <w:color w:val="auto"/>
          <w:sz w:val="24"/>
          <w:szCs w:val="24"/>
          <w:lang w:val="hy-AM"/>
        </w:rPr>
        <w:t xml:space="preserve"> </w:t>
      </w:r>
      <w:r w:rsidRPr="00CF3D47">
        <w:rPr>
          <w:rFonts w:hAnsi="Sylfaen"/>
          <w:color w:val="auto"/>
          <w:sz w:val="24"/>
          <w:szCs w:val="24"/>
          <w:lang w:val="hy-AM"/>
        </w:rPr>
        <w:t>հիմքում։</w:t>
      </w:r>
      <w:r w:rsidRPr="00CF3D47">
        <w:rPr>
          <w:rFonts w:hAnsi="Sylfaen" w:hint="eastAsia"/>
          <w:color w:val="auto"/>
          <w:sz w:val="24"/>
          <w:szCs w:val="24"/>
          <w:lang w:val="hy-AM"/>
        </w:rPr>
        <w:t xml:space="preserve"> </w:t>
      </w:r>
      <w:r w:rsidRPr="00CF3D47">
        <w:rPr>
          <w:rFonts w:hAnsi="Sylfaen"/>
          <w:color w:val="auto"/>
          <w:sz w:val="24"/>
          <w:szCs w:val="24"/>
          <w:lang w:val="hy-AM"/>
        </w:rPr>
        <w:t>Զուգահեռներ</w:t>
      </w:r>
      <w:r w:rsidRPr="00CF3D47">
        <w:rPr>
          <w:rFonts w:hAnsi="Sylfaen" w:hint="eastAsia"/>
          <w:color w:val="auto"/>
          <w:sz w:val="24"/>
          <w:szCs w:val="24"/>
          <w:lang w:val="hy-AM"/>
        </w:rPr>
        <w:t xml:space="preserve"> </w:t>
      </w:r>
      <w:r w:rsidRPr="00CF3D47">
        <w:rPr>
          <w:rFonts w:hAnsi="Sylfaen"/>
          <w:color w:val="auto"/>
          <w:sz w:val="24"/>
          <w:szCs w:val="24"/>
          <w:lang w:val="hy-AM"/>
        </w:rPr>
        <w:t>են</w:t>
      </w:r>
      <w:r w:rsidRPr="00CF3D47">
        <w:rPr>
          <w:rFonts w:hAnsi="Sylfaen" w:hint="eastAsia"/>
          <w:color w:val="auto"/>
          <w:sz w:val="24"/>
          <w:szCs w:val="24"/>
          <w:lang w:val="hy-AM"/>
        </w:rPr>
        <w:t xml:space="preserve"> </w:t>
      </w:r>
      <w:r w:rsidRPr="00CF3D47">
        <w:rPr>
          <w:rFonts w:hAnsi="Sylfaen"/>
          <w:color w:val="auto"/>
          <w:sz w:val="24"/>
          <w:szCs w:val="24"/>
          <w:lang w:val="hy-AM"/>
        </w:rPr>
        <w:t>անցկացվում</w:t>
      </w:r>
      <w:r w:rsidRPr="00CF3D47">
        <w:rPr>
          <w:rFonts w:hAnsi="Sylfaen" w:hint="eastAsia"/>
          <w:color w:val="auto"/>
          <w:sz w:val="24"/>
          <w:szCs w:val="24"/>
          <w:lang w:val="hy-AM"/>
        </w:rPr>
        <w:t xml:space="preserve"> </w:t>
      </w:r>
      <w:r w:rsidRPr="00CF3D47">
        <w:rPr>
          <w:rFonts w:hAnsi="Sylfaen"/>
          <w:color w:val="auto"/>
          <w:sz w:val="24"/>
          <w:szCs w:val="24"/>
          <w:lang w:val="hy-AM"/>
        </w:rPr>
        <w:t>նաեւ</w:t>
      </w:r>
      <w:r w:rsidRPr="00CF3D47">
        <w:rPr>
          <w:rFonts w:hAnsi="Sylfaen" w:hint="eastAsia"/>
          <w:color w:val="auto"/>
          <w:sz w:val="24"/>
          <w:szCs w:val="24"/>
          <w:lang w:val="hy-AM"/>
        </w:rPr>
        <w:t xml:space="preserve"> </w:t>
      </w:r>
      <w:r w:rsidRPr="00CF3D47">
        <w:rPr>
          <w:rFonts w:hAnsi="Sylfaen"/>
          <w:color w:val="auto"/>
          <w:sz w:val="24"/>
          <w:szCs w:val="24"/>
          <w:lang w:val="hy-AM"/>
        </w:rPr>
        <w:t>մերօրյա</w:t>
      </w:r>
      <w:r w:rsidRPr="00CF3D47">
        <w:rPr>
          <w:rFonts w:hAnsi="Sylfaen" w:hint="eastAsia"/>
          <w:color w:val="auto"/>
          <w:sz w:val="24"/>
          <w:szCs w:val="24"/>
          <w:lang w:val="hy-AM"/>
        </w:rPr>
        <w:t xml:space="preserve"> </w:t>
      </w:r>
      <w:r w:rsidRPr="00CF3D47">
        <w:rPr>
          <w:rFonts w:hAnsi="Sylfaen"/>
          <w:color w:val="auto"/>
          <w:sz w:val="24"/>
          <w:szCs w:val="24"/>
          <w:lang w:val="hy-AM"/>
        </w:rPr>
        <w:t>հավատալիքներում</w:t>
      </w:r>
      <w:r w:rsidRPr="00CF3D47">
        <w:rPr>
          <w:rFonts w:hAnsi="Sylfaen" w:hint="eastAsia"/>
          <w:color w:val="auto"/>
          <w:sz w:val="24"/>
          <w:szCs w:val="24"/>
          <w:lang w:val="hy-AM"/>
        </w:rPr>
        <w:t xml:space="preserve"> </w:t>
      </w:r>
      <w:r w:rsidRPr="00CF3D47">
        <w:rPr>
          <w:rFonts w:hAnsi="Sylfaen"/>
          <w:color w:val="auto"/>
          <w:sz w:val="24"/>
          <w:szCs w:val="24"/>
          <w:lang w:val="hy-AM"/>
        </w:rPr>
        <w:t>եւ</w:t>
      </w:r>
      <w:r w:rsidRPr="00CF3D47">
        <w:rPr>
          <w:rFonts w:hAnsi="Sylfaen" w:hint="eastAsia"/>
          <w:color w:val="auto"/>
          <w:sz w:val="24"/>
          <w:szCs w:val="24"/>
          <w:lang w:val="hy-AM"/>
        </w:rPr>
        <w:t xml:space="preserve"> </w:t>
      </w:r>
      <w:r w:rsidRPr="00CF3D47">
        <w:rPr>
          <w:rFonts w:hAnsi="Sylfaen"/>
          <w:color w:val="auto"/>
          <w:sz w:val="24"/>
          <w:szCs w:val="24"/>
          <w:lang w:val="hy-AM"/>
        </w:rPr>
        <w:t>ավանդազրույցներում</w:t>
      </w:r>
      <w:r w:rsidRPr="00CF3D47">
        <w:rPr>
          <w:rFonts w:hAnsi="Sylfaen" w:hint="eastAsia"/>
          <w:color w:val="auto"/>
          <w:sz w:val="24"/>
          <w:szCs w:val="24"/>
          <w:lang w:val="hy-AM"/>
        </w:rPr>
        <w:t xml:space="preserve"> </w:t>
      </w:r>
      <w:r w:rsidRPr="00CF3D47">
        <w:rPr>
          <w:rFonts w:hAnsi="Sylfaen"/>
          <w:color w:val="auto"/>
          <w:sz w:val="24"/>
          <w:szCs w:val="24"/>
          <w:lang w:val="hy-AM"/>
        </w:rPr>
        <w:t>արտացոլված</w:t>
      </w:r>
      <w:r w:rsidRPr="00CF3D47">
        <w:rPr>
          <w:rFonts w:hAnsi="Sylfaen" w:hint="eastAsia"/>
          <w:color w:val="auto"/>
          <w:sz w:val="24"/>
          <w:szCs w:val="24"/>
          <w:lang w:val="hy-AM"/>
        </w:rPr>
        <w:t xml:space="preserve"> </w:t>
      </w:r>
      <w:r w:rsidRPr="00CF3D47">
        <w:rPr>
          <w:rFonts w:hAnsi="Sylfaen"/>
          <w:color w:val="auto"/>
          <w:sz w:val="24"/>
          <w:szCs w:val="24"/>
          <w:lang w:val="hy-AM"/>
        </w:rPr>
        <w:t>նույնատիպ</w:t>
      </w:r>
      <w:r w:rsidRPr="00CF3D47">
        <w:rPr>
          <w:rFonts w:hAnsi="Sylfaen" w:hint="eastAsia"/>
          <w:color w:val="auto"/>
          <w:sz w:val="24"/>
          <w:szCs w:val="24"/>
          <w:lang w:val="hy-AM"/>
        </w:rPr>
        <w:t xml:space="preserve"> </w:t>
      </w:r>
      <w:r w:rsidRPr="00CF3D47">
        <w:rPr>
          <w:rFonts w:hAnsi="Sylfaen"/>
          <w:color w:val="auto"/>
          <w:sz w:val="24"/>
          <w:szCs w:val="24"/>
          <w:lang w:val="hy-AM"/>
        </w:rPr>
        <w:t>մտածելակերպի</w:t>
      </w:r>
      <w:r w:rsidRPr="00CF3D47">
        <w:rPr>
          <w:rFonts w:hAnsi="Sylfaen" w:hint="eastAsia"/>
          <w:color w:val="auto"/>
          <w:sz w:val="24"/>
          <w:szCs w:val="24"/>
          <w:lang w:val="hy-AM"/>
        </w:rPr>
        <w:t xml:space="preserve"> </w:t>
      </w:r>
      <w:r w:rsidRPr="00CF3D47">
        <w:rPr>
          <w:rFonts w:hAnsi="Sylfaen"/>
          <w:color w:val="auto"/>
          <w:sz w:val="24"/>
          <w:szCs w:val="24"/>
          <w:lang w:val="hy-AM"/>
        </w:rPr>
        <w:t>արձագանքների</w:t>
      </w:r>
      <w:r w:rsidRPr="00CF3D47">
        <w:rPr>
          <w:rFonts w:hAnsi="Sylfaen" w:hint="eastAsia"/>
          <w:color w:val="auto"/>
          <w:sz w:val="24"/>
          <w:szCs w:val="24"/>
          <w:lang w:val="hy-AM"/>
        </w:rPr>
        <w:t xml:space="preserve"> </w:t>
      </w:r>
      <w:r w:rsidRPr="00CF3D47">
        <w:rPr>
          <w:rFonts w:hAnsi="Sylfaen"/>
          <w:color w:val="auto"/>
          <w:sz w:val="24"/>
          <w:szCs w:val="24"/>
          <w:lang w:val="hy-AM"/>
        </w:rPr>
        <w:t>հետ։</w:t>
      </w:r>
    </w:p>
    <w:p w:rsidR="00FC0DAA" w:rsidRPr="00CF3D47" w:rsidRDefault="00FC0DAA" w:rsidP="00FC0DAA">
      <w:pPr>
        <w:spacing w:after="0" w:line="360" w:lineRule="auto"/>
        <w:jc w:val="both"/>
        <w:rPr>
          <w:rFonts w:ascii="Sylfaen" w:hAnsi="Sylfaen"/>
          <w:sz w:val="24"/>
          <w:szCs w:val="24"/>
          <w:lang w:val="hy-AM"/>
        </w:rPr>
      </w:pPr>
    </w:p>
    <w:p w:rsidR="00FC0DAA" w:rsidRPr="00CF3D47" w:rsidRDefault="00FC0DAA" w:rsidP="00FC0DAA">
      <w:pPr>
        <w:spacing w:after="0" w:line="360" w:lineRule="auto"/>
        <w:jc w:val="both"/>
        <w:rPr>
          <w:rFonts w:ascii="Sylfaen" w:hAnsi="Sylfaen"/>
          <w:b/>
          <w:sz w:val="24"/>
          <w:szCs w:val="24"/>
          <w:lang w:val="hy-AM"/>
        </w:rPr>
      </w:pPr>
      <w:r w:rsidRPr="00CF3D47">
        <w:rPr>
          <w:rFonts w:ascii="Sylfaen" w:hAnsi="Sylfaen"/>
          <w:b/>
          <w:sz w:val="24"/>
          <w:szCs w:val="24"/>
          <w:lang w:val="hy-AM"/>
        </w:rPr>
        <w:t xml:space="preserve">5. Մարինե Խեմչյան </w:t>
      </w:r>
      <w:r w:rsidRPr="00CF3D47">
        <w:rPr>
          <w:rFonts w:ascii="Sylfaen" w:hAnsi="Sylfaen"/>
          <w:i/>
          <w:sz w:val="24"/>
          <w:szCs w:val="24"/>
          <w:lang w:val="hy-AM"/>
        </w:rPr>
        <w:t>(ՀԱԻ)</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Վիշապի երկակի բնույթը հայ ժողովրդական հեքիաթներում:</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Ամփոփագիր</w:t>
      </w: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spacing w:line="360" w:lineRule="auto"/>
        <w:ind w:firstLine="709"/>
        <w:jc w:val="both"/>
        <w:rPr>
          <w:lang w:val="hy-AM"/>
        </w:rPr>
      </w:pPr>
      <w:r w:rsidRPr="00CF3D47">
        <w:rPr>
          <w:rFonts w:ascii="Sylfaen" w:hAnsi="Sylfaen"/>
          <w:sz w:val="24"/>
          <w:szCs w:val="24"/>
          <w:lang w:val="hy-AM"/>
        </w:rPr>
        <w:t>Վիշապի մասին առասպելաբանական պատկերացումներն իրենց արձագանքն են գտել ժողովրդական հեքիաթներում: Ջրարգել վիշապի, վիշապ-մարդ կերպարանափոխության, վիշապամարտի, անդրաշխարհ-այսրաշխարհ հակամարտության բազմապիսի դրսևորումները հայկական հեքիաթներում կարիք ունեն մանրակրկիտ ուսումնասիրության: Մեր նպատակն է ներկայացնել հայ հրաշապատում հեքիաթում հանդես եկող վիշապի երկակի բնույթը թե՛ որպես վնասատու և թե՛ որպես նվիրատու ու խորհրդատու: Ուսումնասիրության համար հիմք են հանդիսացել այն հրաշապատում հեքիաթները, որոնք տպագրված են «Հայ ժողովրդական հեքիաթներ» ակադեմիական, «Հայ ազգագրություն և բանահյուսություն» մատենաշարի և Հայաստանի տարբեր պատմաազգագրական տարածաշրջանների բանահյուսությանը նվիրված հրատարակություններում:</w:t>
      </w:r>
    </w:p>
    <w:p w:rsidR="00FC0DAA" w:rsidRPr="00CF3D47" w:rsidRDefault="00FC0DAA" w:rsidP="00FC0DAA">
      <w:pPr>
        <w:spacing w:line="360" w:lineRule="auto"/>
        <w:ind w:firstLine="709"/>
        <w:jc w:val="both"/>
        <w:rPr>
          <w:lang w:val="hy-AM"/>
        </w:rPr>
      </w:pPr>
      <w:r w:rsidRPr="00CF3D47">
        <w:rPr>
          <w:rFonts w:ascii="Sylfaen" w:hAnsi="Sylfaen"/>
          <w:sz w:val="24"/>
          <w:szCs w:val="24"/>
          <w:lang w:val="hy-AM"/>
        </w:rPr>
        <w:lastRenderedPageBreak/>
        <w:t>6.</w:t>
      </w:r>
      <w:r w:rsidRPr="00CF3D47">
        <w:rPr>
          <w:rFonts w:ascii="Sylfaen" w:hAnsi="Sylfaen"/>
          <w:b/>
          <w:sz w:val="24"/>
          <w:szCs w:val="24"/>
          <w:lang w:val="hy-AM"/>
        </w:rPr>
        <w:t xml:space="preserve"> Էմմա Պետրոսյան </w:t>
      </w:r>
      <w:r w:rsidRPr="00CF3D47">
        <w:rPr>
          <w:rFonts w:ascii="Sylfaen" w:hAnsi="Sylfaen"/>
          <w:i/>
          <w:sz w:val="24"/>
          <w:szCs w:val="24"/>
          <w:lang w:val="hy-AM"/>
        </w:rPr>
        <w:t>(ՀԱԻ)</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Կոմմագենե թագավորության աստվածուհիները:</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Ամփոփագիր</w:t>
      </w: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pStyle w:val="PlainText"/>
        <w:spacing w:line="360" w:lineRule="auto"/>
        <w:ind w:firstLine="720"/>
        <w:jc w:val="both"/>
        <w:rPr>
          <w:rFonts w:ascii="Sylfaen" w:hAnsi="Sylfaen"/>
          <w:b/>
          <w:sz w:val="24"/>
          <w:szCs w:val="24"/>
          <w:lang w:val="hy-AM"/>
        </w:rPr>
      </w:pPr>
      <w:r w:rsidRPr="00CF3D47">
        <w:rPr>
          <w:rFonts w:ascii="Sylfaen" w:hAnsi="Sylfaen" w:cs="Sylfaen"/>
          <w:sz w:val="24"/>
          <w:szCs w:val="24"/>
          <w:lang w:val="hy-AM"/>
        </w:rPr>
        <w:t>Կոմմագենեի</w:t>
      </w:r>
      <w:r w:rsidRPr="00CF3D47">
        <w:rPr>
          <w:rFonts w:ascii="Sylfaen" w:hAnsi="Sylfaen"/>
          <w:sz w:val="24"/>
          <w:szCs w:val="24"/>
          <w:lang w:val="hy-AM"/>
        </w:rPr>
        <w:t xml:space="preserve"> թագավորություն</w:t>
      </w:r>
      <w:r w:rsidRPr="00CF3D47">
        <w:rPr>
          <w:rFonts w:ascii="Sylfaen" w:hAnsi="Sylfaen" w:cs="Sylfaen"/>
          <w:sz w:val="24"/>
          <w:szCs w:val="24"/>
          <w:lang w:val="hy-AM"/>
        </w:rPr>
        <w:t xml:space="preserve"> աստվածուհիներն</w:t>
      </w:r>
      <w:r w:rsidRPr="00CF3D47">
        <w:rPr>
          <w:rFonts w:ascii="Sylfaen" w:hAnsi="Sylfaen"/>
          <w:sz w:val="24"/>
          <w:szCs w:val="24"/>
          <w:lang w:val="hy-AM"/>
        </w:rPr>
        <w:t xml:space="preserve"> </w:t>
      </w:r>
      <w:r w:rsidRPr="00CF3D47">
        <w:rPr>
          <w:rFonts w:ascii="Sylfaen" w:hAnsi="Sylfaen" w:cs="Sylfaen"/>
          <w:sz w:val="24"/>
          <w:szCs w:val="24"/>
          <w:lang w:val="hy-AM"/>
        </w:rPr>
        <w:t>հիշատակվում</w:t>
      </w:r>
      <w:r w:rsidRPr="00CF3D47">
        <w:rPr>
          <w:rFonts w:ascii="Sylfaen" w:hAnsi="Sylfaen"/>
          <w:sz w:val="24"/>
          <w:szCs w:val="24"/>
          <w:lang w:val="hy-AM"/>
        </w:rPr>
        <w:t xml:space="preserve"> </w:t>
      </w:r>
      <w:r w:rsidRPr="00CF3D47">
        <w:rPr>
          <w:rFonts w:ascii="Sylfaen" w:hAnsi="Sylfaen" w:cs="Sylfaen"/>
          <w:sz w:val="24"/>
          <w:szCs w:val="24"/>
          <w:lang w:val="hy-AM"/>
        </w:rPr>
        <w:t>են</w:t>
      </w:r>
      <w:r w:rsidRPr="00CF3D47">
        <w:rPr>
          <w:rFonts w:ascii="Sylfaen" w:hAnsi="Sylfaen"/>
          <w:sz w:val="24"/>
          <w:szCs w:val="24"/>
          <w:lang w:val="hy-AM"/>
        </w:rPr>
        <w:t xml:space="preserve"> </w:t>
      </w:r>
      <w:r w:rsidRPr="00CF3D47">
        <w:rPr>
          <w:rFonts w:ascii="Sylfaen" w:hAnsi="Sylfaen" w:cs="Sylfaen"/>
          <w:sz w:val="24"/>
          <w:szCs w:val="24"/>
          <w:lang w:val="hy-AM"/>
        </w:rPr>
        <w:t>լապիդարյան</w:t>
      </w:r>
      <w:r w:rsidRPr="00CF3D47">
        <w:rPr>
          <w:rFonts w:ascii="Sylfaen" w:hAnsi="Sylfaen"/>
          <w:sz w:val="24"/>
          <w:szCs w:val="24"/>
          <w:lang w:val="hy-AM"/>
        </w:rPr>
        <w:t xml:space="preserve"> </w:t>
      </w:r>
      <w:r w:rsidRPr="00CF3D47">
        <w:rPr>
          <w:rFonts w:ascii="Sylfaen" w:hAnsi="Sylfaen" w:cs="Sylfaen"/>
          <w:sz w:val="24"/>
          <w:szCs w:val="24"/>
          <w:lang w:val="hy-AM"/>
        </w:rPr>
        <w:t>արձանագրություններում</w:t>
      </w:r>
      <w:r w:rsidRPr="00CF3D47">
        <w:rPr>
          <w:rFonts w:ascii="Sylfaen" w:hAnsi="Sylfaen"/>
          <w:sz w:val="24"/>
          <w:szCs w:val="24"/>
          <w:lang w:val="hy-AM"/>
        </w:rPr>
        <w:t xml:space="preserve">, </w:t>
      </w:r>
      <w:r w:rsidRPr="00CF3D47">
        <w:rPr>
          <w:rFonts w:ascii="Sylfaen" w:hAnsi="Sylfaen" w:cs="Sylfaen"/>
          <w:sz w:val="24"/>
          <w:szCs w:val="24"/>
          <w:lang w:val="hy-AM"/>
        </w:rPr>
        <w:t>որոնք</w:t>
      </w:r>
      <w:r w:rsidRPr="00CF3D47">
        <w:rPr>
          <w:rFonts w:ascii="Sylfaen" w:hAnsi="Sylfaen"/>
          <w:sz w:val="24"/>
          <w:szCs w:val="24"/>
          <w:lang w:val="hy-AM"/>
        </w:rPr>
        <w:t xml:space="preserve"> </w:t>
      </w:r>
      <w:r w:rsidRPr="00CF3D47">
        <w:rPr>
          <w:rFonts w:ascii="Sylfaen" w:hAnsi="Sylfaen" w:cs="Sylfaen"/>
          <w:sz w:val="24"/>
          <w:szCs w:val="24"/>
          <w:lang w:val="hy-AM"/>
        </w:rPr>
        <w:t>կապված</w:t>
      </w:r>
      <w:r w:rsidRPr="00CF3D47">
        <w:rPr>
          <w:rFonts w:ascii="Sylfaen" w:hAnsi="Sylfaen"/>
          <w:sz w:val="24"/>
          <w:szCs w:val="24"/>
          <w:lang w:val="hy-AM"/>
        </w:rPr>
        <w:t xml:space="preserve"> </w:t>
      </w:r>
      <w:r w:rsidRPr="00CF3D47">
        <w:rPr>
          <w:rFonts w:ascii="Sylfaen" w:hAnsi="Sylfaen" w:cs="Sylfaen"/>
          <w:sz w:val="24"/>
          <w:szCs w:val="24"/>
          <w:lang w:val="hy-AM"/>
        </w:rPr>
        <w:t>են</w:t>
      </w:r>
      <w:r w:rsidRPr="00CF3D47">
        <w:rPr>
          <w:rFonts w:ascii="Sylfaen" w:hAnsi="Sylfaen"/>
          <w:sz w:val="24"/>
          <w:szCs w:val="24"/>
          <w:lang w:val="hy-AM"/>
        </w:rPr>
        <w:t xml:space="preserve"> </w:t>
      </w:r>
      <w:r w:rsidRPr="00CF3D47">
        <w:rPr>
          <w:rFonts w:ascii="Sylfaen" w:hAnsi="Sylfaen" w:cs="Sylfaen"/>
          <w:sz w:val="24"/>
          <w:szCs w:val="24"/>
          <w:lang w:val="hy-AM"/>
        </w:rPr>
        <w:t>Երվանդյանների</w:t>
      </w:r>
      <w:r w:rsidRPr="00CF3D47">
        <w:rPr>
          <w:rFonts w:ascii="Sylfaen" w:hAnsi="Sylfaen"/>
          <w:sz w:val="24"/>
          <w:szCs w:val="24"/>
          <w:lang w:val="hy-AM"/>
        </w:rPr>
        <w:t xml:space="preserve"> </w:t>
      </w:r>
      <w:r w:rsidRPr="00CF3D47">
        <w:rPr>
          <w:rFonts w:ascii="Sylfaen" w:hAnsi="Sylfaen" w:cs="Sylfaen"/>
          <w:sz w:val="24"/>
          <w:szCs w:val="24"/>
          <w:lang w:val="hy-AM"/>
        </w:rPr>
        <w:t>հայկական</w:t>
      </w:r>
      <w:r w:rsidRPr="00CF3D47">
        <w:rPr>
          <w:rFonts w:ascii="Sylfaen" w:hAnsi="Sylfaen"/>
          <w:sz w:val="24"/>
          <w:szCs w:val="24"/>
          <w:lang w:val="hy-AM"/>
        </w:rPr>
        <w:t xml:space="preserve"> </w:t>
      </w:r>
      <w:r w:rsidRPr="00CF3D47">
        <w:rPr>
          <w:rFonts w:ascii="Sylfaen" w:hAnsi="Sylfaen" w:cs="Sylfaen"/>
          <w:sz w:val="24"/>
          <w:szCs w:val="24"/>
          <w:lang w:val="hy-AM"/>
        </w:rPr>
        <w:t>տոհմի թագավոր</w:t>
      </w:r>
      <w:r w:rsidRPr="00CF3D47">
        <w:rPr>
          <w:rFonts w:ascii="Sylfaen" w:hAnsi="Sylfaen"/>
          <w:sz w:val="24"/>
          <w:szCs w:val="24"/>
          <w:lang w:val="hy-AM"/>
        </w:rPr>
        <w:t xml:space="preserve"> </w:t>
      </w:r>
      <w:r w:rsidRPr="00CF3D47">
        <w:rPr>
          <w:rFonts w:ascii="Sylfaen" w:hAnsi="Sylfaen" w:cs="Sylfaen"/>
          <w:sz w:val="24"/>
          <w:szCs w:val="24"/>
          <w:lang w:val="hy-AM"/>
        </w:rPr>
        <w:t>Անտիոքոս</w:t>
      </w:r>
      <w:r w:rsidRPr="00CF3D47">
        <w:rPr>
          <w:rFonts w:ascii="Sylfaen" w:hAnsi="Sylfaen"/>
          <w:sz w:val="24"/>
          <w:szCs w:val="24"/>
          <w:lang w:val="hy-AM"/>
        </w:rPr>
        <w:t xml:space="preserve"> I- </w:t>
      </w:r>
      <w:r w:rsidRPr="00CF3D47">
        <w:rPr>
          <w:rFonts w:ascii="Sylfaen" w:hAnsi="Sylfaen" w:cs="Sylfaen"/>
          <w:sz w:val="24"/>
          <w:szCs w:val="24"/>
          <w:lang w:val="hy-AM"/>
        </w:rPr>
        <w:t>ի</w:t>
      </w:r>
      <w:r w:rsidRPr="00CF3D47">
        <w:rPr>
          <w:rFonts w:ascii="Sylfaen" w:hAnsi="Sylfaen"/>
          <w:sz w:val="24"/>
          <w:szCs w:val="24"/>
          <w:lang w:val="hy-AM"/>
        </w:rPr>
        <w:t xml:space="preserve"> (</w:t>
      </w:r>
      <w:r w:rsidRPr="00CF3D47">
        <w:rPr>
          <w:rFonts w:ascii="Sylfaen" w:hAnsi="Sylfaen" w:cs="Sylfaen"/>
          <w:sz w:val="24"/>
          <w:szCs w:val="24"/>
          <w:lang w:val="hy-AM"/>
        </w:rPr>
        <w:t>մ</w:t>
      </w:r>
      <w:r w:rsidRPr="00CF3D47">
        <w:rPr>
          <w:rFonts w:ascii="Sylfaen" w:hAnsi="Sylfaen"/>
          <w:sz w:val="24"/>
          <w:szCs w:val="24"/>
          <w:lang w:val="hy-AM"/>
        </w:rPr>
        <w:t>.</w:t>
      </w:r>
      <w:r w:rsidRPr="00CF3D47">
        <w:rPr>
          <w:rFonts w:ascii="Sylfaen" w:hAnsi="Sylfaen" w:cs="Sylfaen"/>
          <w:sz w:val="24"/>
          <w:szCs w:val="24"/>
          <w:lang w:val="hy-AM"/>
        </w:rPr>
        <w:t>թ</w:t>
      </w:r>
      <w:r w:rsidRPr="00CF3D47">
        <w:rPr>
          <w:rFonts w:ascii="Sylfaen" w:hAnsi="Sylfaen"/>
          <w:sz w:val="24"/>
          <w:szCs w:val="24"/>
          <w:lang w:val="hy-AM"/>
        </w:rPr>
        <w:t>.</w:t>
      </w:r>
      <w:r w:rsidRPr="00CF3D47">
        <w:rPr>
          <w:rFonts w:ascii="Sylfaen" w:hAnsi="Sylfaen" w:cs="Sylfaen"/>
          <w:sz w:val="24"/>
          <w:szCs w:val="24"/>
          <w:lang w:val="hy-AM"/>
        </w:rPr>
        <w:t>ա</w:t>
      </w:r>
      <w:r w:rsidRPr="00CF3D47">
        <w:rPr>
          <w:rFonts w:ascii="Sylfaen" w:hAnsi="Sylfaen"/>
          <w:sz w:val="24"/>
          <w:szCs w:val="24"/>
          <w:lang w:val="hy-AM"/>
        </w:rPr>
        <w:t xml:space="preserve">. 69 - 38) </w:t>
      </w:r>
      <w:r w:rsidRPr="00CF3D47">
        <w:rPr>
          <w:rFonts w:ascii="Sylfaen" w:hAnsi="Sylfaen" w:cs="Sylfaen"/>
          <w:sz w:val="24"/>
          <w:szCs w:val="24"/>
          <w:lang w:val="hy-AM"/>
        </w:rPr>
        <w:t>հետ</w:t>
      </w:r>
      <w:r w:rsidRPr="00CF3D47">
        <w:rPr>
          <w:rFonts w:ascii="Sylfaen" w:hAnsi="Sylfaen"/>
          <w:sz w:val="24"/>
          <w:szCs w:val="24"/>
          <w:lang w:val="hy-AM"/>
        </w:rPr>
        <w:t xml:space="preserve">: </w:t>
      </w:r>
      <w:r w:rsidRPr="00CF3D47">
        <w:rPr>
          <w:rFonts w:ascii="Sylfaen" w:hAnsi="Sylfaen" w:cs="Sylfaen"/>
          <w:sz w:val="24"/>
          <w:szCs w:val="24"/>
          <w:lang w:val="hy-AM"/>
        </w:rPr>
        <w:t>Նեմրուդ</w:t>
      </w:r>
      <w:r w:rsidRPr="00CF3D47">
        <w:rPr>
          <w:rFonts w:ascii="Sylfaen" w:hAnsi="Sylfaen"/>
          <w:sz w:val="24"/>
          <w:szCs w:val="24"/>
          <w:lang w:val="hy-AM"/>
        </w:rPr>
        <w:t xml:space="preserve"> </w:t>
      </w:r>
      <w:r w:rsidRPr="00CF3D47">
        <w:rPr>
          <w:rFonts w:ascii="Sylfaen" w:hAnsi="Sylfaen" w:cs="Sylfaen"/>
          <w:sz w:val="24"/>
          <w:szCs w:val="24"/>
          <w:lang w:val="hy-AM"/>
        </w:rPr>
        <w:t>լեռան</w:t>
      </w:r>
      <w:r w:rsidRPr="00CF3D47">
        <w:rPr>
          <w:rFonts w:ascii="Sylfaen" w:hAnsi="Sylfaen"/>
          <w:sz w:val="24"/>
          <w:szCs w:val="24"/>
          <w:lang w:val="hy-AM"/>
        </w:rPr>
        <w:t xml:space="preserve"> </w:t>
      </w:r>
      <w:r w:rsidRPr="00CF3D47">
        <w:rPr>
          <w:rFonts w:ascii="Sylfaen" w:hAnsi="Sylfaen" w:cs="Sylfaen"/>
          <w:sz w:val="24"/>
          <w:szCs w:val="24"/>
          <w:lang w:val="hy-AM"/>
        </w:rPr>
        <w:t>լանջին</w:t>
      </w:r>
      <w:r w:rsidRPr="00CF3D47">
        <w:rPr>
          <w:rFonts w:ascii="Sylfaen" w:hAnsi="Sylfaen"/>
          <w:sz w:val="24"/>
          <w:szCs w:val="24"/>
          <w:lang w:val="hy-AM"/>
        </w:rPr>
        <w:t xml:space="preserve"> </w:t>
      </w:r>
      <w:r w:rsidRPr="00CF3D47">
        <w:rPr>
          <w:rFonts w:ascii="Sylfaen" w:hAnsi="Sylfaen" w:cs="Sylfaen"/>
          <w:sz w:val="24"/>
          <w:szCs w:val="24"/>
          <w:lang w:val="hy-AM"/>
        </w:rPr>
        <w:t>քանդակված է</w:t>
      </w:r>
      <w:r w:rsidRPr="00CF3D47">
        <w:rPr>
          <w:rFonts w:ascii="Sylfaen" w:hAnsi="Sylfaen"/>
          <w:sz w:val="24"/>
          <w:szCs w:val="24"/>
          <w:lang w:val="hy-AM"/>
        </w:rPr>
        <w:t xml:space="preserve"> </w:t>
      </w:r>
      <w:r w:rsidRPr="00CF3D47">
        <w:rPr>
          <w:rFonts w:ascii="Sylfaen" w:hAnsi="Sylfaen" w:cs="Sylfaen"/>
          <w:sz w:val="24"/>
          <w:szCs w:val="24"/>
          <w:lang w:val="hy-AM"/>
        </w:rPr>
        <w:t>աստվածուհի</w:t>
      </w:r>
      <w:r w:rsidRPr="00CF3D47">
        <w:rPr>
          <w:rFonts w:ascii="Sylfaen" w:hAnsi="Sylfaen"/>
          <w:sz w:val="24"/>
          <w:szCs w:val="24"/>
          <w:lang w:val="hy-AM"/>
        </w:rPr>
        <w:t xml:space="preserve"> </w:t>
      </w:r>
      <w:r w:rsidRPr="00CF3D47">
        <w:rPr>
          <w:rFonts w:ascii="Sylfaen" w:hAnsi="Sylfaen" w:cs="Sylfaen"/>
          <w:sz w:val="24"/>
          <w:szCs w:val="24"/>
          <w:lang w:val="hy-AM"/>
        </w:rPr>
        <w:t>՝</w:t>
      </w:r>
      <w:r w:rsidRPr="00CF3D47">
        <w:rPr>
          <w:rFonts w:ascii="Sylfaen" w:hAnsi="Sylfaen"/>
          <w:sz w:val="24"/>
          <w:szCs w:val="24"/>
          <w:lang w:val="hy-AM"/>
        </w:rPr>
        <w:t xml:space="preserve"> «</w:t>
      </w:r>
      <w:r w:rsidRPr="00CF3D47">
        <w:rPr>
          <w:rFonts w:ascii="Sylfaen" w:hAnsi="Sylfaen" w:cs="Sylfaen"/>
          <w:sz w:val="24"/>
          <w:szCs w:val="24"/>
          <w:lang w:val="hy-AM"/>
        </w:rPr>
        <w:t>Կոմագենեի</w:t>
      </w:r>
      <w:r w:rsidRPr="00CF3D47">
        <w:rPr>
          <w:rFonts w:ascii="Sylfaen" w:hAnsi="Sylfaen"/>
          <w:sz w:val="24"/>
          <w:szCs w:val="24"/>
          <w:lang w:val="hy-AM"/>
        </w:rPr>
        <w:t xml:space="preserve"> </w:t>
      </w:r>
      <w:r w:rsidRPr="00CF3D47">
        <w:rPr>
          <w:rFonts w:ascii="Sylfaen" w:hAnsi="Sylfaen" w:cs="Sylfaen"/>
          <w:sz w:val="24"/>
          <w:szCs w:val="24"/>
          <w:lang w:val="hy-AM"/>
        </w:rPr>
        <w:t>հայրենիքի</w:t>
      </w:r>
      <w:r w:rsidRPr="00CF3D47">
        <w:rPr>
          <w:rFonts w:ascii="Sylfaen" w:hAnsi="Sylfaen"/>
          <w:sz w:val="24"/>
          <w:szCs w:val="24"/>
          <w:lang w:val="hy-AM"/>
        </w:rPr>
        <w:t xml:space="preserve"> կերակրողը (</w:t>
      </w:r>
      <w:r w:rsidRPr="00CF3D47">
        <w:rPr>
          <w:rFonts w:ascii="Sylfaen" w:hAnsi="Sylfaen"/>
          <w:sz w:val="24"/>
          <w:szCs w:val="24"/>
        </w:rPr>
        <w:t>πατρίδος</w:t>
      </w:r>
      <w:r w:rsidRPr="00CF3D47">
        <w:rPr>
          <w:rFonts w:ascii="Sylfaen" w:hAnsi="Sylfaen"/>
          <w:sz w:val="24"/>
          <w:szCs w:val="24"/>
          <w:lang w:val="hy-AM"/>
        </w:rPr>
        <w:t xml:space="preserve"> </w:t>
      </w:r>
      <w:r w:rsidRPr="00CF3D47">
        <w:rPr>
          <w:rFonts w:ascii="Sylfaen" w:hAnsi="Sylfaen"/>
          <w:sz w:val="24"/>
          <w:szCs w:val="24"/>
        </w:rPr>
        <w:t>παύτοφού</w:t>
      </w:r>
      <w:r w:rsidRPr="00CF3D47">
        <w:rPr>
          <w:rFonts w:ascii="Sylfaen" w:hAnsi="Sylfaen"/>
          <w:sz w:val="24"/>
          <w:szCs w:val="24"/>
          <w:lang w:val="hy-AM"/>
        </w:rPr>
        <w:t xml:space="preserve"> </w:t>
      </w:r>
      <w:r w:rsidRPr="00CF3D47">
        <w:rPr>
          <w:rFonts w:ascii="Sylfaen" w:hAnsi="Sylfaen"/>
          <w:sz w:val="24"/>
          <w:szCs w:val="24"/>
        </w:rPr>
        <w:t>Κομματείνης</w:t>
      </w:r>
      <w:r w:rsidRPr="00CF3D47">
        <w:rPr>
          <w:rFonts w:ascii="Sylfaen" w:hAnsi="Sylfaen"/>
          <w:sz w:val="24"/>
          <w:szCs w:val="24"/>
          <w:lang w:val="hy-AM"/>
        </w:rPr>
        <w:t xml:space="preserve">)», երկու անգամ  ճակատագրի և պտղաբերության աստվածուհի Տյուխե (Վիճակ, Ֆորտունա): </w:t>
      </w:r>
      <w:r w:rsidRPr="00CF3D47">
        <w:rPr>
          <w:rFonts w:ascii="Sylfaen" w:hAnsi="Sylfaen" w:cs="Sylfaen"/>
          <w:sz w:val="24"/>
          <w:szCs w:val="24"/>
          <w:lang w:val="hy-AM"/>
        </w:rPr>
        <w:t>Արսամեյա</w:t>
      </w:r>
      <w:r w:rsidRPr="00CF3D47">
        <w:rPr>
          <w:rFonts w:ascii="Sylfaen" w:hAnsi="Sylfaen"/>
          <w:sz w:val="24"/>
          <w:szCs w:val="24"/>
          <w:lang w:val="hy-AM"/>
        </w:rPr>
        <w:t>-</w:t>
      </w:r>
      <w:r w:rsidRPr="00CF3D47">
        <w:rPr>
          <w:rFonts w:ascii="Sylfaen" w:hAnsi="Sylfaen" w:cs="Sylfaen"/>
          <w:sz w:val="24"/>
          <w:szCs w:val="24"/>
          <w:lang w:val="hy-AM"/>
        </w:rPr>
        <w:t>Նիմֆեիայում արձանագրությունում հիշատակվում են</w:t>
      </w:r>
      <w:r w:rsidRPr="00CF3D47">
        <w:rPr>
          <w:rFonts w:ascii="Sylfaen" w:hAnsi="Sylfaen"/>
          <w:sz w:val="24"/>
          <w:szCs w:val="24"/>
          <w:lang w:val="hy-AM"/>
        </w:rPr>
        <w:t xml:space="preserve"> </w:t>
      </w:r>
      <w:r w:rsidRPr="00CF3D47">
        <w:rPr>
          <w:rFonts w:ascii="Sylfaen" w:hAnsi="Sylfaen" w:cs="Sylfaen"/>
          <w:sz w:val="24"/>
          <w:szCs w:val="24"/>
          <w:lang w:val="hy-AM"/>
        </w:rPr>
        <w:t>Հերան</w:t>
      </w:r>
      <w:r w:rsidRPr="00CF3D47">
        <w:rPr>
          <w:rFonts w:ascii="Sylfaen" w:hAnsi="Sylfaen"/>
          <w:sz w:val="24"/>
          <w:szCs w:val="24"/>
          <w:lang w:val="hy-AM"/>
        </w:rPr>
        <w:t xml:space="preserve"> (</w:t>
      </w:r>
      <w:r w:rsidRPr="00CF3D47">
        <w:rPr>
          <w:rFonts w:ascii="Sylfaen" w:hAnsi="Sylfaen"/>
          <w:sz w:val="24"/>
          <w:szCs w:val="24"/>
        </w:rPr>
        <w:t>Ηραν</w:t>
      </w:r>
      <w:r w:rsidRPr="00CF3D47">
        <w:rPr>
          <w:rFonts w:ascii="Sylfaen" w:hAnsi="Sylfaen"/>
          <w:sz w:val="24"/>
          <w:szCs w:val="24"/>
          <w:lang w:val="hy-AM"/>
        </w:rPr>
        <w:t xml:space="preserve">) </w:t>
      </w:r>
      <w:r w:rsidRPr="00CF3D47">
        <w:rPr>
          <w:rFonts w:ascii="Sylfaen" w:hAnsi="Sylfaen" w:cs="Sylfaen"/>
          <w:sz w:val="24"/>
          <w:szCs w:val="24"/>
          <w:lang w:val="hy-AM"/>
        </w:rPr>
        <w:t>և</w:t>
      </w:r>
      <w:r w:rsidRPr="00CF3D47">
        <w:rPr>
          <w:rFonts w:ascii="Sylfaen" w:hAnsi="Sylfaen"/>
          <w:sz w:val="24"/>
          <w:szCs w:val="24"/>
          <w:lang w:val="hy-AM"/>
        </w:rPr>
        <w:t xml:space="preserve"> </w:t>
      </w:r>
      <w:r w:rsidRPr="00CF3D47">
        <w:rPr>
          <w:rFonts w:ascii="Sylfaen" w:hAnsi="Sylfaen" w:cs="Sylfaen"/>
          <w:sz w:val="24"/>
          <w:szCs w:val="24"/>
          <w:lang w:val="hy-AM"/>
        </w:rPr>
        <w:t>Հերա</w:t>
      </w:r>
      <w:r w:rsidRPr="00CF3D47">
        <w:rPr>
          <w:rFonts w:ascii="Sylfaen" w:hAnsi="Sylfaen"/>
          <w:sz w:val="24"/>
          <w:szCs w:val="24"/>
          <w:lang w:val="hy-AM"/>
        </w:rPr>
        <w:t>-</w:t>
      </w:r>
      <w:r w:rsidRPr="00CF3D47">
        <w:rPr>
          <w:rFonts w:ascii="Sylfaen" w:hAnsi="Sylfaen" w:cs="Sylfaen"/>
          <w:sz w:val="24"/>
          <w:szCs w:val="24"/>
          <w:lang w:val="hy-AM"/>
        </w:rPr>
        <w:t>Թելեիան</w:t>
      </w:r>
      <w:r w:rsidRPr="00CF3D47">
        <w:rPr>
          <w:rFonts w:ascii="Sylfaen" w:hAnsi="Sylfaen"/>
          <w:sz w:val="24"/>
          <w:szCs w:val="24"/>
          <w:lang w:val="hy-AM"/>
        </w:rPr>
        <w:t xml:space="preserve"> (</w:t>
      </w:r>
      <w:r w:rsidRPr="00CF3D47">
        <w:rPr>
          <w:rFonts w:ascii="Sylfaen" w:hAnsi="Sylfaen"/>
          <w:sz w:val="24"/>
          <w:szCs w:val="24"/>
        </w:rPr>
        <w:t>Ηραν</w:t>
      </w:r>
      <w:r w:rsidRPr="00CF3D47">
        <w:rPr>
          <w:rFonts w:ascii="Sylfaen" w:hAnsi="Sylfaen"/>
          <w:sz w:val="24"/>
          <w:szCs w:val="24"/>
          <w:lang w:val="hy-AM"/>
        </w:rPr>
        <w:t xml:space="preserve"> </w:t>
      </w:r>
      <w:r w:rsidRPr="00CF3D47">
        <w:rPr>
          <w:rFonts w:ascii="Sylfaen" w:hAnsi="Sylfaen"/>
          <w:sz w:val="24"/>
          <w:szCs w:val="24"/>
        </w:rPr>
        <w:t>Τελείαν</w:t>
      </w:r>
      <w:r w:rsidRPr="00CF3D47">
        <w:rPr>
          <w:rFonts w:ascii="Sylfaen" w:hAnsi="Sylfaen"/>
          <w:sz w:val="24"/>
          <w:szCs w:val="24"/>
          <w:lang w:val="hy-AM"/>
        </w:rPr>
        <w:t xml:space="preserve">), </w:t>
      </w:r>
      <w:r w:rsidRPr="00CF3D47">
        <w:rPr>
          <w:rFonts w:ascii="Sylfaen" w:hAnsi="Sylfaen" w:cs="Sylfaen"/>
          <w:sz w:val="24"/>
          <w:szCs w:val="24"/>
          <w:lang w:val="hy-AM"/>
        </w:rPr>
        <w:t>Սոֆրազ</w:t>
      </w:r>
      <w:r w:rsidRPr="00CF3D47">
        <w:rPr>
          <w:rFonts w:ascii="Sylfaen" w:hAnsi="Sylfaen"/>
          <w:sz w:val="24"/>
          <w:szCs w:val="24"/>
          <w:lang w:val="hy-AM"/>
        </w:rPr>
        <w:t>-</w:t>
      </w:r>
      <w:r w:rsidRPr="00CF3D47">
        <w:rPr>
          <w:rFonts w:ascii="Sylfaen" w:hAnsi="Sylfaen" w:cs="Sylfaen"/>
          <w:sz w:val="24"/>
          <w:szCs w:val="24"/>
          <w:lang w:val="hy-AM"/>
        </w:rPr>
        <w:t>Կեյայում</w:t>
      </w:r>
      <w:r w:rsidRPr="00CF3D47">
        <w:rPr>
          <w:rFonts w:ascii="Sylfaen" w:hAnsi="Sylfaen"/>
          <w:sz w:val="24"/>
          <w:szCs w:val="24"/>
          <w:lang w:val="hy-AM"/>
        </w:rPr>
        <w:t xml:space="preserve"> պաշտվում է </w:t>
      </w:r>
      <w:r w:rsidRPr="00CF3D47">
        <w:rPr>
          <w:rFonts w:ascii="Sylfaen" w:hAnsi="Sylfaen" w:cs="Sylfaen"/>
          <w:sz w:val="24"/>
          <w:szCs w:val="24"/>
          <w:lang w:val="hy-AM"/>
        </w:rPr>
        <w:t>Արտեմիս</w:t>
      </w:r>
      <w:r w:rsidRPr="00CF3D47">
        <w:rPr>
          <w:rFonts w:ascii="Sylfaen" w:hAnsi="Sylfaen"/>
          <w:sz w:val="24"/>
          <w:szCs w:val="24"/>
          <w:lang w:val="hy-AM"/>
        </w:rPr>
        <w:t xml:space="preserve"> </w:t>
      </w:r>
      <w:r w:rsidRPr="00CF3D47">
        <w:rPr>
          <w:rFonts w:ascii="Sylfaen" w:hAnsi="Sylfaen" w:cs="Sylfaen"/>
          <w:sz w:val="24"/>
          <w:szCs w:val="24"/>
          <w:lang w:val="hy-AM"/>
        </w:rPr>
        <w:t>Դիկտինան:</w:t>
      </w:r>
    </w:p>
    <w:p w:rsidR="00FC0DAA" w:rsidRPr="00CF3D47" w:rsidRDefault="00FC0DAA" w:rsidP="00FC0DAA">
      <w:pPr>
        <w:pStyle w:val="PlainText"/>
        <w:spacing w:line="360" w:lineRule="auto"/>
        <w:jc w:val="both"/>
        <w:rPr>
          <w:rFonts w:ascii="Sylfaen" w:hAnsi="Sylfaen"/>
          <w:sz w:val="24"/>
          <w:szCs w:val="24"/>
          <w:lang w:val="hy-AM"/>
        </w:rPr>
      </w:pPr>
      <w:r w:rsidRPr="00CF3D47">
        <w:rPr>
          <w:rFonts w:ascii="Sylfaen" w:hAnsi="Sylfaen"/>
          <w:sz w:val="24"/>
          <w:szCs w:val="24"/>
          <w:lang w:val="hy-AM"/>
        </w:rPr>
        <w:t xml:space="preserve">      </w:t>
      </w:r>
      <w:r w:rsidRPr="00CF3D47">
        <w:rPr>
          <w:rFonts w:ascii="Sylfaen" w:hAnsi="Sylfaen"/>
          <w:sz w:val="24"/>
          <w:szCs w:val="24"/>
          <w:lang w:val="hy-AM"/>
        </w:rPr>
        <w:tab/>
        <w:t>Արսամեյա Եփրատի ափին. քաղաքի լապիդար հունական արձանագրությունում հիշատակվում են Հերան, Տյուխե և «Արգանդենե աստվածուհու սրբազան տարածք (</w:t>
      </w:r>
      <w:r w:rsidRPr="00CF3D47">
        <w:rPr>
          <w:rFonts w:ascii="Sylfaen" w:hAnsi="Sylfaen"/>
          <w:sz w:val="24"/>
          <w:szCs w:val="24"/>
        </w:rPr>
        <w:t>θε</w:t>
      </w:r>
      <w:r w:rsidRPr="00CF3D47">
        <w:rPr>
          <w:rFonts w:ascii="Sylfaen" w:hAnsi="Sylfaen"/>
          <w:sz w:val="24"/>
          <w:szCs w:val="24"/>
          <w:lang w:val="hy-AM"/>
        </w:rPr>
        <w:t>-[</w:t>
      </w:r>
      <w:r w:rsidRPr="00CF3D47">
        <w:rPr>
          <w:rFonts w:ascii="Sylfaen" w:hAnsi="Sylfaen"/>
          <w:sz w:val="24"/>
          <w:szCs w:val="24"/>
        </w:rPr>
        <w:t>α</w:t>
      </w:r>
      <w:r w:rsidRPr="00CF3D47">
        <w:rPr>
          <w:rFonts w:ascii="Sylfaen" w:hAnsi="Sylfaen"/>
          <w:sz w:val="24"/>
          <w:szCs w:val="24"/>
          <w:lang w:val="hy-AM"/>
        </w:rPr>
        <w:t>]</w:t>
      </w:r>
      <w:r w:rsidRPr="00CF3D47">
        <w:rPr>
          <w:rFonts w:ascii="Sylfaen" w:hAnsi="Sylfaen"/>
          <w:sz w:val="24"/>
          <w:szCs w:val="24"/>
        </w:rPr>
        <w:t>ς</w:t>
      </w:r>
      <w:r w:rsidRPr="00CF3D47">
        <w:rPr>
          <w:rFonts w:ascii="Sylfaen" w:hAnsi="Sylfaen"/>
          <w:sz w:val="24"/>
          <w:szCs w:val="24"/>
          <w:lang w:val="hy-AM"/>
        </w:rPr>
        <w:t>’ A</w:t>
      </w:r>
      <w:r w:rsidRPr="00CF3D47">
        <w:rPr>
          <w:rFonts w:ascii="Sylfaen" w:hAnsi="Sylfaen"/>
          <w:sz w:val="24"/>
          <w:szCs w:val="24"/>
        </w:rPr>
        <w:t>ργ</w:t>
      </w:r>
      <w:r w:rsidRPr="00CF3D47">
        <w:rPr>
          <w:rFonts w:ascii="Sylfaen" w:hAnsi="Sylfaen"/>
          <w:sz w:val="24"/>
          <w:szCs w:val="24"/>
          <w:lang w:val="hy-AM"/>
        </w:rPr>
        <w:t>[</w:t>
      </w:r>
      <w:r w:rsidRPr="00CF3D47">
        <w:rPr>
          <w:rFonts w:ascii="Sylfaen" w:hAnsi="Sylfaen"/>
          <w:sz w:val="24"/>
          <w:szCs w:val="24"/>
        </w:rPr>
        <w:t>α</w:t>
      </w:r>
      <w:r w:rsidRPr="00CF3D47">
        <w:rPr>
          <w:rFonts w:ascii="Sylfaen" w:hAnsi="Sylfaen"/>
          <w:sz w:val="24"/>
          <w:szCs w:val="24"/>
          <w:lang w:val="hy-AM"/>
        </w:rPr>
        <w:t>]</w:t>
      </w:r>
      <w:r w:rsidRPr="00CF3D47">
        <w:rPr>
          <w:rFonts w:ascii="Sylfaen" w:hAnsi="Sylfaen"/>
          <w:sz w:val="24"/>
          <w:szCs w:val="24"/>
        </w:rPr>
        <w:t>νδηνής</w:t>
      </w:r>
      <w:r w:rsidRPr="00CF3D47">
        <w:rPr>
          <w:rFonts w:ascii="Sylfaen" w:hAnsi="Sylfaen"/>
          <w:sz w:val="24"/>
          <w:szCs w:val="24"/>
          <w:lang w:val="hy-AM"/>
        </w:rPr>
        <w:t xml:space="preserve"> </w:t>
      </w:r>
      <w:r w:rsidRPr="00CF3D47">
        <w:rPr>
          <w:rFonts w:ascii="Sylfaen" w:hAnsi="Sylfaen"/>
          <w:sz w:val="24"/>
          <w:szCs w:val="24"/>
        </w:rPr>
        <w:t>περιβόλωι</w:t>
      </w:r>
      <w:r w:rsidRPr="00CF3D47">
        <w:rPr>
          <w:rFonts w:ascii="Sylfaen" w:hAnsi="Sylfaen"/>
          <w:sz w:val="24"/>
          <w:szCs w:val="24"/>
          <w:lang w:val="hy-AM"/>
        </w:rPr>
        <w:t xml:space="preserve">, </w:t>
      </w:r>
      <w:r w:rsidRPr="00CF3D47">
        <w:rPr>
          <w:rFonts w:ascii="Sylfaen" w:hAnsi="Sylfaen"/>
          <w:sz w:val="24"/>
          <w:szCs w:val="24"/>
        </w:rPr>
        <w:t>οστις</w:t>
      </w:r>
      <w:r w:rsidRPr="00CF3D47">
        <w:rPr>
          <w:rFonts w:ascii="Sylfaen" w:hAnsi="Sylfaen"/>
          <w:sz w:val="24"/>
          <w:szCs w:val="24"/>
          <w:lang w:val="hy-AM"/>
        </w:rPr>
        <w:t xml:space="preserve"> </w:t>
      </w:r>
      <w:r w:rsidRPr="00CF3D47">
        <w:rPr>
          <w:rFonts w:ascii="Sylfaen" w:hAnsi="Sylfaen"/>
          <w:sz w:val="24"/>
          <w:szCs w:val="24"/>
        </w:rPr>
        <w:t>τεάν</w:t>
      </w:r>
      <w:r w:rsidRPr="00CF3D47">
        <w:rPr>
          <w:rFonts w:ascii="Sylfaen" w:hAnsi="Sylfaen"/>
          <w:sz w:val="24"/>
          <w:szCs w:val="24"/>
          <w:lang w:val="hy-AM"/>
        </w:rPr>
        <w:t xml:space="preserve"> </w:t>
      </w:r>
      <w:r w:rsidRPr="00CF3D47">
        <w:rPr>
          <w:rFonts w:ascii="Sylfaen" w:hAnsi="Sylfaen"/>
          <w:sz w:val="24"/>
          <w:szCs w:val="24"/>
        </w:rPr>
        <w:t>ϋστερον</w:t>
      </w:r>
      <w:r w:rsidRPr="00CF3D47">
        <w:rPr>
          <w:rFonts w:ascii="Sylfaen" w:hAnsi="Sylfaen"/>
          <w:sz w:val="24"/>
          <w:szCs w:val="24"/>
          <w:lang w:val="hy-AM"/>
        </w:rPr>
        <w:t xml:space="preserve">)». Արգանդենե անվան արմատն է՝ </w:t>
      </w:r>
      <w:r w:rsidRPr="00CF3D47">
        <w:rPr>
          <w:rFonts w:ascii="Sylfaen" w:hAnsi="Sylfaen"/>
          <w:i/>
          <w:sz w:val="24"/>
          <w:szCs w:val="24"/>
          <w:lang w:val="hy-AM"/>
        </w:rPr>
        <w:t>արգանդ</w:t>
      </w:r>
      <w:r w:rsidRPr="00CF3D47">
        <w:rPr>
          <w:rFonts w:ascii="Sylfaen" w:hAnsi="Sylfaen"/>
          <w:sz w:val="24"/>
          <w:szCs w:val="24"/>
          <w:lang w:val="hy-AM"/>
        </w:rPr>
        <w:t xml:space="preserve"> որը նրան բնութագրում է որպես </w:t>
      </w:r>
      <w:r w:rsidRPr="00CF3D47">
        <w:rPr>
          <w:rFonts w:ascii="Sylfaen" w:hAnsi="Sylfaen"/>
          <w:i/>
          <w:sz w:val="24"/>
          <w:szCs w:val="24"/>
          <w:lang w:val="hy-AM"/>
        </w:rPr>
        <w:t>զավակատուն</w:t>
      </w:r>
      <w:r w:rsidRPr="00CF3D47">
        <w:rPr>
          <w:rFonts w:ascii="Sylfaen" w:hAnsi="Sylfaen"/>
          <w:sz w:val="24"/>
          <w:szCs w:val="24"/>
          <w:lang w:val="hy-AM"/>
        </w:rPr>
        <w:t xml:space="preserve">, Մեծ Մայր, ծննդկանների հովանավորող: Փոխակերպման ցուցիչները՝թաղման սափոր, աղաման-տիկին, Վիճկի Արուս, Վիճկի հարս, տիկնիկ, Արուսեակ (աստղ), սրբազան բույսեր (բարձվենյակ, օշինդր, պուտուկկոտրուկ, Մարեամայ խոտ), ծիսական ուտեստ՝ Մարեամայ ճաշ թույլ են տալիս եզրակացնել՝ Արգանդենե աստվածուհին Կոմմագենե թագավորության բոլոր աստվածուհիների շարքում՝ Տյուխե, </w:t>
      </w:r>
      <w:r w:rsidRPr="00CF3D47">
        <w:rPr>
          <w:rFonts w:ascii="Sylfaen" w:hAnsi="Sylfaen" w:cs="Sylfaen"/>
          <w:sz w:val="24"/>
          <w:szCs w:val="24"/>
          <w:lang w:val="hy-AM"/>
        </w:rPr>
        <w:t xml:space="preserve">Հերա, </w:t>
      </w:r>
      <w:r w:rsidRPr="00CF3D47">
        <w:rPr>
          <w:rFonts w:ascii="Sylfaen" w:hAnsi="Sylfaen"/>
          <w:sz w:val="24"/>
          <w:szCs w:val="24"/>
          <w:lang w:val="hy-AM"/>
        </w:rPr>
        <w:t xml:space="preserve">Հերա Թելեյիա եվ Արտեմիս Դիկտինա ամենահնագույն է, քանի որ նրա անվան իմաստը՝ </w:t>
      </w:r>
      <w:r w:rsidRPr="00CF3D47">
        <w:rPr>
          <w:rFonts w:ascii="Sylfaen" w:hAnsi="Sylfaen"/>
          <w:i/>
          <w:sz w:val="24"/>
          <w:szCs w:val="24"/>
          <w:lang w:val="hy-AM"/>
        </w:rPr>
        <w:t>արգանդ</w:t>
      </w:r>
      <w:r w:rsidRPr="00CF3D47">
        <w:rPr>
          <w:rFonts w:ascii="Sylfaen" w:hAnsi="Sylfaen"/>
          <w:sz w:val="24"/>
          <w:szCs w:val="24"/>
          <w:lang w:val="hy-AM"/>
        </w:rPr>
        <w:t xml:space="preserve"> նշում է, որ սա ոչ թե մականուն է, այլ պաշտամունքի առարկա: </w:t>
      </w:r>
    </w:p>
    <w:p w:rsidR="00FC0DAA" w:rsidRPr="00CF3D47" w:rsidRDefault="00FC0DAA" w:rsidP="00FC0DAA">
      <w:pPr>
        <w:spacing w:after="0" w:line="360" w:lineRule="auto"/>
        <w:jc w:val="both"/>
        <w:rPr>
          <w:rFonts w:ascii="Sylfaen" w:hAnsi="Sylfaen"/>
          <w:sz w:val="24"/>
          <w:szCs w:val="24"/>
          <w:lang w:val="hy-AM"/>
        </w:rPr>
      </w:pPr>
    </w:p>
    <w:p w:rsidR="00FC0DAA" w:rsidRPr="00CF3D47" w:rsidRDefault="00FC0DAA" w:rsidP="00FC0DAA">
      <w:pPr>
        <w:spacing w:after="0" w:line="360" w:lineRule="auto"/>
        <w:jc w:val="both"/>
        <w:rPr>
          <w:rFonts w:ascii="Sylfaen" w:hAnsi="Sylfaen"/>
          <w:sz w:val="24"/>
          <w:szCs w:val="24"/>
          <w:lang w:val="hy-AM"/>
        </w:rPr>
      </w:pPr>
      <w:r w:rsidRPr="00CF3D47">
        <w:rPr>
          <w:rFonts w:ascii="Sylfaen" w:hAnsi="Sylfaen"/>
          <w:sz w:val="24"/>
          <w:szCs w:val="24"/>
          <w:lang w:val="hy-AM"/>
        </w:rPr>
        <w:t>7.</w:t>
      </w:r>
      <w:r w:rsidRPr="00CF3D47">
        <w:rPr>
          <w:rFonts w:ascii="Sylfaen" w:hAnsi="Sylfaen"/>
          <w:b/>
          <w:sz w:val="24"/>
          <w:szCs w:val="24"/>
          <w:lang w:val="hy-AM"/>
        </w:rPr>
        <w:t xml:space="preserve"> Էսթեր Խեմչյան </w:t>
      </w:r>
      <w:r w:rsidRPr="00CF3D47">
        <w:rPr>
          <w:rFonts w:ascii="Sylfaen" w:hAnsi="Sylfaen"/>
          <w:i/>
          <w:sz w:val="24"/>
          <w:szCs w:val="24"/>
          <w:lang w:val="hy-AM"/>
        </w:rPr>
        <w:t>(ՀԱԻ)</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Դանանդա Բահլուլի մասին պատումները հայ վիպական բանահյուսության մեջ:</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Ամփոփագիր</w:t>
      </w:r>
    </w:p>
    <w:p w:rsidR="00FC0DAA" w:rsidRPr="00CF3D47" w:rsidRDefault="00FC0DAA" w:rsidP="00FC0DAA">
      <w:pPr>
        <w:spacing w:after="0" w:line="360" w:lineRule="auto"/>
        <w:ind w:firstLine="426"/>
        <w:jc w:val="both"/>
        <w:rPr>
          <w:rFonts w:ascii="Sylfaen" w:hAnsi="Sylfaen"/>
          <w:sz w:val="24"/>
          <w:szCs w:val="24"/>
          <w:lang w:val="hy-AM"/>
        </w:rPr>
      </w:pPr>
      <w:r w:rsidRPr="00CF3D47">
        <w:rPr>
          <w:rFonts w:ascii="Sylfaen" w:hAnsi="Sylfaen"/>
          <w:sz w:val="24"/>
          <w:szCs w:val="24"/>
          <w:lang w:val="hy-AM"/>
        </w:rPr>
        <w:t xml:space="preserve">Փոխառյալ սյուժեները նպաստել են հայ վիպական բանահյուսության հարստացմանը: Մերձավորարևելյան տարածաշրջանի ժողովուրդների բանահյուսական երկացանկից դարավոր շփումների ընթացքում բանավոր և գրավոր </w:t>
      </w:r>
      <w:r w:rsidRPr="00CF3D47">
        <w:rPr>
          <w:rFonts w:ascii="Sylfaen" w:hAnsi="Sylfaen"/>
          <w:sz w:val="24"/>
          <w:szCs w:val="24"/>
          <w:lang w:val="hy-AM"/>
        </w:rPr>
        <w:lastRenderedPageBreak/>
        <w:t>ճանապարհով մի շարք սյուժեներ փոխառնվել են և տեղայնանալով ձուլվել հայ բանահյուսական ժառանգությանը: Դրանց թվին են պատկանում Դանանդա Բահլուլի մասին պատումները, որոնց գրավոր տարբերակը` «Պատմութիւն վասն Փահլուլ թագաւորին» զրույցը, միջնադարում թարգմանվել և մուտք է գործել հայ իրականություն: Գրավոր սկզբնաղբյուրներին զուգահեռ հայ բանավոր ավանդույթում շրջանառվել են մի շարք սյուժեներ: Բանահյուսական սկզբնաղբյուրներում Դանանդա Բահլուլը ներկայացված է որպես Բաղդադի «շատ իմաստուն, խելացի, պատվավոր» թագավոր. Նա նաև հանդես է գալիս որպես դատավոր և խորհրդատու: Բանահյուսական մի շարք սյուժեներում և մոտիվներում, որպես առանցքային կերպարներ, փոխատեղմամբ հանդես են գալիս Դանանդա Բահլուլը, Խիկար Իմաստունը և Սողոմեն Իմաստունը: Փոխատեղումը այս կերպարների գործառույթների և վարքագծի ընդհանրության հետևանքն է, որը նաև բանահյուսական սյուժեներին բնորոշ առանձնահատկություն է: Ժամանակի ընթացքում գործելակերպի նմանությունը թույլ է տալիս նույն սյուժեն վերագրել տարբեր պատմավիպական դեմքերի:</w:t>
      </w:r>
    </w:p>
    <w:p w:rsidR="00FC0DAA" w:rsidRPr="00CF3D47" w:rsidRDefault="00FC0DAA" w:rsidP="00FC0DAA">
      <w:pPr>
        <w:spacing w:after="0" w:line="360" w:lineRule="auto"/>
        <w:ind w:firstLine="426"/>
        <w:jc w:val="both"/>
        <w:rPr>
          <w:rFonts w:ascii="Sylfaen" w:hAnsi="Sylfaen"/>
          <w:sz w:val="24"/>
          <w:szCs w:val="24"/>
          <w:lang w:val="hy-AM"/>
        </w:rPr>
      </w:pPr>
      <w:r w:rsidRPr="00CF3D47">
        <w:rPr>
          <w:rFonts w:ascii="Sylfaen" w:hAnsi="Sylfaen"/>
          <w:sz w:val="24"/>
          <w:szCs w:val="24"/>
          <w:lang w:val="hy-AM"/>
        </w:rPr>
        <w:t>Հայ վիպական բանահյուսության բահլուլյան սյուժեները բարոյախրատական գործառույթ ունեն և լրացնում են, այսպես կոչված ժողովրդական խրատաբանության մշակութային դաշտը և ընդգծում խրատի գործնական նշանակությունը:</w:t>
      </w:r>
    </w:p>
    <w:p w:rsidR="00FC0DAA" w:rsidRPr="00CF3D47" w:rsidRDefault="00FC0DAA" w:rsidP="00FC0DAA">
      <w:pPr>
        <w:spacing w:after="0" w:line="360" w:lineRule="auto"/>
        <w:jc w:val="both"/>
        <w:rPr>
          <w:rFonts w:ascii="Sylfaen" w:hAnsi="Sylfaen"/>
          <w:sz w:val="24"/>
          <w:szCs w:val="24"/>
          <w:lang w:val="hy-AM"/>
        </w:rPr>
      </w:pPr>
    </w:p>
    <w:p w:rsidR="00FC0DAA" w:rsidRPr="00CF3D47" w:rsidRDefault="00FC0DAA" w:rsidP="00FC0DAA">
      <w:pPr>
        <w:rPr>
          <w:rFonts w:ascii="Sylfaen" w:hAnsi="Sylfaen"/>
          <w:sz w:val="24"/>
          <w:szCs w:val="24"/>
          <w:lang w:val="hy-AM"/>
        </w:rPr>
      </w:pPr>
      <w:r w:rsidRPr="00CF3D47">
        <w:rPr>
          <w:rFonts w:ascii="Sylfaen" w:hAnsi="Sylfaen"/>
          <w:sz w:val="24"/>
          <w:szCs w:val="24"/>
          <w:lang w:val="hy-AM"/>
        </w:rPr>
        <w:br w:type="page"/>
      </w:r>
    </w:p>
    <w:p w:rsidR="00FC0DAA" w:rsidRPr="00CF3D47" w:rsidRDefault="00BE54A6" w:rsidP="00FC0DAA">
      <w:pPr>
        <w:spacing w:after="0" w:line="360" w:lineRule="auto"/>
        <w:jc w:val="both"/>
        <w:rPr>
          <w:rFonts w:ascii="Sylfaen" w:hAnsi="Sylfaen"/>
          <w:sz w:val="24"/>
          <w:szCs w:val="24"/>
          <w:lang w:val="hy-AM"/>
        </w:rPr>
      </w:pPr>
      <w:r>
        <w:rPr>
          <w:rFonts w:ascii="Sylfaen" w:hAnsi="Sylfaen"/>
          <w:sz w:val="24"/>
          <w:szCs w:val="24"/>
          <w:lang w:val="hy-AM"/>
        </w:rPr>
        <w:lastRenderedPageBreak/>
        <w:t>2</w:t>
      </w:r>
      <w:r>
        <w:rPr>
          <w:rFonts w:ascii="Sylfaen" w:hAnsi="Sylfaen"/>
          <w:sz w:val="24"/>
          <w:szCs w:val="24"/>
        </w:rPr>
        <w:t>2</w:t>
      </w:r>
      <w:r w:rsidR="00FC0DAA" w:rsidRPr="00CF3D47">
        <w:rPr>
          <w:rFonts w:ascii="Sylfaen" w:hAnsi="Sylfaen"/>
          <w:sz w:val="24"/>
          <w:szCs w:val="24"/>
          <w:lang w:val="hy-AM"/>
        </w:rPr>
        <w:t xml:space="preserve"> օգոստոսի</w:t>
      </w:r>
    </w:p>
    <w:p w:rsidR="00FC0DAA" w:rsidRPr="00CF3D47" w:rsidRDefault="00FC0DAA" w:rsidP="00FC0DAA">
      <w:pPr>
        <w:spacing w:after="0" w:line="360" w:lineRule="auto"/>
        <w:jc w:val="both"/>
        <w:rPr>
          <w:rFonts w:ascii="Sylfaen" w:hAnsi="Sylfaen"/>
          <w:b/>
          <w:i/>
          <w:sz w:val="24"/>
          <w:szCs w:val="24"/>
          <w:lang w:val="hy-AM"/>
        </w:rPr>
      </w:pPr>
      <w:r w:rsidRPr="00CF3D47">
        <w:rPr>
          <w:rFonts w:ascii="Sylfaen" w:hAnsi="Sylfaen"/>
          <w:sz w:val="24"/>
          <w:szCs w:val="24"/>
          <w:lang w:val="hy-AM"/>
        </w:rPr>
        <w:t xml:space="preserve">Հինգերորդ նիստ – </w:t>
      </w:r>
      <w:r w:rsidRPr="00CF3D47">
        <w:rPr>
          <w:rFonts w:ascii="Sylfaen" w:hAnsi="Sylfaen"/>
          <w:b/>
          <w:sz w:val="24"/>
          <w:szCs w:val="24"/>
          <w:lang w:val="hy-AM"/>
        </w:rPr>
        <w:t>Բանագիտություն և բանասիրություն</w:t>
      </w:r>
    </w:p>
    <w:p w:rsidR="00FC0DAA" w:rsidRPr="00CF3D47" w:rsidRDefault="00FC0DAA" w:rsidP="00FC0DAA">
      <w:pPr>
        <w:spacing w:after="0" w:line="360" w:lineRule="auto"/>
        <w:jc w:val="both"/>
        <w:rPr>
          <w:rFonts w:ascii="Sylfaen" w:hAnsi="Sylfaen"/>
          <w:sz w:val="24"/>
          <w:szCs w:val="24"/>
          <w:lang w:val="hy-AM"/>
        </w:rPr>
      </w:pPr>
      <w:r w:rsidRPr="00CF3D47">
        <w:rPr>
          <w:rFonts w:ascii="Sylfaen" w:hAnsi="Sylfaen"/>
          <w:sz w:val="24"/>
          <w:szCs w:val="24"/>
          <w:lang w:val="hy-AM"/>
        </w:rPr>
        <w:t>Ժամը 10.00-13.00 (ընդմիջում՝ 13.00-14.00)</w:t>
      </w:r>
    </w:p>
    <w:p w:rsidR="00FC0DAA" w:rsidRPr="00CF3D47" w:rsidRDefault="00FC0DAA" w:rsidP="00FC0DAA">
      <w:pPr>
        <w:spacing w:after="0" w:line="360" w:lineRule="auto"/>
        <w:jc w:val="both"/>
        <w:rPr>
          <w:rFonts w:ascii="Sylfaen" w:hAnsi="Sylfaen"/>
          <w:i/>
          <w:sz w:val="24"/>
          <w:szCs w:val="24"/>
          <w:lang w:val="hy-AM"/>
        </w:rPr>
      </w:pPr>
      <w:r w:rsidRPr="00CF3D47">
        <w:rPr>
          <w:rFonts w:ascii="Sylfaen" w:hAnsi="Sylfaen"/>
          <w:i/>
          <w:sz w:val="24"/>
          <w:szCs w:val="24"/>
          <w:lang w:val="hy-AM"/>
        </w:rPr>
        <w:t>Նիստավար – Տորք</w:t>
      </w:r>
      <w:r w:rsidRPr="00CF3D47">
        <w:rPr>
          <w:rFonts w:ascii="Sylfaen" w:hAnsi="Sylfaen"/>
          <w:i/>
          <w:sz w:val="24"/>
          <w:szCs w:val="24"/>
          <w:lang w:val="sq-AL"/>
        </w:rPr>
        <w:t xml:space="preserve"> </w:t>
      </w:r>
      <w:r w:rsidRPr="00CF3D47">
        <w:rPr>
          <w:rFonts w:ascii="Sylfaen" w:hAnsi="Sylfaen"/>
          <w:i/>
          <w:sz w:val="24"/>
          <w:szCs w:val="24"/>
          <w:lang w:val="hy-AM"/>
        </w:rPr>
        <w:t>Դալալյան</w:t>
      </w:r>
    </w:p>
    <w:p w:rsidR="00FC0DAA" w:rsidRPr="00CF3D47" w:rsidRDefault="00FC0DAA" w:rsidP="00FC0DAA">
      <w:pPr>
        <w:spacing w:after="0" w:line="360" w:lineRule="auto"/>
        <w:jc w:val="both"/>
        <w:rPr>
          <w:rFonts w:ascii="Sylfaen" w:hAnsi="Sylfaen"/>
          <w:b/>
          <w:i/>
          <w:sz w:val="24"/>
          <w:szCs w:val="24"/>
          <w:lang w:val="hy-AM"/>
        </w:rPr>
      </w:pPr>
    </w:p>
    <w:p w:rsidR="00FC0DAA" w:rsidRPr="00CF3D47" w:rsidRDefault="00FC0DAA" w:rsidP="00FC0DAA">
      <w:pPr>
        <w:spacing w:after="0" w:line="360" w:lineRule="auto"/>
        <w:jc w:val="both"/>
        <w:rPr>
          <w:rFonts w:ascii="Sylfaen" w:hAnsi="Sylfaen"/>
          <w:b/>
          <w:sz w:val="24"/>
          <w:szCs w:val="24"/>
          <w:lang w:val="hy-AM"/>
        </w:rPr>
      </w:pPr>
      <w:r w:rsidRPr="00CF3D47">
        <w:rPr>
          <w:rFonts w:ascii="Sylfaen" w:hAnsi="Sylfaen"/>
          <w:b/>
          <w:sz w:val="24"/>
          <w:szCs w:val="24"/>
          <w:lang w:val="hy-AM"/>
        </w:rPr>
        <w:t xml:space="preserve">1. Հակոբ Չոլաքյան </w:t>
      </w:r>
      <w:r w:rsidRPr="00CF3D47">
        <w:rPr>
          <w:rFonts w:ascii="Sylfaen" w:hAnsi="Sylfaen"/>
          <w:i/>
          <w:sz w:val="24"/>
          <w:szCs w:val="24"/>
          <w:lang w:val="hy-AM"/>
        </w:rPr>
        <w:t>(ՀԱԻ)</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Հալէպի մէջ ազգագրական եւ բանահիւսական նիւթերու հաւաքագրումն ու հրատարակութիւնը 1940-1950-ական թուականներուն:</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Ամփոփագիր</w:t>
      </w:r>
    </w:p>
    <w:p w:rsidR="00FC0DAA" w:rsidRPr="00CF3D47" w:rsidRDefault="00FC0DAA" w:rsidP="00FC0DAA">
      <w:pPr>
        <w:spacing w:after="0" w:line="360" w:lineRule="auto"/>
        <w:ind w:firstLine="720"/>
        <w:jc w:val="both"/>
        <w:rPr>
          <w:rFonts w:ascii="Sylfaen" w:hAnsi="Sylfaen"/>
          <w:sz w:val="24"/>
          <w:szCs w:val="24"/>
          <w:lang w:val="hy-AM"/>
        </w:rPr>
      </w:pPr>
      <w:r w:rsidRPr="00CF3D47">
        <w:rPr>
          <w:rFonts w:ascii="Sylfaen" w:hAnsi="Sylfaen"/>
          <w:sz w:val="24"/>
          <w:szCs w:val="24"/>
          <w:lang w:val="hy-AM"/>
        </w:rPr>
        <w:t xml:space="preserve">1920-ական թուականներէն սկսեալ Հալէպի մէջ գործած են շուրջ 40 հայրենակցական միութիւններ: Ասոնց գործունէութեան գլխաւոր մարզերը եղած են վերապրող հայրենակիցները հաւաքագրելը, նպաստներ հայթայթելը, հայրենակից դպրոցականներու կրթութեան հոգալը: Եղած են նաեւ վերաապրողներու վկայութիւններ հաւաքագրելու աշխատանքներ: 1940-ական թուականներուն հայրենակցականները կը սկսին հրատարակել տարեգիրքեր ու պարբերականներ, ուր տեղեկագրական եւ գրական նիւթերու կողքին առաւել կամ նուազ չափով տեղ կը գտնեն ազգագրական ու բանահիւսութեան նիւթեր , ինչպէս Տիգրանակերտի հայրենակցական միութեան «Տիգրիս» (1946, 1 թիւ), Սասնոյ հայրենակցական միութեան «Սասուն» (1948, 1 թիւ), Տարօն-Տուրուբերանի «Տարօն» (1949, 1 թիւ) տարեգիրքերը, Տարօն-Տուրուբերանի «Տարօնի արծիւ» (1952, 1 թիւ), Մարտիրոս Գուշագճեանի «Յուշարձան Մուսա լերան» (1955, 1 թիւ), «Նոր Մարաշ» (1946-1961, 22 թիւ) պարբերականները:Այս փորձին պիտի հետեւի պատմա-ազգագրական եւ բանահիւսական գիրքերու հրատարակութիւնը Պէյրութի մէջ, ուր կը կեդրոնանայ հրատարակչական գործը՝ Սուրիոյ մէջ քաղաքական անկայուն պայմաններուն ու հայերէնի նկատմամբ պետական սեղմումներուն պատճառով: </w:t>
      </w:r>
    </w:p>
    <w:p w:rsidR="00FC0DAA" w:rsidRPr="00CF3D47" w:rsidRDefault="00FC0DAA" w:rsidP="00FC0DAA">
      <w:pPr>
        <w:spacing w:after="0" w:line="360" w:lineRule="auto"/>
        <w:ind w:firstLine="720"/>
        <w:jc w:val="both"/>
        <w:rPr>
          <w:rFonts w:ascii="Sylfaen" w:hAnsi="Sylfaen"/>
          <w:sz w:val="24"/>
          <w:szCs w:val="24"/>
          <w:lang w:val="hy-AM"/>
        </w:rPr>
      </w:pPr>
    </w:p>
    <w:p w:rsidR="00FC0DAA" w:rsidRPr="00CF3D47" w:rsidRDefault="00FC0DAA" w:rsidP="00FC0DAA">
      <w:pPr>
        <w:spacing w:after="0" w:line="360" w:lineRule="auto"/>
        <w:jc w:val="both"/>
        <w:rPr>
          <w:rFonts w:ascii="Sylfaen" w:hAnsi="Sylfaen"/>
          <w:b/>
          <w:sz w:val="24"/>
          <w:szCs w:val="24"/>
          <w:lang w:val="hy-AM"/>
        </w:rPr>
      </w:pPr>
      <w:r w:rsidRPr="00CF3D47">
        <w:rPr>
          <w:rFonts w:ascii="Sylfaen" w:hAnsi="Sylfaen"/>
          <w:b/>
          <w:sz w:val="24"/>
          <w:szCs w:val="24"/>
          <w:lang w:val="hy-AM"/>
        </w:rPr>
        <w:t>2. Վերժինե Սվազլյան</w:t>
      </w:r>
      <w:r w:rsidRPr="00CF3D47">
        <w:rPr>
          <w:rFonts w:ascii="Sylfaen" w:hAnsi="Sylfaen"/>
          <w:sz w:val="24"/>
          <w:szCs w:val="24"/>
          <w:lang w:val="hy-AM"/>
        </w:rPr>
        <w:t xml:space="preserve"> </w:t>
      </w:r>
      <w:r w:rsidRPr="00CF3D47">
        <w:rPr>
          <w:rFonts w:ascii="Sylfaen" w:hAnsi="Sylfaen"/>
          <w:i/>
          <w:sz w:val="24"/>
          <w:szCs w:val="24"/>
          <w:lang w:val="hy-AM"/>
        </w:rPr>
        <w:t>(ՀԱԻ)</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Ամերիկահայոց կենցաղային զրույցները (ըստ 1979, 1990, 2001, 2004, 2008 թթ ուղևորությունների գրառումների):</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Ամփոփագիր</w:t>
      </w:r>
    </w:p>
    <w:p w:rsidR="00FC0DAA" w:rsidRPr="00CF3D47" w:rsidRDefault="00FC0DAA" w:rsidP="00FC0DAA">
      <w:pPr>
        <w:spacing w:after="0" w:line="360" w:lineRule="auto"/>
        <w:ind w:firstLine="720"/>
        <w:jc w:val="both"/>
        <w:rPr>
          <w:rFonts w:ascii="Sylfaen" w:hAnsi="Sylfaen"/>
          <w:sz w:val="24"/>
          <w:szCs w:val="24"/>
          <w:lang w:val="hy-AM"/>
        </w:rPr>
      </w:pPr>
      <w:r w:rsidRPr="00CF3D47">
        <w:rPr>
          <w:rFonts w:ascii="Sylfaen" w:hAnsi="Sylfaen"/>
          <w:sz w:val="24"/>
          <w:szCs w:val="24"/>
          <w:lang w:val="hy-AM"/>
        </w:rPr>
        <w:lastRenderedPageBreak/>
        <w:t xml:space="preserve">Դեպի ԱՄՆ անձնական ու գիտաժողովային հինգ ուղևորությունների ընթացքում մեր գրի առած 1.165 միավոր ժողովրդական նյութերի մեջ առանձին բաժին են կազմում «Կենցաղային զրույցները», որոնք դասակարգված են ըստ ժամանակաշրջանների. </w:t>
      </w:r>
    </w:p>
    <w:p w:rsidR="00FC0DAA" w:rsidRPr="00CF3D47" w:rsidRDefault="00FC0DAA" w:rsidP="00FC0DAA">
      <w:pPr>
        <w:spacing w:after="0" w:line="360" w:lineRule="auto"/>
        <w:ind w:firstLine="720"/>
        <w:jc w:val="both"/>
        <w:rPr>
          <w:rFonts w:ascii="Sylfaen" w:hAnsi="Sylfaen"/>
          <w:sz w:val="24"/>
          <w:szCs w:val="24"/>
          <w:lang w:val="hy-AM"/>
        </w:rPr>
      </w:pPr>
      <w:r w:rsidRPr="00CF3D47">
        <w:rPr>
          <w:rFonts w:ascii="Sylfaen" w:hAnsi="Sylfaen"/>
          <w:sz w:val="24"/>
          <w:szCs w:val="24"/>
          <w:lang w:val="hy-AM"/>
        </w:rPr>
        <w:t>1. Արևմտահայերի խաղաղ կյանքը բնօրրանում մինչև Հայոց ցեղասպանությունը (8 միավոր),</w:t>
      </w:r>
    </w:p>
    <w:p w:rsidR="00FC0DAA" w:rsidRPr="00CF3D47" w:rsidRDefault="00FC0DAA" w:rsidP="00FC0DAA">
      <w:pPr>
        <w:spacing w:after="0" w:line="360" w:lineRule="auto"/>
        <w:ind w:firstLine="720"/>
        <w:jc w:val="both"/>
        <w:rPr>
          <w:rFonts w:ascii="Sylfaen" w:hAnsi="Sylfaen"/>
          <w:sz w:val="24"/>
          <w:szCs w:val="24"/>
          <w:lang w:val="hy-AM"/>
        </w:rPr>
      </w:pPr>
      <w:r w:rsidRPr="00CF3D47">
        <w:rPr>
          <w:rFonts w:ascii="Sylfaen" w:hAnsi="Sylfaen"/>
          <w:sz w:val="24"/>
          <w:szCs w:val="24"/>
          <w:lang w:val="hy-AM"/>
        </w:rPr>
        <w:t>2. Արևմտահայերը գաղթաշխարհում՝ օտարության մեջ (5 միավոր),</w:t>
      </w:r>
    </w:p>
    <w:p w:rsidR="00FC0DAA" w:rsidRPr="00CF3D47" w:rsidRDefault="00FC0DAA" w:rsidP="00FC0DAA">
      <w:pPr>
        <w:spacing w:after="0" w:line="360" w:lineRule="auto"/>
        <w:jc w:val="both"/>
        <w:rPr>
          <w:rFonts w:ascii="Sylfaen" w:hAnsi="Sylfaen"/>
          <w:sz w:val="24"/>
          <w:szCs w:val="24"/>
          <w:lang w:val="hy-AM"/>
        </w:rPr>
      </w:pPr>
      <w:r w:rsidRPr="00CF3D47">
        <w:rPr>
          <w:rFonts w:ascii="Sylfaen" w:hAnsi="Sylfaen"/>
          <w:sz w:val="24"/>
          <w:szCs w:val="24"/>
          <w:lang w:val="hy-AM"/>
        </w:rPr>
        <w:tab/>
        <w:t>3. Հայերն ԱՄՆ-ում (25 միավոր):</w:t>
      </w:r>
    </w:p>
    <w:p w:rsidR="00FC0DAA" w:rsidRPr="00CF3D47" w:rsidRDefault="00FC0DAA" w:rsidP="00FC0DAA">
      <w:pPr>
        <w:spacing w:after="0" w:line="360" w:lineRule="auto"/>
        <w:jc w:val="both"/>
        <w:rPr>
          <w:rFonts w:ascii="Sylfaen" w:hAnsi="Sylfaen"/>
          <w:sz w:val="24"/>
          <w:szCs w:val="24"/>
          <w:lang w:val="hy-AM"/>
        </w:rPr>
      </w:pPr>
      <w:r w:rsidRPr="00CF3D47">
        <w:rPr>
          <w:rFonts w:ascii="Sylfaen" w:hAnsi="Sylfaen"/>
          <w:sz w:val="24"/>
          <w:szCs w:val="24"/>
          <w:lang w:val="hy-AM"/>
        </w:rPr>
        <w:tab/>
        <w:t>Այս ստորաբաժանումները հնարավորություն են ընձեռել դիտարկելու գաղթական դարձած հայի տարբեր ապրելակերպի պայմաններում մտածելակերպի և հոգեգիտակցական աշխարհի աստիճանական փոխակերպումների շարժընթացը, որն առավել ցայտուն և գեղարվեստորեն արտահայտված է «Հայերն ԱՄՆ-ում» ժողովրդական կենցաղային զրույցներում:</w:t>
      </w:r>
    </w:p>
    <w:p w:rsidR="00FC0DAA" w:rsidRPr="00CF3D47" w:rsidRDefault="00FC0DAA" w:rsidP="00FC0DAA">
      <w:pPr>
        <w:spacing w:after="0" w:line="360" w:lineRule="auto"/>
        <w:jc w:val="both"/>
        <w:rPr>
          <w:rFonts w:ascii="Sylfaen" w:hAnsi="Sylfaen"/>
          <w:b/>
          <w:sz w:val="24"/>
          <w:szCs w:val="24"/>
          <w:lang w:val="hy-AM"/>
        </w:rPr>
      </w:pPr>
      <w:r w:rsidRPr="00CF3D47">
        <w:rPr>
          <w:rFonts w:ascii="Sylfaen" w:hAnsi="Sylfaen"/>
          <w:b/>
          <w:sz w:val="24"/>
          <w:szCs w:val="24"/>
          <w:lang w:val="hy-AM"/>
        </w:rPr>
        <w:t xml:space="preserve">3. Լուսինե Ղռեջյան </w:t>
      </w:r>
      <w:r w:rsidRPr="00CF3D47">
        <w:rPr>
          <w:rFonts w:ascii="Sylfaen" w:hAnsi="Sylfaen"/>
          <w:i/>
          <w:sz w:val="24"/>
          <w:szCs w:val="24"/>
          <w:lang w:val="hy-AM"/>
        </w:rPr>
        <w:t>(ՀԱԻ)</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Երդումը ժողովրդական երգերում:</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Ամփոփագիր</w:t>
      </w:r>
    </w:p>
    <w:p w:rsidR="00FC0DAA" w:rsidRPr="00CF3D47" w:rsidRDefault="00FC0DAA" w:rsidP="00FC0DAA">
      <w:pPr>
        <w:spacing w:after="0" w:line="360" w:lineRule="auto"/>
        <w:ind w:firstLine="720"/>
        <w:jc w:val="both"/>
        <w:rPr>
          <w:rFonts w:ascii="Sylfaen" w:hAnsi="Sylfaen"/>
          <w:sz w:val="24"/>
          <w:szCs w:val="24"/>
          <w:lang w:val="hy-AM"/>
        </w:rPr>
      </w:pPr>
      <w:r w:rsidRPr="00CF3D47">
        <w:rPr>
          <w:rFonts w:ascii="Sylfaen" w:hAnsi="Sylfaen"/>
          <w:sz w:val="24"/>
          <w:szCs w:val="24"/>
          <w:lang w:val="hy-AM"/>
        </w:rPr>
        <w:t xml:space="preserve">Հայկական ժողովրդական երդումները մի շարք ընդհանրություններ ունեն բանահյուսական մյուս ժանրերի հետ, որոնց դրսևորումներից են ժողովրդական երգերը: </w:t>
      </w:r>
    </w:p>
    <w:p w:rsidR="00FC0DAA" w:rsidRPr="00CF3D47" w:rsidRDefault="00FC0DAA" w:rsidP="00FC0DAA">
      <w:pPr>
        <w:spacing w:after="0" w:line="360" w:lineRule="auto"/>
        <w:ind w:left="-180" w:right="-310" w:firstLine="180"/>
        <w:jc w:val="both"/>
        <w:rPr>
          <w:rFonts w:ascii="Sylfaen" w:hAnsi="Sylfaen"/>
          <w:sz w:val="24"/>
          <w:szCs w:val="24"/>
          <w:lang w:val="hy-AM"/>
        </w:rPr>
      </w:pPr>
      <w:r w:rsidRPr="00CF3D47">
        <w:rPr>
          <w:rFonts w:ascii="Sylfaen" w:hAnsi="Sylfaen"/>
          <w:sz w:val="24"/>
          <w:szCs w:val="24"/>
          <w:lang w:val="hy-AM"/>
        </w:rPr>
        <w:t xml:space="preserve">        Ժողովրդական երգերի հետ երդումների ունեցած կապը դրսևորվում է սյուժետային- կառուցվածքային յուրահատկությունների և պատկերավորման միջոցների կիրառությամբ:   Ժողովրդական երգաշխարհում երդումների տարատեսակ դրսևորումները վկայում են ինչպես արվեստի նախնական սինկրետիկ վիճակի վերապրուկների առկայությունը, այնպես էլ դրանց բնական և պատմական կյանքով զարգացող բանահյուսական տարբեր ժանրերի` իրար նկատմամբ ունեցած փոխադարձ ազդեցության ու ներգործության հարատևությունը:</w:t>
      </w:r>
    </w:p>
    <w:p w:rsidR="00FC0DAA" w:rsidRPr="00CF3D47" w:rsidRDefault="00FC0DAA" w:rsidP="00FC0DAA">
      <w:pPr>
        <w:spacing w:after="0" w:line="360" w:lineRule="auto"/>
        <w:ind w:left="-180" w:right="-310" w:firstLine="180"/>
        <w:jc w:val="both"/>
        <w:rPr>
          <w:rFonts w:ascii="Sylfaen" w:hAnsi="Sylfaen"/>
          <w:sz w:val="24"/>
          <w:szCs w:val="24"/>
          <w:lang w:val="hy-AM"/>
        </w:rPr>
      </w:pPr>
      <w:r w:rsidRPr="00CF3D47">
        <w:rPr>
          <w:rFonts w:ascii="Sylfaen" w:hAnsi="Sylfaen"/>
          <w:sz w:val="24"/>
          <w:szCs w:val="24"/>
          <w:lang w:val="hy-AM"/>
        </w:rPr>
        <w:t xml:space="preserve">    Երդումների դրսևորումները ժողովրդական երգերի մեջ հստակ պատկերացում են տալիս ինչպես այդ ժանրի ակտիվ կենցաղավարման, այնպես էլ ժողովրդի կյանքում  նրա  ունեցած մեծ դերի մասին:</w:t>
      </w: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spacing w:after="0" w:line="360" w:lineRule="auto"/>
        <w:jc w:val="both"/>
        <w:rPr>
          <w:rFonts w:ascii="Sylfaen" w:hAnsi="Sylfaen"/>
          <w:b/>
          <w:sz w:val="24"/>
          <w:szCs w:val="24"/>
          <w:lang w:val="hy-AM"/>
        </w:rPr>
      </w:pPr>
      <w:r w:rsidRPr="00CF3D47">
        <w:rPr>
          <w:rFonts w:ascii="Sylfaen" w:hAnsi="Sylfaen"/>
          <w:b/>
          <w:sz w:val="24"/>
          <w:szCs w:val="24"/>
          <w:lang w:val="hy-AM"/>
        </w:rPr>
        <w:t xml:space="preserve">4. Հասմիկ Մատիկյան </w:t>
      </w:r>
      <w:r w:rsidRPr="00CF3D47">
        <w:rPr>
          <w:rFonts w:ascii="Sylfaen" w:hAnsi="Sylfaen"/>
          <w:i/>
          <w:sz w:val="24"/>
          <w:szCs w:val="24"/>
          <w:lang w:val="hy-AM"/>
        </w:rPr>
        <w:t>(ՀՀ ԳԱԱ Շիրակի հայագիտական կենտրոն)</w:t>
      </w:r>
    </w:p>
    <w:p w:rsidR="00FC0DAA" w:rsidRPr="00CF3D47" w:rsidRDefault="00FC0DAA" w:rsidP="00FC0DAA">
      <w:pPr>
        <w:spacing w:after="0" w:line="360" w:lineRule="auto"/>
        <w:mirrorIndents/>
        <w:jc w:val="center"/>
        <w:rPr>
          <w:rFonts w:ascii="Sylfaen" w:hAnsi="Sylfaen" w:cs="Sylfaen"/>
          <w:sz w:val="24"/>
          <w:szCs w:val="24"/>
          <w:lang w:val="hy-AM"/>
        </w:rPr>
      </w:pPr>
      <w:r w:rsidRPr="00CF3D47">
        <w:rPr>
          <w:rFonts w:ascii="Sylfaen" w:hAnsi="Sylfaen" w:cs="Sylfaen"/>
          <w:sz w:val="24"/>
          <w:szCs w:val="24"/>
          <w:lang w:val="hy-AM"/>
        </w:rPr>
        <w:lastRenderedPageBreak/>
        <w:t>Օրորոց պատկերի միջլեզվական նկարագրություն իրական և գեղարվեստական միջավայրերում:</w:t>
      </w:r>
    </w:p>
    <w:p w:rsidR="00FC0DAA" w:rsidRPr="00CF3D47" w:rsidRDefault="00FC0DAA" w:rsidP="00FC0DAA">
      <w:pPr>
        <w:spacing w:after="0" w:line="360" w:lineRule="auto"/>
        <w:mirrorIndents/>
        <w:jc w:val="center"/>
        <w:rPr>
          <w:rFonts w:ascii="Sylfaen" w:hAnsi="Sylfaen" w:cs="Sylfaen"/>
          <w:sz w:val="24"/>
          <w:szCs w:val="24"/>
          <w:lang w:val="hy-AM"/>
        </w:rPr>
      </w:pPr>
      <w:r w:rsidRPr="00CF3D47">
        <w:rPr>
          <w:rFonts w:ascii="Sylfaen" w:hAnsi="Sylfaen" w:cs="Sylfaen"/>
          <w:sz w:val="24"/>
          <w:szCs w:val="24"/>
          <w:lang w:val="hy-AM"/>
        </w:rPr>
        <w:t>Ամփոփագիր</w:t>
      </w:r>
    </w:p>
    <w:p w:rsidR="00FC0DAA" w:rsidRPr="00CF3D47" w:rsidRDefault="00FC0DAA" w:rsidP="00FC0DAA">
      <w:pPr>
        <w:spacing w:after="0" w:line="360" w:lineRule="auto"/>
        <w:ind w:firstLine="420"/>
        <w:mirrorIndents/>
        <w:jc w:val="both"/>
        <w:rPr>
          <w:rFonts w:ascii="Sylfaen" w:hAnsi="Sylfaen" w:cs="Times New Roman"/>
          <w:sz w:val="24"/>
          <w:szCs w:val="24"/>
          <w:lang w:val="hy-AM"/>
        </w:rPr>
      </w:pPr>
      <w:r w:rsidRPr="00CF3D47">
        <w:rPr>
          <w:rFonts w:ascii="Sylfaen" w:hAnsi="Sylfaen" w:cs="Times New Roman"/>
          <w:sz w:val="24"/>
          <w:szCs w:val="24"/>
          <w:lang w:val="hy-AM"/>
        </w:rPr>
        <w:t xml:space="preserve">Օրորոցը որպես մանկանոցի մենաշնորհ, առանցքային դերակատարում ունի թե՛ անգլալեզու, թե՛ հայոց ավանդական մշակույթում:   Ուշագրավ են մանկական բանահյուսության այն տեքստերը (oրոր, հեքիաթ), որոնք բովանդակում են օրորոցի գեղարվեստական պատկերի նկարագրությունը, որը լեզվամտածողության, պատկերավոր մտածողության բացառիկ արգասիք է: </w:t>
      </w:r>
    </w:p>
    <w:p w:rsidR="00FC0DAA" w:rsidRPr="00CF3D47" w:rsidRDefault="00FC0DAA" w:rsidP="00FC0DAA">
      <w:pPr>
        <w:spacing w:after="0" w:line="360" w:lineRule="auto"/>
        <w:ind w:firstLine="420"/>
        <w:jc w:val="both"/>
        <w:rPr>
          <w:rFonts w:ascii="Sylfaen" w:hAnsi="Sylfaen"/>
          <w:sz w:val="24"/>
          <w:szCs w:val="24"/>
          <w:lang w:val="hy-AM"/>
        </w:rPr>
      </w:pPr>
      <w:r w:rsidRPr="00CF3D47">
        <w:rPr>
          <w:rFonts w:ascii="Sylfaen" w:hAnsi="Sylfaen"/>
          <w:sz w:val="24"/>
          <w:szCs w:val="24"/>
          <w:lang w:val="hy-AM"/>
        </w:rPr>
        <w:t>Աշխատանքում կատարվելու է օրորոց պատկեր և օրորոցային տեքստ պատկեր երկշղթա ուսումնաքննություն: Պատկերային նյութը օրորոցային տեքստի հասցեատիրոջ՝ երեխայի օրորոց պատկերն է` ներկայացված լուսանկարների, նկարազարդումների, յուղաներկ-պատկերների տեսքով:</w:t>
      </w:r>
    </w:p>
    <w:p w:rsidR="00FC0DAA" w:rsidRPr="00CF3D47" w:rsidRDefault="00FC0DAA" w:rsidP="00FC0DAA">
      <w:pPr>
        <w:spacing w:after="0" w:line="360" w:lineRule="auto"/>
        <w:ind w:firstLine="420"/>
        <w:mirrorIndents/>
        <w:jc w:val="both"/>
        <w:rPr>
          <w:rFonts w:ascii="Sylfaen" w:hAnsi="Sylfaen"/>
          <w:sz w:val="24"/>
          <w:szCs w:val="24"/>
          <w:lang w:val="hy-AM"/>
        </w:rPr>
      </w:pPr>
      <w:r w:rsidRPr="00CF3D47">
        <w:rPr>
          <w:rFonts w:ascii="Sylfaen" w:hAnsi="Sylfaen"/>
          <w:sz w:val="24"/>
          <w:szCs w:val="24"/>
          <w:lang w:val="hy-AM"/>
        </w:rPr>
        <w:t>Պատկերային նյութի առատությունը ըստ ամենայնի ապահովում է օրորոցային-  և հեքիաթ-տեքստերի խորքային մեկնությունը:</w:t>
      </w:r>
    </w:p>
    <w:p w:rsidR="00FC0DAA" w:rsidRPr="00CF3D47" w:rsidRDefault="00FC0DAA" w:rsidP="00FC0DAA">
      <w:pPr>
        <w:spacing w:after="0" w:line="360" w:lineRule="auto"/>
        <w:ind w:firstLine="420"/>
        <w:mirrorIndents/>
        <w:jc w:val="both"/>
        <w:rPr>
          <w:rFonts w:ascii="Sylfaen" w:hAnsi="Sylfaen" w:cs="Sylfaen"/>
          <w:sz w:val="24"/>
          <w:szCs w:val="24"/>
          <w:lang w:val="hy-AM"/>
        </w:rPr>
      </w:pPr>
    </w:p>
    <w:p w:rsidR="00FC0DAA" w:rsidRPr="00CF3D47" w:rsidRDefault="00FC0DAA" w:rsidP="00FC0DAA">
      <w:pPr>
        <w:spacing w:after="0" w:line="360" w:lineRule="auto"/>
        <w:jc w:val="both"/>
        <w:rPr>
          <w:rFonts w:ascii="Sylfaen" w:hAnsi="Sylfaen"/>
          <w:b/>
          <w:sz w:val="24"/>
          <w:szCs w:val="24"/>
          <w:lang w:val="hy-AM"/>
        </w:rPr>
      </w:pPr>
      <w:r w:rsidRPr="00CF3D47">
        <w:rPr>
          <w:rFonts w:ascii="Sylfaen" w:hAnsi="Sylfaen"/>
          <w:b/>
          <w:sz w:val="24"/>
          <w:szCs w:val="24"/>
          <w:lang w:val="hy-AM"/>
        </w:rPr>
        <w:t xml:space="preserve">5. Արմեն Սարգսյան </w:t>
      </w:r>
      <w:r w:rsidRPr="00CF3D47">
        <w:rPr>
          <w:rFonts w:ascii="Sylfaen" w:hAnsi="Sylfaen"/>
          <w:i/>
          <w:sz w:val="24"/>
          <w:szCs w:val="24"/>
          <w:lang w:val="hy-AM"/>
        </w:rPr>
        <w:t>(ՀԱԻ)</w:t>
      </w:r>
    </w:p>
    <w:p w:rsidR="00FC0DAA" w:rsidRPr="00CF3D47" w:rsidRDefault="00FC0DAA" w:rsidP="00FC0DAA">
      <w:pPr>
        <w:widowControl w:val="0"/>
        <w:tabs>
          <w:tab w:val="left" w:pos="0"/>
          <w:tab w:val="left" w:pos="567"/>
        </w:tabs>
        <w:kinsoku w:val="0"/>
        <w:overflowPunct w:val="0"/>
        <w:autoSpaceDE w:val="0"/>
        <w:autoSpaceDN w:val="0"/>
        <w:adjustRightInd w:val="0"/>
        <w:spacing w:after="0" w:line="360" w:lineRule="auto"/>
        <w:ind w:right="-705"/>
        <w:jc w:val="center"/>
        <w:outlineLvl w:val="0"/>
        <w:rPr>
          <w:rFonts w:ascii="Sylfaen" w:eastAsiaTheme="minorEastAsia" w:hAnsi="Sylfaen" w:cs="GHEA Grapalat"/>
          <w:bCs/>
          <w:sz w:val="24"/>
          <w:szCs w:val="24"/>
          <w:lang w:val="hy-AM"/>
        </w:rPr>
      </w:pPr>
      <w:r w:rsidRPr="00CF3D47">
        <w:rPr>
          <w:rFonts w:ascii="Sylfaen" w:eastAsiaTheme="minorEastAsia" w:hAnsi="Sylfaen" w:cs="GHEA Grapalat"/>
          <w:bCs/>
          <w:sz w:val="24"/>
          <w:szCs w:val="24"/>
          <w:lang w:val="hy-AM"/>
        </w:rPr>
        <w:t>Հայ զվարճախոսների կերպարային առանձնահատկությունները:</w:t>
      </w:r>
    </w:p>
    <w:p w:rsidR="00FC0DAA" w:rsidRPr="00CF3D47" w:rsidRDefault="00FC0DAA" w:rsidP="00FC0DAA">
      <w:pPr>
        <w:widowControl w:val="0"/>
        <w:tabs>
          <w:tab w:val="left" w:pos="0"/>
          <w:tab w:val="left" w:pos="567"/>
        </w:tabs>
        <w:kinsoku w:val="0"/>
        <w:overflowPunct w:val="0"/>
        <w:autoSpaceDE w:val="0"/>
        <w:autoSpaceDN w:val="0"/>
        <w:adjustRightInd w:val="0"/>
        <w:spacing w:after="0" w:line="360" w:lineRule="auto"/>
        <w:ind w:right="-705"/>
        <w:jc w:val="center"/>
        <w:outlineLvl w:val="0"/>
        <w:rPr>
          <w:rFonts w:ascii="Sylfaen" w:eastAsiaTheme="minorEastAsia" w:hAnsi="Sylfaen" w:cs="GHEA Grapalat"/>
          <w:bCs/>
          <w:sz w:val="24"/>
          <w:szCs w:val="24"/>
          <w:lang w:val="hy-AM"/>
        </w:rPr>
      </w:pPr>
      <w:r w:rsidRPr="00CF3D47">
        <w:rPr>
          <w:rFonts w:ascii="Sylfaen" w:eastAsiaTheme="minorEastAsia" w:hAnsi="Sylfaen" w:cs="GHEA Grapalat"/>
          <w:bCs/>
          <w:sz w:val="24"/>
          <w:szCs w:val="24"/>
          <w:lang w:val="hy-AM"/>
        </w:rPr>
        <w:t>Ամփոփագիր</w:t>
      </w:r>
    </w:p>
    <w:p w:rsidR="00FC0DAA" w:rsidRPr="00CF3D47" w:rsidRDefault="00FC0DAA" w:rsidP="00FC0DAA">
      <w:pPr>
        <w:widowControl w:val="0"/>
        <w:tabs>
          <w:tab w:val="left" w:pos="-90"/>
        </w:tabs>
        <w:autoSpaceDE w:val="0"/>
        <w:autoSpaceDN w:val="0"/>
        <w:adjustRightInd w:val="0"/>
        <w:spacing w:after="0" w:line="360" w:lineRule="auto"/>
        <w:ind w:right="8" w:firstLine="567"/>
        <w:jc w:val="both"/>
        <w:rPr>
          <w:rFonts w:ascii="Sylfaen" w:eastAsiaTheme="minorEastAsia" w:hAnsi="Sylfaen" w:cs="GHEA Grapalat"/>
          <w:sz w:val="24"/>
          <w:szCs w:val="24"/>
          <w:lang w:val="hy-AM"/>
        </w:rPr>
      </w:pPr>
      <w:r w:rsidRPr="00CF3D47">
        <w:rPr>
          <w:rFonts w:ascii="Sylfaen" w:eastAsiaTheme="minorEastAsia" w:hAnsi="Sylfaen" w:cs="GHEA Grapalat"/>
          <w:b/>
          <w:sz w:val="24"/>
          <w:szCs w:val="24"/>
          <w:lang w:val="hy-AM"/>
        </w:rPr>
        <w:t>1.</w:t>
      </w:r>
      <w:r w:rsidRPr="00CF3D47">
        <w:rPr>
          <w:rFonts w:ascii="Sylfaen" w:eastAsiaTheme="minorEastAsia" w:hAnsi="Sylfaen" w:cs="GHEA Grapalat"/>
          <w:sz w:val="24"/>
          <w:szCs w:val="24"/>
          <w:lang w:val="hy-AM"/>
        </w:rPr>
        <w:t xml:space="preserve"> Զվարճախոսներ կան, որոնք իրական կյանքում աչքի են ընկել իրենց սուր խոսքով և գործողություններով, ինչպես արևելահայոց մեջ`արցախցի </w:t>
      </w:r>
      <w:r w:rsidRPr="00CF3D47">
        <w:rPr>
          <w:rFonts w:ascii="Sylfaen" w:eastAsiaTheme="minorEastAsia" w:hAnsi="Sylfaen" w:cs="GHEA Grapalat"/>
          <w:i/>
          <w:iCs/>
          <w:sz w:val="24"/>
          <w:szCs w:val="24"/>
          <w:lang w:val="hy-AM"/>
        </w:rPr>
        <w:t>Պըլը Պուղին</w:t>
      </w:r>
      <w:r w:rsidRPr="00CF3D47">
        <w:rPr>
          <w:rFonts w:ascii="Sylfaen" w:eastAsiaTheme="minorEastAsia" w:hAnsi="Sylfaen" w:cs="GHEA Grapalat"/>
          <w:sz w:val="24"/>
          <w:szCs w:val="24"/>
          <w:lang w:val="hy-AM"/>
        </w:rPr>
        <w:t xml:space="preserve">, գյումրեցի </w:t>
      </w:r>
      <w:r w:rsidRPr="00CF3D47">
        <w:rPr>
          <w:rFonts w:ascii="Sylfaen" w:eastAsiaTheme="minorEastAsia" w:hAnsi="Sylfaen" w:cs="GHEA Grapalat"/>
          <w:bCs/>
          <w:i/>
          <w:iCs/>
          <w:sz w:val="24"/>
          <w:szCs w:val="24"/>
          <w:lang w:val="hy-AM"/>
        </w:rPr>
        <w:t>Պոլոզ Մուկուչը</w:t>
      </w:r>
      <w:r w:rsidRPr="00CF3D47">
        <w:rPr>
          <w:rFonts w:ascii="Sylfaen" w:eastAsiaTheme="minorEastAsia" w:hAnsi="Sylfaen" w:cs="GHEA Grapalat"/>
          <w:bCs/>
          <w:sz w:val="24"/>
          <w:szCs w:val="24"/>
          <w:lang w:val="hy-AM"/>
        </w:rPr>
        <w:t xml:space="preserve">, </w:t>
      </w:r>
      <w:r w:rsidRPr="00CF3D47">
        <w:rPr>
          <w:rFonts w:ascii="Sylfaen" w:eastAsiaTheme="minorEastAsia" w:hAnsi="Sylfaen" w:cs="GHEA Grapalat"/>
          <w:bCs/>
          <w:i/>
          <w:iCs/>
          <w:sz w:val="24"/>
          <w:szCs w:val="24"/>
          <w:lang w:val="hy-AM"/>
        </w:rPr>
        <w:t>Ծիտրո Ալեքը</w:t>
      </w:r>
      <w:r w:rsidRPr="00CF3D47">
        <w:rPr>
          <w:rFonts w:ascii="Sylfaen" w:eastAsiaTheme="minorEastAsia" w:hAnsi="Sylfaen" w:cs="GHEA Grapalat"/>
          <w:bCs/>
          <w:sz w:val="24"/>
          <w:szCs w:val="24"/>
          <w:lang w:val="hy-AM"/>
        </w:rPr>
        <w:t xml:space="preserve">, </w:t>
      </w:r>
      <w:r w:rsidRPr="00CF3D47">
        <w:rPr>
          <w:rFonts w:ascii="Sylfaen" w:eastAsiaTheme="minorEastAsia" w:hAnsi="Sylfaen" w:cs="GHEA Grapalat"/>
          <w:bCs/>
          <w:i/>
          <w:iCs/>
          <w:sz w:val="24"/>
          <w:szCs w:val="24"/>
          <w:lang w:val="hy-AM"/>
        </w:rPr>
        <w:t>Ջղեր Խաչիկը</w:t>
      </w:r>
      <w:r w:rsidRPr="00CF3D47">
        <w:rPr>
          <w:rFonts w:ascii="Sylfaen" w:eastAsiaTheme="minorEastAsia" w:hAnsi="Sylfaen" w:cs="GHEA Grapalat"/>
          <w:bCs/>
          <w:sz w:val="24"/>
          <w:szCs w:val="24"/>
          <w:lang w:val="hy-AM"/>
        </w:rPr>
        <w:t>, զանգեզուրցի</w:t>
      </w:r>
      <w:r w:rsidRPr="00CF3D47">
        <w:rPr>
          <w:rFonts w:ascii="Sylfaen" w:eastAsiaTheme="minorEastAsia" w:hAnsi="Sylfaen" w:cs="GHEA Grapalat"/>
          <w:bCs/>
          <w:i/>
          <w:iCs/>
          <w:sz w:val="24"/>
          <w:szCs w:val="24"/>
          <w:lang w:val="hy-AM"/>
        </w:rPr>
        <w:t>Գինոսը և Հուպուլի Փարսին</w:t>
      </w:r>
      <w:r w:rsidRPr="00CF3D47">
        <w:rPr>
          <w:rFonts w:ascii="Sylfaen" w:eastAsiaTheme="minorEastAsia" w:hAnsi="Sylfaen" w:cs="GHEA Grapalat"/>
          <w:sz w:val="24"/>
          <w:szCs w:val="24"/>
          <w:lang w:val="hy-AM"/>
        </w:rPr>
        <w:t>և այլք, արևմտահայոց մեջ`</w:t>
      </w:r>
      <w:r w:rsidRPr="00CF3D47">
        <w:rPr>
          <w:rFonts w:ascii="Sylfaen" w:eastAsiaTheme="minorEastAsia" w:hAnsi="Sylfaen" w:cs="GHEA Grapalat"/>
          <w:i/>
          <w:iCs/>
          <w:sz w:val="24"/>
          <w:szCs w:val="24"/>
          <w:lang w:val="hy-AM"/>
        </w:rPr>
        <w:t>Վանա Ալիւր գիւղի Ռէս Կարապետը</w:t>
      </w:r>
      <w:r w:rsidRPr="00CF3D47">
        <w:rPr>
          <w:rFonts w:ascii="Sylfaen" w:eastAsiaTheme="minorEastAsia" w:hAnsi="Sylfaen" w:cs="GHEA Grapalat"/>
          <w:sz w:val="24"/>
          <w:szCs w:val="24"/>
          <w:lang w:val="hy-AM"/>
        </w:rPr>
        <w:t xml:space="preserve">, արճակցի </w:t>
      </w:r>
      <w:r w:rsidRPr="00CF3D47">
        <w:rPr>
          <w:rFonts w:ascii="Sylfaen" w:eastAsiaTheme="minorEastAsia" w:hAnsi="Sylfaen" w:cs="GHEA Grapalat"/>
          <w:bCs/>
          <w:i/>
          <w:iCs/>
          <w:sz w:val="24"/>
          <w:szCs w:val="24"/>
          <w:lang w:val="hy-AM"/>
        </w:rPr>
        <w:t xml:space="preserve">Դըզոյի  Պիտոն, Ֆրանգյուլի Ղևոնդն ու Մովսեսը, </w:t>
      </w:r>
      <w:r w:rsidRPr="00CF3D47">
        <w:rPr>
          <w:rFonts w:ascii="Sylfaen" w:eastAsiaTheme="minorEastAsia" w:hAnsi="Sylfaen" w:cs="GHEA Grapalat"/>
          <w:sz w:val="24"/>
          <w:szCs w:val="24"/>
          <w:lang w:val="hy-AM"/>
        </w:rPr>
        <w:t>այնթապցի</w:t>
      </w:r>
      <w:r w:rsidRPr="00CF3D47">
        <w:rPr>
          <w:rFonts w:ascii="Sylfaen" w:eastAsiaTheme="minorEastAsia" w:hAnsi="Sylfaen" w:cs="GHEA Grapalat"/>
          <w:bCs/>
          <w:i/>
          <w:iCs/>
          <w:sz w:val="24"/>
          <w:szCs w:val="24"/>
          <w:lang w:val="hy-AM"/>
        </w:rPr>
        <w:t xml:space="preserve"> Ապազա Մանիկը</w:t>
      </w:r>
      <w:r w:rsidRPr="00CF3D47">
        <w:rPr>
          <w:rFonts w:ascii="Sylfaen" w:eastAsiaTheme="minorEastAsia" w:hAnsi="Sylfaen" w:cs="GHEA Grapalat"/>
          <w:sz w:val="24"/>
          <w:szCs w:val="24"/>
          <w:lang w:val="hy-AM"/>
        </w:rPr>
        <w:t xml:space="preserve">, </w:t>
      </w:r>
      <w:r w:rsidRPr="00CF3D47">
        <w:rPr>
          <w:rFonts w:ascii="Sylfaen" w:eastAsiaTheme="minorEastAsia" w:hAnsi="Sylfaen" w:cs="GHEA Grapalat"/>
          <w:bCs/>
          <w:i/>
          <w:iCs/>
          <w:sz w:val="24"/>
          <w:szCs w:val="24"/>
          <w:lang w:val="hy-AM"/>
        </w:rPr>
        <w:t xml:space="preserve">Պրոֆ. </w:t>
      </w:r>
      <w:r w:rsidRPr="00CF3D47">
        <w:rPr>
          <w:rFonts w:ascii="Sylfaen" w:eastAsiaTheme="minorEastAsia" w:hAnsi="Sylfaen" w:cs="GHEA Grapalat"/>
          <w:i/>
          <w:iCs/>
          <w:sz w:val="24"/>
          <w:szCs w:val="24"/>
          <w:lang w:val="hy-AM"/>
        </w:rPr>
        <w:t>(</w:t>
      </w:r>
      <w:r w:rsidRPr="00CF3D47">
        <w:rPr>
          <w:rFonts w:ascii="Sylfaen" w:eastAsiaTheme="minorEastAsia" w:hAnsi="Sylfaen" w:cs="GHEA Grapalat"/>
          <w:bCs/>
          <w:i/>
          <w:iCs/>
          <w:sz w:val="24"/>
          <w:szCs w:val="24"/>
          <w:lang w:val="hy-AM"/>
        </w:rPr>
        <w:t>Ալեքսան</w:t>
      </w:r>
      <w:r w:rsidRPr="00CF3D47">
        <w:rPr>
          <w:rFonts w:ascii="Sylfaen" w:eastAsiaTheme="minorEastAsia" w:hAnsi="Sylfaen" w:cs="GHEA Grapalat"/>
          <w:i/>
          <w:iCs/>
          <w:sz w:val="24"/>
          <w:szCs w:val="24"/>
          <w:lang w:val="hy-AM"/>
        </w:rPr>
        <w:t xml:space="preserve">) </w:t>
      </w:r>
      <w:r w:rsidRPr="00CF3D47">
        <w:rPr>
          <w:rFonts w:ascii="Sylfaen" w:eastAsiaTheme="minorEastAsia" w:hAnsi="Sylfaen" w:cs="GHEA Grapalat"/>
          <w:bCs/>
          <w:i/>
          <w:iCs/>
          <w:sz w:val="24"/>
          <w:szCs w:val="24"/>
          <w:lang w:val="hy-AM"/>
        </w:rPr>
        <w:t>Պէզճեանը, Շնորհօքեան Արմենակը (Քէահկէճի Արմենակ) և այլք):</w:t>
      </w:r>
    </w:p>
    <w:p w:rsidR="00FC0DAA" w:rsidRPr="00CF3D47" w:rsidRDefault="00FC0DAA" w:rsidP="00FC0DAA">
      <w:pPr>
        <w:widowControl w:val="0"/>
        <w:tabs>
          <w:tab w:val="left" w:pos="-90"/>
        </w:tabs>
        <w:autoSpaceDE w:val="0"/>
        <w:autoSpaceDN w:val="0"/>
        <w:adjustRightInd w:val="0"/>
        <w:spacing w:after="0" w:line="360" w:lineRule="auto"/>
        <w:ind w:right="8" w:firstLine="567"/>
        <w:jc w:val="both"/>
        <w:rPr>
          <w:rFonts w:ascii="Sylfaen" w:eastAsiaTheme="minorEastAsia" w:hAnsi="Sylfaen" w:cs="GHEA Grapalat"/>
          <w:sz w:val="24"/>
          <w:szCs w:val="24"/>
          <w:lang w:val="hy-AM"/>
        </w:rPr>
      </w:pPr>
      <w:r w:rsidRPr="00CF3D47">
        <w:rPr>
          <w:rFonts w:ascii="Sylfaen" w:eastAsiaTheme="minorEastAsia" w:hAnsi="Sylfaen" w:cs="GHEA Grapalat"/>
          <w:sz w:val="24"/>
          <w:szCs w:val="24"/>
          <w:lang w:val="hy-AM"/>
        </w:rPr>
        <w:t xml:space="preserve">2. Հայկական անեկդոտների որոշ հերոսներ էլ իրապես եղել են եվրոպական կամ հայաստանյան կրթություն ստացած հիմնավոր գիտելիքի տեր սրամիտ ու զվարճախոս մարդիկ, ինչպես դասախոսներ </w:t>
      </w:r>
      <w:r w:rsidRPr="00CF3D47">
        <w:rPr>
          <w:rFonts w:ascii="Sylfaen" w:eastAsiaTheme="minorEastAsia" w:hAnsi="Sylfaen" w:cs="GHEA Grapalat"/>
          <w:bCs/>
          <w:i/>
          <w:iCs/>
          <w:sz w:val="24"/>
          <w:szCs w:val="24"/>
          <w:lang w:val="hy-AM"/>
        </w:rPr>
        <w:t xml:space="preserve">Հրաչյա Աճառյանն </w:t>
      </w:r>
      <w:r w:rsidRPr="00CF3D47">
        <w:rPr>
          <w:rFonts w:ascii="Sylfaen" w:eastAsiaTheme="minorEastAsia" w:hAnsi="Sylfaen" w:cs="GHEA Grapalat"/>
          <w:sz w:val="24"/>
          <w:szCs w:val="24"/>
          <w:lang w:val="hy-AM"/>
        </w:rPr>
        <w:t>ու</w:t>
      </w:r>
      <w:r w:rsidRPr="00CF3D47">
        <w:rPr>
          <w:rFonts w:ascii="Sylfaen" w:eastAsiaTheme="minorEastAsia" w:hAnsi="Sylfaen" w:cs="GHEA Grapalat"/>
          <w:bCs/>
          <w:i/>
          <w:iCs/>
          <w:sz w:val="24"/>
          <w:szCs w:val="24"/>
          <w:lang w:val="hy-AM"/>
        </w:rPr>
        <w:t xml:space="preserve">Աշոտ Մայսեյիչն ու </w:t>
      </w:r>
      <w:r w:rsidRPr="00CF3D47">
        <w:rPr>
          <w:rFonts w:ascii="Sylfaen" w:eastAsiaTheme="minorEastAsia" w:hAnsi="Sylfaen" w:cs="GHEA Grapalat"/>
          <w:sz w:val="24"/>
          <w:szCs w:val="24"/>
          <w:lang w:val="hy-AM"/>
        </w:rPr>
        <w:t xml:space="preserve">քյավառցի դատավոր </w:t>
      </w:r>
      <w:r w:rsidRPr="00CF3D47">
        <w:rPr>
          <w:rFonts w:ascii="Sylfaen" w:eastAsiaTheme="minorEastAsia" w:hAnsi="Sylfaen" w:cs="GHEA Grapalat"/>
          <w:bCs/>
          <w:i/>
          <w:iCs/>
          <w:sz w:val="24"/>
          <w:szCs w:val="24"/>
          <w:lang w:val="hy-AM"/>
        </w:rPr>
        <w:t>Թոր</w:t>
      </w:r>
      <w:r w:rsidRPr="00CF3D47">
        <w:rPr>
          <w:rFonts w:ascii="Sylfaen" w:hAnsi="Sylfaen"/>
          <w:bCs/>
          <w:i/>
          <w:iCs/>
          <w:sz w:val="24"/>
          <w:szCs w:val="24"/>
          <w:lang w:val="hy-AM"/>
        </w:rPr>
        <w:t>գոմյանը։</w:t>
      </w:r>
    </w:p>
    <w:p w:rsidR="00FC0DAA" w:rsidRPr="00CF3D47" w:rsidRDefault="00FC0DAA" w:rsidP="00FC0DAA">
      <w:pPr>
        <w:tabs>
          <w:tab w:val="left" w:pos="-90"/>
        </w:tabs>
        <w:spacing w:line="360" w:lineRule="auto"/>
        <w:ind w:right="8" w:firstLine="567"/>
        <w:jc w:val="both"/>
        <w:rPr>
          <w:rFonts w:ascii="Sylfaen" w:hAnsi="Sylfaen"/>
          <w:sz w:val="24"/>
          <w:szCs w:val="24"/>
          <w:lang w:val="hy-AM"/>
        </w:rPr>
      </w:pPr>
      <w:r w:rsidRPr="00CF3D47">
        <w:rPr>
          <w:rFonts w:ascii="Sylfaen" w:hAnsi="Sylfaen"/>
          <w:sz w:val="24"/>
          <w:szCs w:val="24"/>
          <w:lang w:val="hy-AM"/>
        </w:rPr>
        <w:t xml:space="preserve">3. Մյուս խմբի զվարճախոսները իրականության մեջ գործող </w:t>
      </w:r>
      <w:r w:rsidRPr="00CF3D47">
        <w:rPr>
          <w:rFonts w:ascii="Sylfaen" w:hAnsi="Sylfaen"/>
          <w:bCs/>
          <w:i/>
          <w:iCs/>
          <w:sz w:val="24"/>
          <w:szCs w:val="24"/>
          <w:lang w:val="hy-AM"/>
        </w:rPr>
        <w:t xml:space="preserve">քաջնազարական կերպարներ </w:t>
      </w:r>
      <w:r w:rsidRPr="00CF3D47">
        <w:rPr>
          <w:rFonts w:ascii="Sylfaen" w:hAnsi="Sylfaen"/>
          <w:sz w:val="24"/>
          <w:szCs w:val="24"/>
          <w:lang w:val="hy-AM"/>
        </w:rPr>
        <w:t xml:space="preserve">են, որոնց ունակությունները չեն համապատասխանել զբաղեցրած </w:t>
      </w:r>
      <w:r w:rsidRPr="00CF3D47">
        <w:rPr>
          <w:rFonts w:ascii="Sylfaen" w:hAnsi="Sylfaen"/>
          <w:sz w:val="24"/>
          <w:szCs w:val="24"/>
          <w:lang w:val="hy-AM"/>
        </w:rPr>
        <w:lastRenderedPageBreak/>
        <w:t xml:space="preserve">պաշտոնին, և նրանց գործողություններն ու խոսքը զավեշտի առաջացման պատճառ են դարձել, ինչպես </w:t>
      </w:r>
      <w:r w:rsidRPr="00CF3D47">
        <w:rPr>
          <w:rFonts w:ascii="Sylfaen" w:hAnsi="Sylfaen"/>
          <w:bCs/>
          <w:i/>
          <w:iCs/>
          <w:sz w:val="24"/>
          <w:szCs w:val="24"/>
          <w:lang w:val="hy-AM"/>
        </w:rPr>
        <w:t xml:space="preserve">Մացակ Պապյանն ու նրա կինը, </w:t>
      </w:r>
      <w:r w:rsidRPr="00CF3D47">
        <w:rPr>
          <w:rFonts w:ascii="Sylfaen" w:hAnsi="Sylfaen"/>
          <w:sz w:val="24"/>
          <w:szCs w:val="24"/>
          <w:lang w:val="hy-AM"/>
        </w:rPr>
        <w:t xml:space="preserve">կամ </w:t>
      </w:r>
      <w:r w:rsidRPr="00CF3D47">
        <w:rPr>
          <w:rFonts w:ascii="Sylfaen" w:hAnsi="Sylfaen"/>
          <w:i/>
          <w:iCs/>
          <w:sz w:val="24"/>
          <w:szCs w:val="24"/>
          <w:lang w:val="hy-AM"/>
        </w:rPr>
        <w:t>Գյումրու և Վանաձորի քաղաքապետները՝ Վարդան (Վարդանիկ) Ղուկասյանն ու Սամվել Դարբինյանը</w:t>
      </w:r>
      <w:r w:rsidRPr="00CF3D47">
        <w:rPr>
          <w:rFonts w:ascii="Sylfaen" w:hAnsi="Sylfaen"/>
          <w:sz w:val="24"/>
          <w:szCs w:val="24"/>
          <w:lang w:val="hy-AM"/>
        </w:rPr>
        <w:t xml:space="preserve">, կամ էլ հիշենք հենց թեկուզ մեր օրերում պատմվող այն բազում անեկդոտները, որոնց հերոսները վերին և ստորին օղակներում պաշտոններ ձեռք բերած կամ պատգամավոր դարձած մերօրյա </w:t>
      </w:r>
      <w:r w:rsidRPr="00CF3D47">
        <w:rPr>
          <w:rFonts w:ascii="Sylfaen" w:hAnsi="Sylfaen"/>
          <w:i/>
          <w:iCs/>
          <w:sz w:val="24"/>
          <w:szCs w:val="24"/>
          <w:lang w:val="hy-AM"/>
        </w:rPr>
        <w:t xml:space="preserve">քաջնազարական </w:t>
      </w:r>
      <w:r w:rsidRPr="00CF3D47">
        <w:rPr>
          <w:rFonts w:ascii="Sylfaen" w:hAnsi="Sylfaen"/>
          <w:sz w:val="24"/>
          <w:szCs w:val="24"/>
          <w:lang w:val="hy-AM"/>
        </w:rPr>
        <w:t>անձինք են։</w:t>
      </w:r>
    </w:p>
    <w:p w:rsidR="00FC0DAA" w:rsidRPr="00CF3D47" w:rsidRDefault="00FC0DAA" w:rsidP="00FC0DAA">
      <w:pPr>
        <w:tabs>
          <w:tab w:val="left" w:pos="-90"/>
        </w:tabs>
        <w:spacing w:line="360" w:lineRule="auto"/>
        <w:ind w:right="8" w:firstLine="567"/>
        <w:jc w:val="both"/>
        <w:rPr>
          <w:rFonts w:ascii="Sylfaen" w:eastAsiaTheme="minorEastAsia" w:hAnsi="Sylfaen" w:cs="GHEA Grapalat"/>
          <w:bCs/>
          <w:i/>
          <w:iCs/>
          <w:sz w:val="24"/>
          <w:szCs w:val="24"/>
          <w:lang w:val="hy-AM"/>
        </w:rPr>
      </w:pPr>
      <w:r w:rsidRPr="00CF3D47">
        <w:rPr>
          <w:rFonts w:ascii="Sylfaen" w:eastAsiaTheme="minorEastAsia" w:hAnsi="Sylfaen" w:cs="GHEA Grapalat"/>
          <w:sz w:val="24"/>
          <w:szCs w:val="24"/>
          <w:lang w:val="hy-AM"/>
        </w:rPr>
        <w:t xml:space="preserve">4. Անեկդոտների որոշ հերոսներ էլ ոչ միայն սրամիտ չեն եղել, աչքի չեն ընկել իրենց գիտելիքներով ու ունակություններով, այլև ընդհանրապես կապ չեն ունեցել իրենց մասին պատմվող անեկդոտների հետ, ինչպես </w:t>
      </w:r>
      <w:r w:rsidRPr="00CF3D47">
        <w:rPr>
          <w:rFonts w:ascii="Sylfaen" w:eastAsiaTheme="minorEastAsia" w:hAnsi="Sylfaen" w:cs="GHEA Grapalat"/>
          <w:i/>
          <w:sz w:val="24"/>
          <w:szCs w:val="24"/>
          <w:lang w:val="hy-AM"/>
        </w:rPr>
        <w:t>լոռեցի(</w:t>
      </w:r>
      <w:r w:rsidRPr="00CF3D47">
        <w:rPr>
          <w:rFonts w:ascii="Sylfaen" w:eastAsiaTheme="minorEastAsia" w:hAnsi="Sylfaen" w:cs="GHEA Grapalat"/>
          <w:bCs/>
          <w:i/>
          <w:iCs/>
          <w:sz w:val="24"/>
          <w:szCs w:val="24"/>
          <w:lang w:val="hy-AM"/>
        </w:rPr>
        <w:t>կիրովականցի</w:t>
      </w:r>
      <w:r w:rsidRPr="00CF3D47">
        <w:rPr>
          <w:rFonts w:ascii="Sylfaen" w:eastAsiaTheme="minorEastAsia" w:hAnsi="Sylfaen" w:cs="GHEA Grapalat"/>
          <w:i/>
          <w:sz w:val="24"/>
          <w:szCs w:val="24"/>
          <w:lang w:val="hy-AM"/>
        </w:rPr>
        <w:t xml:space="preserve">) </w:t>
      </w:r>
      <w:r w:rsidRPr="00CF3D47">
        <w:rPr>
          <w:rFonts w:ascii="Sylfaen" w:eastAsiaTheme="minorEastAsia" w:hAnsi="Sylfaen" w:cs="GHEA Grapalat"/>
          <w:bCs/>
          <w:i/>
          <w:iCs/>
          <w:sz w:val="24"/>
          <w:szCs w:val="24"/>
          <w:lang w:val="hy-AM"/>
        </w:rPr>
        <w:t xml:space="preserve">Ռուբենը։ </w:t>
      </w:r>
    </w:p>
    <w:p w:rsidR="00FC0DAA" w:rsidRPr="00CF3D47" w:rsidRDefault="00FC0DAA" w:rsidP="00FC0DAA">
      <w:pPr>
        <w:tabs>
          <w:tab w:val="left" w:pos="-90"/>
        </w:tabs>
        <w:spacing w:line="360" w:lineRule="auto"/>
        <w:ind w:right="8" w:firstLine="567"/>
        <w:jc w:val="both"/>
        <w:rPr>
          <w:rFonts w:ascii="Sylfaen" w:hAnsi="Sylfaen"/>
          <w:sz w:val="24"/>
          <w:szCs w:val="24"/>
          <w:lang w:val="hy-AM"/>
        </w:rPr>
      </w:pPr>
      <w:r w:rsidRPr="00CF3D47">
        <w:rPr>
          <w:rFonts w:ascii="Sylfaen" w:eastAsiaTheme="minorEastAsia" w:hAnsi="Sylfaen" w:cs="GHEA Grapalat"/>
          <w:sz w:val="24"/>
          <w:szCs w:val="24"/>
          <w:lang w:val="hy-AM"/>
        </w:rPr>
        <w:t xml:space="preserve">5.Հայ զվարճախոսների մի մասն էլ որոշակի անուններով ներկայացող, բայց մտացածին` անիրական </w:t>
      </w:r>
      <w:r w:rsidRPr="00CF3D47">
        <w:rPr>
          <w:rFonts w:ascii="Sylfaen" w:eastAsiaTheme="minorEastAsia" w:hAnsi="Sylfaen" w:cs="GHEA Grapalat"/>
          <w:bCs/>
          <w:sz w:val="24"/>
          <w:szCs w:val="24"/>
          <w:lang w:val="hy-AM"/>
        </w:rPr>
        <w:t>հավաքական կերպարներ</w:t>
      </w:r>
      <w:r w:rsidRPr="00CF3D47">
        <w:rPr>
          <w:rFonts w:ascii="Sylfaen" w:eastAsiaTheme="minorEastAsia" w:hAnsi="Sylfaen" w:cs="GHEA Grapalat"/>
          <w:sz w:val="24"/>
          <w:szCs w:val="24"/>
          <w:lang w:val="hy-AM"/>
        </w:rPr>
        <w:t xml:space="preserve">են, ինչպես </w:t>
      </w:r>
      <w:r w:rsidRPr="00CF3D47">
        <w:rPr>
          <w:rFonts w:ascii="Sylfaen" w:eastAsiaTheme="minorEastAsia" w:hAnsi="Sylfaen" w:cs="GHEA Grapalat"/>
          <w:bCs/>
          <w:sz w:val="24"/>
          <w:szCs w:val="24"/>
          <w:lang w:val="hy-AM"/>
        </w:rPr>
        <w:t xml:space="preserve">արցախյան պատերազմի </w:t>
      </w:r>
      <w:r w:rsidRPr="00CF3D47">
        <w:rPr>
          <w:rFonts w:ascii="Sylfaen" w:eastAsiaTheme="minorEastAsia" w:hAnsi="Sylfaen" w:cs="GHEA Grapalat"/>
          <w:sz w:val="24"/>
          <w:szCs w:val="24"/>
          <w:lang w:val="hy-AM"/>
        </w:rPr>
        <w:t xml:space="preserve">զվարճախոսներներ </w:t>
      </w:r>
      <w:r w:rsidRPr="00CF3D47">
        <w:rPr>
          <w:rFonts w:ascii="Sylfaen" w:eastAsiaTheme="minorEastAsia" w:hAnsi="Sylfaen" w:cs="GHEA Grapalat"/>
          <w:bCs/>
          <w:i/>
          <w:iCs/>
          <w:sz w:val="24"/>
          <w:szCs w:val="24"/>
          <w:lang w:val="hy-AM"/>
        </w:rPr>
        <w:t>Խաչին</w:t>
      </w:r>
      <w:r w:rsidRPr="00CF3D47">
        <w:rPr>
          <w:rFonts w:ascii="Sylfaen" w:eastAsiaTheme="minorEastAsia" w:hAnsi="Sylfaen" w:cs="GHEA Grapalat"/>
          <w:bCs/>
          <w:sz w:val="24"/>
          <w:szCs w:val="24"/>
          <w:lang w:val="hy-AM"/>
        </w:rPr>
        <w:t xml:space="preserve">, </w:t>
      </w:r>
      <w:r w:rsidRPr="00CF3D47">
        <w:rPr>
          <w:rFonts w:ascii="Sylfaen" w:eastAsiaTheme="minorEastAsia" w:hAnsi="Sylfaen" w:cs="GHEA Grapalat"/>
          <w:bCs/>
          <w:i/>
          <w:iCs/>
          <w:sz w:val="24"/>
          <w:szCs w:val="24"/>
          <w:lang w:val="hy-AM"/>
        </w:rPr>
        <w:t>Բուբուլը</w:t>
      </w:r>
      <w:r w:rsidRPr="00CF3D47">
        <w:rPr>
          <w:rFonts w:ascii="Sylfaen" w:eastAsiaTheme="minorEastAsia" w:hAnsi="Sylfaen" w:cs="GHEA Grapalat"/>
          <w:bCs/>
          <w:sz w:val="24"/>
          <w:szCs w:val="24"/>
          <w:lang w:val="hy-AM"/>
        </w:rPr>
        <w:t xml:space="preserve">, </w:t>
      </w:r>
      <w:r w:rsidRPr="00CF3D47">
        <w:rPr>
          <w:rFonts w:ascii="Sylfaen" w:eastAsiaTheme="minorEastAsia" w:hAnsi="Sylfaen" w:cs="GHEA Grapalat"/>
          <w:bCs/>
          <w:i/>
          <w:iCs/>
          <w:sz w:val="24"/>
          <w:szCs w:val="24"/>
          <w:lang w:val="hy-AM"/>
        </w:rPr>
        <w:t>Զոկին</w:t>
      </w:r>
      <w:r w:rsidRPr="00CF3D47">
        <w:rPr>
          <w:rFonts w:ascii="Sylfaen" w:eastAsiaTheme="minorEastAsia" w:hAnsi="Sylfaen" w:cs="GHEA Grapalat"/>
          <w:bCs/>
          <w:sz w:val="24"/>
          <w:szCs w:val="24"/>
          <w:lang w:val="hy-AM"/>
        </w:rPr>
        <w:t xml:space="preserve">, </w:t>
      </w:r>
      <w:r w:rsidRPr="00CF3D47">
        <w:rPr>
          <w:rFonts w:ascii="Sylfaen" w:eastAsiaTheme="minorEastAsia" w:hAnsi="Sylfaen" w:cs="GHEA Grapalat"/>
          <w:bCs/>
          <w:i/>
          <w:iCs/>
          <w:sz w:val="24"/>
          <w:szCs w:val="24"/>
          <w:lang w:val="hy-AM"/>
        </w:rPr>
        <w:t xml:space="preserve">Գոգին </w:t>
      </w:r>
      <w:r w:rsidRPr="00CF3D47">
        <w:rPr>
          <w:rFonts w:ascii="Sylfaen" w:eastAsiaTheme="minorEastAsia" w:hAnsi="Sylfaen" w:cs="GHEA Grapalat"/>
          <w:bCs/>
          <w:sz w:val="24"/>
          <w:szCs w:val="24"/>
          <w:lang w:val="hy-AM"/>
        </w:rPr>
        <w:t xml:space="preserve">կամ էլ </w:t>
      </w:r>
      <w:r w:rsidRPr="00CF3D47">
        <w:rPr>
          <w:rFonts w:ascii="Sylfaen" w:eastAsiaTheme="minorEastAsia" w:hAnsi="Sylfaen" w:cs="GHEA Grapalat"/>
          <w:sz w:val="24"/>
          <w:szCs w:val="24"/>
          <w:lang w:val="hy-AM"/>
        </w:rPr>
        <w:t xml:space="preserve">մանկական անեկդոտների շիրակցի հերոսներ </w:t>
      </w:r>
      <w:r w:rsidRPr="00CF3D47">
        <w:rPr>
          <w:rFonts w:ascii="Sylfaen" w:eastAsiaTheme="minorEastAsia" w:hAnsi="Sylfaen" w:cs="GHEA Grapalat"/>
          <w:bCs/>
          <w:i/>
          <w:iCs/>
          <w:sz w:val="24"/>
          <w:szCs w:val="24"/>
          <w:lang w:val="hy-AM"/>
        </w:rPr>
        <w:t xml:space="preserve">Վարդանիկը, Աշոտիկն ու Ընկեր Մարգոն, լոռեցի Համբոն, կաճետցի «իմաստունին» ներկայացնող Կակուսիկը և այլք։ </w:t>
      </w:r>
    </w:p>
    <w:p w:rsidR="00FC0DAA" w:rsidRPr="00CF3D47" w:rsidRDefault="00FC0DAA" w:rsidP="00FC0DAA">
      <w:pPr>
        <w:tabs>
          <w:tab w:val="left" w:pos="-90"/>
        </w:tabs>
        <w:spacing w:line="360" w:lineRule="auto"/>
        <w:ind w:right="8" w:firstLine="567"/>
        <w:jc w:val="both"/>
        <w:rPr>
          <w:rFonts w:ascii="Sylfaen" w:hAnsi="Sylfaen"/>
          <w:sz w:val="24"/>
          <w:szCs w:val="24"/>
          <w:lang w:val="hy-AM"/>
        </w:rPr>
      </w:pPr>
      <w:r w:rsidRPr="00CF3D47">
        <w:rPr>
          <w:rFonts w:ascii="Sylfaen" w:eastAsiaTheme="minorEastAsia" w:hAnsi="Sylfaen" w:cs="GHEA Grapalat"/>
          <w:sz w:val="24"/>
          <w:szCs w:val="24"/>
          <w:lang w:val="hy-AM"/>
        </w:rPr>
        <w:t xml:space="preserve">6. Զվարճախոսների մի մասն էլ ոչ թե կոնկրետ կամ ընդհանրացնող անձնանուն- մականուններով է հանդես գալիս, այլ որոշակի տարածաշրջան ներկայացնող </w:t>
      </w:r>
      <w:r w:rsidRPr="00CF3D47">
        <w:rPr>
          <w:rFonts w:ascii="Sylfaen" w:eastAsiaTheme="minorEastAsia" w:hAnsi="Sylfaen" w:cs="GHEA Grapalat"/>
          <w:bCs/>
          <w:i/>
          <w:iCs/>
          <w:sz w:val="24"/>
          <w:szCs w:val="24"/>
          <w:lang w:val="hy-AM"/>
        </w:rPr>
        <w:t xml:space="preserve">հավաքական կերպարի </w:t>
      </w:r>
      <w:r w:rsidRPr="00CF3D47">
        <w:rPr>
          <w:rFonts w:ascii="Sylfaen" w:eastAsiaTheme="minorEastAsia" w:hAnsi="Sylfaen" w:cs="GHEA Grapalat"/>
          <w:sz w:val="24"/>
          <w:szCs w:val="24"/>
          <w:lang w:val="hy-AM"/>
        </w:rPr>
        <w:t>միջոցով (վանեցին, ապարանցին, քյավառցին, ղարադաղցին, մի ղարաբաղցի, մի լոռեցի և այլք):</w:t>
      </w:r>
    </w:p>
    <w:p w:rsidR="00FC0DAA" w:rsidRPr="00CF3D47" w:rsidRDefault="00FC0DAA" w:rsidP="00FC0DAA">
      <w:pPr>
        <w:widowControl w:val="0"/>
        <w:tabs>
          <w:tab w:val="left" w:pos="0"/>
          <w:tab w:val="left" w:pos="567"/>
        </w:tabs>
        <w:kinsoku w:val="0"/>
        <w:overflowPunct w:val="0"/>
        <w:autoSpaceDE w:val="0"/>
        <w:autoSpaceDN w:val="0"/>
        <w:adjustRightInd w:val="0"/>
        <w:spacing w:after="0" w:line="360" w:lineRule="auto"/>
        <w:ind w:right="8"/>
        <w:outlineLvl w:val="0"/>
        <w:rPr>
          <w:rFonts w:ascii="Sylfaen" w:eastAsiaTheme="minorEastAsia" w:hAnsi="Sylfaen" w:cs="GHEA Grapalat"/>
          <w:bCs/>
          <w:sz w:val="24"/>
          <w:szCs w:val="24"/>
          <w:lang w:val="hy-AM"/>
        </w:rPr>
      </w:pPr>
    </w:p>
    <w:p w:rsidR="00FC0DAA" w:rsidRPr="00CF3D47" w:rsidRDefault="00FC0DAA" w:rsidP="00FC0DAA">
      <w:pPr>
        <w:spacing w:after="0" w:line="360" w:lineRule="auto"/>
        <w:jc w:val="both"/>
        <w:rPr>
          <w:rFonts w:ascii="Sylfaen" w:hAnsi="Sylfaen"/>
          <w:b/>
          <w:bCs/>
          <w:sz w:val="24"/>
          <w:szCs w:val="24"/>
          <w:lang w:val="hy-AM"/>
        </w:rPr>
      </w:pPr>
      <w:r w:rsidRPr="00CF3D47">
        <w:rPr>
          <w:rFonts w:ascii="Sylfaen" w:hAnsi="Sylfaen"/>
          <w:sz w:val="24"/>
          <w:szCs w:val="24"/>
          <w:lang w:val="hy-AM"/>
        </w:rPr>
        <w:t>6.</w:t>
      </w:r>
      <w:r w:rsidRPr="00CF3D47">
        <w:rPr>
          <w:rFonts w:ascii="Sylfaen" w:hAnsi="Sylfaen"/>
          <w:b/>
          <w:bCs/>
          <w:sz w:val="24"/>
          <w:szCs w:val="24"/>
          <w:lang w:val="hy-AM"/>
        </w:rPr>
        <w:t xml:space="preserve"> Սուսաննա Ադամյան </w:t>
      </w:r>
      <w:r w:rsidRPr="00CF3D47">
        <w:rPr>
          <w:rFonts w:ascii="Sylfaen" w:hAnsi="Sylfaen"/>
          <w:i/>
          <w:sz w:val="24"/>
          <w:szCs w:val="24"/>
          <w:lang w:val="hy-AM"/>
        </w:rPr>
        <w:t>(ՀԱԻ)</w:t>
      </w:r>
    </w:p>
    <w:p w:rsidR="00FC0DAA" w:rsidRPr="00CF3D47" w:rsidRDefault="00FC0DAA" w:rsidP="00FC0DAA">
      <w:pPr>
        <w:spacing w:after="0" w:line="360" w:lineRule="auto"/>
        <w:jc w:val="center"/>
        <w:rPr>
          <w:rFonts w:ascii="Sylfaen" w:hAnsi="Sylfaen"/>
          <w:bCs/>
          <w:sz w:val="24"/>
          <w:szCs w:val="24"/>
          <w:lang w:val="hy-AM"/>
        </w:rPr>
      </w:pPr>
      <w:r w:rsidRPr="00CF3D47">
        <w:rPr>
          <w:rFonts w:ascii="Sylfaen" w:hAnsi="Sylfaen"/>
          <w:bCs/>
          <w:sz w:val="24"/>
          <w:szCs w:val="24"/>
          <w:lang w:val="hy-AM"/>
        </w:rPr>
        <w:t>Մակար եպիսկոպոս Բարխուդարյանցի (1832-1906) բանասիրական ժառանգությունը:</w:t>
      </w:r>
    </w:p>
    <w:p w:rsidR="00FC0DAA" w:rsidRPr="00CF3D47" w:rsidRDefault="00FC0DAA" w:rsidP="00FC0DAA">
      <w:pPr>
        <w:spacing w:after="0" w:line="360" w:lineRule="auto"/>
        <w:jc w:val="center"/>
        <w:rPr>
          <w:rFonts w:ascii="Sylfaen" w:hAnsi="Sylfaen"/>
          <w:bCs/>
          <w:sz w:val="24"/>
          <w:szCs w:val="24"/>
          <w:lang w:val="hy-AM"/>
        </w:rPr>
      </w:pPr>
      <w:r w:rsidRPr="00CF3D47">
        <w:rPr>
          <w:rFonts w:ascii="Sylfaen" w:hAnsi="Sylfaen"/>
          <w:bCs/>
          <w:sz w:val="24"/>
          <w:szCs w:val="24"/>
          <w:lang w:val="hy-AM"/>
        </w:rPr>
        <w:t>Ամփոփագիր</w:t>
      </w:r>
    </w:p>
    <w:p w:rsidR="00FC0DAA" w:rsidRPr="00CF3D47" w:rsidRDefault="00FC0DAA" w:rsidP="00FC0DAA">
      <w:pPr>
        <w:spacing w:after="0" w:line="360" w:lineRule="auto"/>
        <w:jc w:val="center"/>
        <w:rPr>
          <w:rFonts w:ascii="Sylfaen" w:hAnsi="Sylfaen"/>
          <w:bCs/>
          <w:sz w:val="24"/>
          <w:szCs w:val="24"/>
          <w:lang w:val="hy-AM"/>
        </w:rPr>
      </w:pPr>
    </w:p>
    <w:p w:rsidR="00FC0DAA" w:rsidRPr="00CF3D47" w:rsidRDefault="00FC0DAA" w:rsidP="00FC0DAA">
      <w:pPr>
        <w:spacing w:after="0" w:line="360" w:lineRule="auto"/>
        <w:ind w:firstLine="720"/>
        <w:jc w:val="both"/>
        <w:rPr>
          <w:rFonts w:ascii="Sylfaen" w:hAnsi="Sylfaen"/>
          <w:sz w:val="24"/>
          <w:szCs w:val="24"/>
          <w:lang w:val="hy-AM"/>
        </w:rPr>
      </w:pPr>
      <w:r w:rsidRPr="00CF3D47">
        <w:rPr>
          <w:rFonts w:ascii="Sylfaen" w:hAnsi="Sylfaen" w:cs="Sylfaen"/>
          <w:sz w:val="24"/>
          <w:szCs w:val="24"/>
          <w:lang w:val="hy-AM"/>
        </w:rPr>
        <w:t xml:space="preserve">Տեղագիր, պատմաբան, ազգագրագետ, բանասեր, մանկավարժ և գրող Մակար </w:t>
      </w:r>
      <w:r w:rsidRPr="00CF3D47">
        <w:rPr>
          <w:rFonts w:ascii="Sylfaen" w:hAnsi="Sylfaen"/>
          <w:sz w:val="24"/>
          <w:szCs w:val="24"/>
          <w:lang w:val="hy-AM"/>
        </w:rPr>
        <w:t xml:space="preserve">(Գևորգ) </w:t>
      </w:r>
      <w:r w:rsidRPr="00CF3D47">
        <w:rPr>
          <w:rFonts w:ascii="Sylfaen" w:hAnsi="Sylfaen" w:cs="Sylfaen"/>
          <w:sz w:val="24"/>
          <w:szCs w:val="24"/>
          <w:lang w:val="hy-AM"/>
        </w:rPr>
        <w:t xml:space="preserve">եպիսկոպոս Բարխուդարյանցը ծնվել է </w:t>
      </w:r>
      <w:r w:rsidRPr="00CF3D47">
        <w:rPr>
          <w:rFonts w:ascii="Sylfaen" w:hAnsi="Sylfaen"/>
          <w:sz w:val="24"/>
          <w:szCs w:val="24"/>
          <w:lang w:val="hy-AM"/>
        </w:rPr>
        <w:t xml:space="preserve">1832 թ. Արցախի Խաչեն գավառի Խանածախ </w:t>
      </w:r>
      <w:r w:rsidRPr="00CF3D47">
        <w:rPr>
          <w:rFonts w:ascii="Sylfaen" w:hAnsi="Sylfaen" w:cs="Sylfaen"/>
          <w:sz w:val="24"/>
          <w:szCs w:val="24"/>
          <w:lang w:val="hy-AM"/>
        </w:rPr>
        <w:t>գյուղում: Նախնական կրթություն նա ստացել  է հայրենիքում, ապա` Երուսաղեմի ժառանգավորաց դպրոցում: Վերադառնալով հայրենիք` նա</w:t>
      </w:r>
      <w:r w:rsidRPr="00CF3D47">
        <w:rPr>
          <w:rFonts w:ascii="Sylfaen" w:hAnsi="Sylfaen"/>
          <w:sz w:val="24"/>
          <w:szCs w:val="24"/>
          <w:lang w:val="hy-AM"/>
        </w:rPr>
        <w:t xml:space="preserve"> </w:t>
      </w:r>
      <w:r w:rsidRPr="00CF3D47">
        <w:rPr>
          <w:rFonts w:ascii="Sylfaen" w:hAnsi="Sylfaen" w:cs="Sylfaen"/>
          <w:sz w:val="24"/>
          <w:szCs w:val="24"/>
          <w:lang w:val="hy-AM"/>
        </w:rPr>
        <w:t>զբաղվել է հոգևոր, մանկավարժական գործունեությամբ</w:t>
      </w:r>
      <w:r w:rsidRPr="00CF3D47">
        <w:rPr>
          <w:rFonts w:ascii="Sylfaen" w:hAnsi="Sylfaen"/>
          <w:sz w:val="24"/>
          <w:szCs w:val="24"/>
          <w:lang w:val="hy-AM"/>
        </w:rPr>
        <w:t xml:space="preserve">, </w:t>
      </w:r>
      <w:r w:rsidRPr="00CF3D47">
        <w:rPr>
          <w:rFonts w:ascii="Sylfaen" w:hAnsi="Sylfaen" w:cs="Sylfaen"/>
          <w:sz w:val="24"/>
          <w:szCs w:val="24"/>
          <w:lang w:val="hy-AM"/>
        </w:rPr>
        <w:t xml:space="preserve">հեղինակել է գրական, գեղարվեստական, կրոնական, պատմագիտական տասնյակ ուսումնասիրություններ, </w:t>
      </w:r>
      <w:r w:rsidRPr="00CF3D47">
        <w:rPr>
          <w:rFonts w:ascii="Sylfaen" w:hAnsi="Sylfaen" w:cs="Sylfaen"/>
          <w:sz w:val="24"/>
          <w:szCs w:val="24"/>
          <w:lang w:val="hy-AM"/>
        </w:rPr>
        <w:lastRenderedPageBreak/>
        <w:t>մանկավարժական հոդվածներ:</w:t>
      </w:r>
      <w:r w:rsidRPr="00CF3D47">
        <w:rPr>
          <w:rFonts w:ascii="Sylfaen" w:hAnsi="Sylfaen"/>
          <w:sz w:val="24"/>
          <w:szCs w:val="24"/>
          <w:lang w:val="hy-AM"/>
        </w:rPr>
        <w:t xml:space="preserve"> Գրական մի քանի աշխատանքներում նա հանդես է գալիս</w:t>
      </w:r>
      <w:r w:rsidR="00CF3D47">
        <w:rPr>
          <w:rFonts w:ascii="Sylfaen" w:hAnsi="Sylfaen"/>
          <w:sz w:val="24"/>
          <w:szCs w:val="24"/>
          <w:lang w:val="hy-AM"/>
        </w:rPr>
        <w:t xml:space="preserve"> </w:t>
      </w:r>
      <w:r w:rsidR="00CF3D47" w:rsidRPr="00BE54A6">
        <w:rPr>
          <w:rFonts w:ascii="Sylfaen" w:hAnsi="Sylfaen"/>
          <w:sz w:val="24"/>
          <w:szCs w:val="24"/>
          <w:lang w:val="hy-AM"/>
        </w:rPr>
        <w:t>«</w:t>
      </w:r>
      <w:r w:rsidRPr="00CF3D47">
        <w:rPr>
          <w:rFonts w:ascii="Sylfaen" w:hAnsi="Sylfaen"/>
          <w:sz w:val="24"/>
          <w:szCs w:val="24"/>
          <w:lang w:val="hy-AM"/>
        </w:rPr>
        <w:t>ուստա Գևորգ Բարխուդարյան</w:t>
      </w:r>
      <w:r w:rsidR="00CF3D47" w:rsidRPr="00BE54A6">
        <w:rPr>
          <w:rFonts w:ascii="Sylfaen" w:hAnsi="Sylfaen"/>
          <w:sz w:val="24"/>
          <w:szCs w:val="24"/>
          <w:lang w:val="hy-AM"/>
        </w:rPr>
        <w:t>»</w:t>
      </w:r>
      <w:r w:rsidRPr="00CF3D47">
        <w:rPr>
          <w:rFonts w:ascii="Sylfaen" w:hAnsi="Sylfaen"/>
          <w:sz w:val="24"/>
          <w:szCs w:val="24"/>
          <w:lang w:val="hy-AM"/>
        </w:rPr>
        <w:t xml:space="preserve"> անվամբ: </w:t>
      </w:r>
    </w:p>
    <w:p w:rsidR="00FC0DAA" w:rsidRPr="00CF3D47" w:rsidRDefault="00FC0DAA" w:rsidP="00FC0DAA">
      <w:pPr>
        <w:spacing w:after="0" w:line="360" w:lineRule="auto"/>
        <w:ind w:firstLine="720"/>
        <w:jc w:val="both"/>
        <w:rPr>
          <w:rFonts w:ascii="Sylfaen" w:hAnsi="Sylfaen" w:cs="Sylfaen"/>
          <w:sz w:val="24"/>
          <w:szCs w:val="24"/>
          <w:lang w:val="hy-AM"/>
        </w:rPr>
      </w:pPr>
      <w:r w:rsidRPr="00CF3D47">
        <w:rPr>
          <w:rFonts w:ascii="Sylfaen" w:hAnsi="Sylfaen"/>
          <w:sz w:val="24"/>
          <w:szCs w:val="24"/>
          <w:lang w:val="hy-AM"/>
        </w:rPr>
        <w:t>Սույն զեկուցման մեջ նպատակ ունենք ներկայացնելու</w:t>
      </w:r>
      <w:r w:rsidRPr="00CF3D47">
        <w:rPr>
          <w:rFonts w:ascii="Sylfaen" w:hAnsi="Sylfaen" w:cs="Sylfaen"/>
          <w:sz w:val="24"/>
          <w:szCs w:val="24"/>
          <w:lang w:val="hy-AM"/>
        </w:rPr>
        <w:t xml:space="preserve"> Մ. Բարխուդարյանցի գեղարվեստական ստեղծագործությունները, որոնցից մի քանիսը գրված են Ղարաբաղի բարբառով: Գրական յուրահատուկ ժառանգություն կարելի է համարել Մ. Բարխուդարյանի կողմից գրառված Պըլը-Պուղու 189 զվարճախոսությունները:  1886 թ. տպագրվում է պատմագեղարվեստական մեկ այլ ուսումնասիրություն</w:t>
      </w:r>
      <w:r w:rsidR="00CF3D47">
        <w:rPr>
          <w:rFonts w:ascii="Sylfaen" w:hAnsi="Sylfaen" w:cs="Sylfaen"/>
          <w:sz w:val="24"/>
          <w:szCs w:val="24"/>
          <w:lang w:val="hy-AM"/>
        </w:rPr>
        <w:t xml:space="preserve"> </w:t>
      </w:r>
      <w:r w:rsidR="00CF3D47" w:rsidRPr="00BE54A6">
        <w:rPr>
          <w:rFonts w:ascii="Sylfaen" w:hAnsi="Sylfaen" w:cs="Sylfaen"/>
          <w:sz w:val="24"/>
          <w:szCs w:val="24"/>
          <w:lang w:val="hy-AM"/>
        </w:rPr>
        <w:t>«</w:t>
      </w:r>
      <w:r w:rsidRPr="00CF3D47">
        <w:rPr>
          <w:rFonts w:ascii="Sylfaen" w:hAnsi="Sylfaen" w:cs="Sylfaen"/>
          <w:sz w:val="24"/>
          <w:szCs w:val="24"/>
          <w:lang w:val="hy-AM"/>
        </w:rPr>
        <w:t>Գաղտնիք Ղարաբաղի</w:t>
      </w:r>
      <w:r w:rsidR="00CF3D47" w:rsidRPr="00BE54A6">
        <w:rPr>
          <w:rFonts w:ascii="Sylfaen" w:hAnsi="Sylfaen" w:cs="Sylfaen"/>
          <w:sz w:val="24"/>
          <w:szCs w:val="24"/>
          <w:lang w:val="hy-AM"/>
        </w:rPr>
        <w:t>»</w:t>
      </w:r>
      <w:r w:rsidRPr="00CF3D47">
        <w:rPr>
          <w:rFonts w:ascii="Sylfaen" w:hAnsi="Sylfaen" w:cs="Sylfaen"/>
          <w:sz w:val="24"/>
          <w:szCs w:val="24"/>
          <w:lang w:val="hy-AM"/>
        </w:rPr>
        <w:t xml:space="preserve"> գիրքը, որտեղ ներկայացվում է Արցախի պատմությունն ինքնատիպ հերոսներով: Իսկ Մաշտոցյան մատենադարանի պահոցներում պահպանվում է նաև նրա անտիպ բանաստեղծությունները:</w:t>
      </w:r>
    </w:p>
    <w:p w:rsidR="00FC0DAA" w:rsidRPr="00CF3D47" w:rsidRDefault="00FC0DAA" w:rsidP="00FC0DAA">
      <w:pPr>
        <w:spacing w:after="0" w:line="360" w:lineRule="auto"/>
        <w:jc w:val="both"/>
        <w:rPr>
          <w:rFonts w:ascii="Sylfaen" w:hAnsi="Sylfaen"/>
          <w:bCs/>
          <w:sz w:val="24"/>
          <w:szCs w:val="24"/>
          <w:lang w:val="hy-AM"/>
        </w:rPr>
      </w:pPr>
    </w:p>
    <w:p w:rsidR="00FC0DAA" w:rsidRPr="00CF3D47" w:rsidRDefault="00FC0DAA" w:rsidP="00FC0DAA">
      <w:pPr>
        <w:pStyle w:val="NoSpacing"/>
        <w:spacing w:line="360" w:lineRule="auto"/>
        <w:rPr>
          <w:rFonts w:ascii="Sylfaen" w:hAnsi="Sylfaen" w:cs="Arian AMU"/>
          <w:b/>
          <w:sz w:val="24"/>
          <w:szCs w:val="24"/>
          <w:lang w:val="hy-AM"/>
        </w:rPr>
      </w:pPr>
      <w:r w:rsidRPr="00CF3D47">
        <w:rPr>
          <w:rFonts w:ascii="Sylfaen" w:hAnsi="Sylfaen"/>
          <w:b/>
          <w:sz w:val="24"/>
          <w:szCs w:val="24"/>
          <w:lang w:val="hy-AM"/>
        </w:rPr>
        <w:t>7.</w:t>
      </w:r>
      <w:r w:rsidRPr="00CF3D47">
        <w:rPr>
          <w:rFonts w:ascii="Sylfaen" w:hAnsi="Sylfaen" w:cs="Arian AMU"/>
          <w:b/>
          <w:sz w:val="24"/>
          <w:szCs w:val="24"/>
          <w:lang w:val="hy-AM"/>
        </w:rPr>
        <w:t xml:space="preserve"> Մհեր Քումունց </w:t>
      </w:r>
      <w:r w:rsidRPr="00CF3D47">
        <w:rPr>
          <w:rFonts w:ascii="Sylfaen" w:hAnsi="Sylfaen" w:cs="Arian AMU"/>
          <w:i/>
          <w:sz w:val="24"/>
          <w:szCs w:val="24"/>
          <w:lang w:val="hy-AM"/>
        </w:rPr>
        <w:t>(Գորիսի պետական համալսարան)</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Ոսկրի խորհրդապաշտությունը Ա. Բակունցի «Կարմրաքար» վեպում:</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Ամփոփագիր</w:t>
      </w: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spacing w:line="360" w:lineRule="auto"/>
        <w:ind w:firstLine="567"/>
        <w:jc w:val="both"/>
        <w:rPr>
          <w:rFonts w:ascii="Sylfaen" w:hAnsi="Sylfaen"/>
          <w:sz w:val="24"/>
          <w:szCs w:val="24"/>
          <w:lang w:val="hy-AM"/>
        </w:rPr>
      </w:pPr>
      <w:r w:rsidRPr="00CF3D47">
        <w:rPr>
          <w:rFonts w:ascii="Sylfaen" w:hAnsi="Sylfaen"/>
          <w:sz w:val="24"/>
          <w:szCs w:val="24"/>
          <w:lang w:val="hy-AM"/>
        </w:rPr>
        <w:t xml:space="preserve">Ա. Բակունցի «Կարմրաքար» վեպում խորհրդապաշտական բնույթ ունեն ոչ միայն գյուղը՝ Կարմաքարը, ու նրա բնակիչները, այլև ոսկորը, որի խորհրդի և «զորության» մասին բազմիցս խոսվում է վեպի տարբեր մասերում: </w:t>
      </w:r>
      <w:r w:rsidRPr="00CF3D47">
        <w:rPr>
          <w:rFonts w:ascii="Sylfaen" w:hAnsi="Sylfaen"/>
          <w:b/>
          <w:i/>
          <w:sz w:val="24"/>
          <w:szCs w:val="24"/>
          <w:lang w:val="hy-AM"/>
        </w:rPr>
        <w:t>Սույն հոդվածի գիտական նորույթն այն է</w:t>
      </w:r>
      <w:r w:rsidRPr="00CF3D47">
        <w:rPr>
          <w:rFonts w:ascii="Sylfaen" w:hAnsi="Sylfaen"/>
          <w:sz w:val="24"/>
          <w:szCs w:val="24"/>
          <w:lang w:val="hy-AM"/>
        </w:rPr>
        <w:t xml:space="preserve">, որ Սյունիք-Արցախ բարբառախմբի բառապաշարում առկա </w:t>
      </w:r>
      <w:r w:rsidRPr="00CF3D47">
        <w:rPr>
          <w:rFonts w:ascii="Sylfaen" w:hAnsi="Sylfaen"/>
          <w:b/>
          <w:sz w:val="24"/>
          <w:szCs w:val="24"/>
          <w:lang w:val="hy-AM"/>
        </w:rPr>
        <w:t>ոսկոր</w:t>
      </w:r>
      <w:r w:rsidRPr="00CF3D47">
        <w:rPr>
          <w:rFonts w:ascii="Sylfaen" w:hAnsi="Sylfaen"/>
          <w:sz w:val="24"/>
          <w:szCs w:val="24"/>
          <w:lang w:val="hy-AM"/>
        </w:rPr>
        <w:t xml:space="preserve"> բառի իմաստների ու կազմությունների ամբողջական քննությամբ հնարավոր է լինում բացահայտել Ա. Բակունցի նպատակադրումները: Դրանցից կարևոր է անցյալի արժեքների կորստի գաղափարի արտահայտությունը, որը հեղինակը ամբողջացրել է ոսկորի և նրա ունեցած հոգևոր և ֆիզիկական նշանակության մեջ: Լեզվական և ազգագրական նյութի, գրական զուգահեռների միջոցով բացահայտվում է ոսկրի խորհրդապաշտությունը, որը նույնպես համալրում է «Կարմրաքար» վեպի արժեքների շարքը:</w:t>
      </w: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rPr>
          <w:rFonts w:ascii="Sylfaen" w:hAnsi="Sylfaen"/>
          <w:sz w:val="24"/>
          <w:szCs w:val="24"/>
          <w:lang w:val="hy-AM"/>
        </w:rPr>
      </w:pPr>
      <w:r w:rsidRPr="00CF3D47">
        <w:rPr>
          <w:rFonts w:ascii="Sylfaen" w:hAnsi="Sylfaen"/>
          <w:sz w:val="24"/>
          <w:szCs w:val="24"/>
          <w:lang w:val="hy-AM"/>
        </w:rPr>
        <w:br w:type="page"/>
      </w:r>
    </w:p>
    <w:p w:rsidR="00FC0DAA" w:rsidRPr="00CF3D47" w:rsidRDefault="00FC0DAA" w:rsidP="00FC0DAA">
      <w:pPr>
        <w:spacing w:after="0" w:line="360" w:lineRule="auto"/>
        <w:jc w:val="both"/>
        <w:rPr>
          <w:rFonts w:ascii="Sylfaen" w:hAnsi="Sylfaen"/>
          <w:sz w:val="24"/>
          <w:szCs w:val="24"/>
          <w:lang w:val="hy-AM"/>
        </w:rPr>
      </w:pPr>
      <w:r w:rsidRPr="00CF3D47">
        <w:rPr>
          <w:rFonts w:ascii="Sylfaen" w:hAnsi="Sylfaen"/>
          <w:sz w:val="24"/>
          <w:szCs w:val="24"/>
          <w:lang w:val="hy-AM"/>
        </w:rPr>
        <w:lastRenderedPageBreak/>
        <w:t>22 օգոստոսի</w:t>
      </w:r>
    </w:p>
    <w:p w:rsidR="00FC0DAA" w:rsidRPr="00CF3D47" w:rsidRDefault="00FC0DAA" w:rsidP="00FC0DAA">
      <w:pPr>
        <w:spacing w:after="0" w:line="360" w:lineRule="auto"/>
        <w:jc w:val="both"/>
        <w:rPr>
          <w:rFonts w:ascii="Sylfaen" w:hAnsi="Sylfaen"/>
          <w:sz w:val="24"/>
          <w:szCs w:val="24"/>
          <w:lang w:val="hy-AM"/>
        </w:rPr>
      </w:pPr>
      <w:r w:rsidRPr="00CF3D47">
        <w:rPr>
          <w:rFonts w:ascii="Sylfaen" w:hAnsi="Sylfaen"/>
          <w:sz w:val="24"/>
          <w:szCs w:val="24"/>
          <w:lang w:val="hy-AM"/>
        </w:rPr>
        <w:t>Վեցերորդ նիստ –</w:t>
      </w:r>
      <w:r w:rsidRPr="00CF3D47">
        <w:rPr>
          <w:rFonts w:ascii="Sylfaen" w:hAnsi="Sylfaen"/>
          <w:b/>
          <w:i/>
          <w:sz w:val="24"/>
          <w:szCs w:val="24"/>
          <w:lang w:val="hy-AM"/>
        </w:rPr>
        <w:t xml:space="preserve"> </w:t>
      </w:r>
      <w:r w:rsidRPr="00CF3D47">
        <w:rPr>
          <w:rFonts w:ascii="Sylfaen" w:hAnsi="Sylfaen"/>
          <w:b/>
          <w:sz w:val="24"/>
          <w:szCs w:val="24"/>
          <w:lang w:val="hy-AM"/>
        </w:rPr>
        <w:t>Արդիականության ազգաբանություն</w:t>
      </w:r>
    </w:p>
    <w:p w:rsidR="00FC0DAA" w:rsidRPr="00CF3D47" w:rsidRDefault="00FC0DAA" w:rsidP="00FC0DAA">
      <w:pPr>
        <w:spacing w:after="0" w:line="360" w:lineRule="auto"/>
        <w:jc w:val="both"/>
        <w:rPr>
          <w:rFonts w:ascii="Sylfaen" w:hAnsi="Sylfaen"/>
          <w:sz w:val="24"/>
          <w:szCs w:val="24"/>
          <w:lang w:val="hy-AM"/>
        </w:rPr>
      </w:pPr>
      <w:r w:rsidRPr="00CF3D47">
        <w:rPr>
          <w:rFonts w:ascii="Sylfaen" w:hAnsi="Sylfaen"/>
          <w:sz w:val="24"/>
          <w:szCs w:val="24"/>
          <w:lang w:val="hy-AM"/>
        </w:rPr>
        <w:t>Ժամը 13.00-16.00</w:t>
      </w:r>
    </w:p>
    <w:p w:rsidR="00FC0DAA" w:rsidRPr="00CF3D47" w:rsidRDefault="00FC0DAA" w:rsidP="00FC0DAA">
      <w:pPr>
        <w:spacing w:after="0" w:line="360" w:lineRule="auto"/>
        <w:jc w:val="both"/>
        <w:rPr>
          <w:rFonts w:ascii="Sylfaen" w:hAnsi="Sylfaen"/>
          <w:i/>
          <w:sz w:val="24"/>
          <w:szCs w:val="24"/>
          <w:lang w:val="hy-AM"/>
        </w:rPr>
      </w:pPr>
      <w:r w:rsidRPr="00CF3D47">
        <w:rPr>
          <w:rFonts w:ascii="Sylfaen" w:hAnsi="Sylfaen"/>
          <w:i/>
          <w:sz w:val="24"/>
          <w:szCs w:val="24"/>
          <w:lang w:val="hy-AM"/>
        </w:rPr>
        <w:t>Նիստավար – Գայանե Շագոյան</w:t>
      </w:r>
    </w:p>
    <w:p w:rsidR="00FC0DAA" w:rsidRPr="00CF3D47" w:rsidRDefault="00FC0DAA" w:rsidP="00FC0DAA">
      <w:pPr>
        <w:spacing w:after="0" w:line="360" w:lineRule="auto"/>
        <w:jc w:val="both"/>
        <w:rPr>
          <w:rFonts w:ascii="Sylfaen" w:hAnsi="Sylfaen"/>
          <w:sz w:val="24"/>
          <w:szCs w:val="24"/>
          <w:lang w:val="hy-AM"/>
        </w:rPr>
      </w:pPr>
    </w:p>
    <w:p w:rsidR="00FC0DAA" w:rsidRPr="00CF3D47" w:rsidRDefault="00FC0DAA" w:rsidP="00FC0DAA">
      <w:pPr>
        <w:spacing w:after="0" w:line="360" w:lineRule="auto"/>
        <w:jc w:val="both"/>
        <w:rPr>
          <w:rFonts w:ascii="Sylfaen" w:hAnsi="Sylfaen"/>
          <w:sz w:val="24"/>
          <w:szCs w:val="24"/>
          <w:lang w:val="hy-AM"/>
        </w:rPr>
      </w:pPr>
      <w:r w:rsidRPr="00CF3D47">
        <w:rPr>
          <w:rFonts w:ascii="Sylfaen" w:hAnsi="Sylfaen"/>
          <w:sz w:val="24"/>
          <w:szCs w:val="24"/>
          <w:lang w:val="hy-AM"/>
        </w:rPr>
        <w:t xml:space="preserve">1. </w:t>
      </w:r>
      <w:r w:rsidRPr="00CF3D47">
        <w:rPr>
          <w:rFonts w:ascii="Sylfaen" w:hAnsi="Sylfaen"/>
          <w:b/>
          <w:sz w:val="24"/>
          <w:szCs w:val="24"/>
          <w:lang w:val="hy-AM"/>
        </w:rPr>
        <w:t xml:space="preserve">Լևոն Աբրահամյան, Գայանե Շագոյան </w:t>
      </w:r>
      <w:r w:rsidRPr="00CF3D47">
        <w:rPr>
          <w:rFonts w:ascii="Sylfaen" w:hAnsi="Sylfaen"/>
          <w:i/>
          <w:sz w:val="24"/>
          <w:szCs w:val="24"/>
          <w:lang w:val="hy-AM"/>
        </w:rPr>
        <w:t>(ՀԱԻ)</w:t>
      </w:r>
    </w:p>
    <w:p w:rsidR="00FC0DAA" w:rsidRPr="00CF3D47" w:rsidRDefault="00FC0DAA" w:rsidP="00FC0DAA">
      <w:pPr>
        <w:spacing w:after="0" w:line="360" w:lineRule="auto"/>
        <w:jc w:val="center"/>
        <w:rPr>
          <w:rFonts w:ascii="Sylfaen" w:hAnsi="Sylfaen"/>
          <w:bCs/>
          <w:sz w:val="24"/>
          <w:szCs w:val="24"/>
          <w:lang w:val="hy-AM"/>
        </w:rPr>
      </w:pPr>
      <w:r w:rsidRPr="00CF3D47">
        <w:rPr>
          <w:rFonts w:ascii="Sylfaen" w:hAnsi="Sylfaen"/>
          <w:bCs/>
          <w:sz w:val="24"/>
          <w:szCs w:val="24"/>
          <w:lang w:val="hy-AM"/>
        </w:rPr>
        <w:t>Թավշյա հեղափոխությունը ավանդականի և արդիականի միջև:</w:t>
      </w:r>
    </w:p>
    <w:p w:rsidR="00FC0DAA" w:rsidRPr="00CF3D47" w:rsidRDefault="00FC0DAA" w:rsidP="00FC0DAA">
      <w:pPr>
        <w:spacing w:after="0" w:line="360" w:lineRule="auto"/>
        <w:jc w:val="center"/>
        <w:rPr>
          <w:rFonts w:ascii="Sylfaen" w:hAnsi="Sylfaen"/>
          <w:bCs/>
          <w:sz w:val="24"/>
          <w:szCs w:val="24"/>
          <w:lang w:val="hy-AM"/>
        </w:rPr>
      </w:pPr>
      <w:r w:rsidRPr="00CF3D47">
        <w:rPr>
          <w:rFonts w:ascii="Sylfaen" w:hAnsi="Sylfaen"/>
          <w:bCs/>
          <w:sz w:val="24"/>
          <w:szCs w:val="24"/>
          <w:lang w:val="hy-AM"/>
        </w:rPr>
        <w:t>Ամփոփագիր</w:t>
      </w:r>
    </w:p>
    <w:p w:rsidR="00FC0DAA" w:rsidRPr="00CF3D47" w:rsidRDefault="00FC0DAA" w:rsidP="00FC0DAA">
      <w:pPr>
        <w:spacing w:after="0" w:line="360" w:lineRule="auto"/>
        <w:jc w:val="center"/>
        <w:rPr>
          <w:rFonts w:ascii="Sylfaen" w:hAnsi="Sylfaen"/>
          <w:bCs/>
          <w:sz w:val="24"/>
          <w:szCs w:val="24"/>
          <w:lang w:val="hy-AM"/>
        </w:rPr>
      </w:pPr>
    </w:p>
    <w:p w:rsidR="00FC0DAA" w:rsidRPr="00CF3D47" w:rsidRDefault="00FC0DAA" w:rsidP="00FC0DAA">
      <w:pPr>
        <w:spacing w:after="0" w:line="360" w:lineRule="auto"/>
        <w:ind w:firstLine="720"/>
        <w:jc w:val="both"/>
        <w:rPr>
          <w:rFonts w:ascii="Sylfaen" w:hAnsi="Sylfaen"/>
          <w:sz w:val="24"/>
          <w:szCs w:val="24"/>
          <w:lang w:val="hy-AM"/>
        </w:rPr>
      </w:pPr>
      <w:r w:rsidRPr="00CF3D47">
        <w:rPr>
          <w:rFonts w:ascii="Sylfaen" w:hAnsi="Sylfaen"/>
          <w:sz w:val="24"/>
          <w:szCs w:val="24"/>
          <w:lang w:val="hy-AM"/>
        </w:rPr>
        <w:t>Քննարկվելու են Թավշյա հեղափոխության առանձնահատկությունները ազգա</w:t>
      </w:r>
      <w:r w:rsidRPr="00CF3D47">
        <w:rPr>
          <w:rFonts w:ascii="Sylfaen" w:hAnsi="Sylfaen"/>
          <w:sz w:val="24"/>
          <w:szCs w:val="24"/>
          <w:lang w:val="hy-AM"/>
        </w:rPr>
        <w:softHyphen/>
        <w:t>գրա</w:t>
      </w:r>
      <w:r w:rsidRPr="00CF3D47">
        <w:rPr>
          <w:rFonts w:ascii="Sylfaen" w:hAnsi="Sylfaen"/>
          <w:sz w:val="24"/>
          <w:szCs w:val="24"/>
          <w:lang w:val="hy-AM"/>
        </w:rPr>
        <w:softHyphen/>
        <w:t>գետի տեսանկյունից: Համեմատություն է արվելու Թավշյա հեղափոխության և դրա</w:t>
      </w:r>
      <w:r w:rsidRPr="00CF3D47">
        <w:rPr>
          <w:rFonts w:ascii="Sylfaen" w:hAnsi="Sylfaen"/>
          <w:sz w:val="24"/>
          <w:szCs w:val="24"/>
          <w:lang w:val="hy-AM"/>
        </w:rPr>
        <w:softHyphen/>
        <w:t>նից առաջ Հայաստանում տեղի ունեցած բողոքի զանգվածային ելույթների հետ. քաղաքային տարածքի ընտրությունը (հրապարակ/փողոց), ձևաչափը (ստատիկ/</w:t>
      </w:r>
      <w:r w:rsidRPr="00CF3D47">
        <w:rPr>
          <w:rFonts w:ascii="Sylfaen" w:hAnsi="Sylfaen"/>
          <w:sz w:val="24"/>
          <w:szCs w:val="24"/>
          <w:lang w:val="hy-AM"/>
        </w:rPr>
        <w:softHyphen/>
        <w:t>դինամիկ), ղեկավարման և հաղորդակցման եղանակները, նախորդ շարժումների փորձի կիրառումը/մերժումը, ակտորների տարիքային, գենդերային և սոցիալական կազմը: Հատուկ ուշադրություն է դարձվելու նոր տեխնոլոգիաների ոչ այնքան ազդա</w:t>
      </w:r>
      <w:r w:rsidRPr="00CF3D47">
        <w:rPr>
          <w:rFonts w:ascii="Sylfaen" w:hAnsi="Sylfaen"/>
          <w:sz w:val="24"/>
          <w:szCs w:val="24"/>
          <w:lang w:val="hy-AM"/>
        </w:rPr>
        <w:softHyphen/>
        <w:t>րարական դերին, այլ սոցիալական ցանցերի յուրահատուկ դերին՝ ցանցային հեղա</w:t>
      </w:r>
      <w:r w:rsidRPr="00CF3D47">
        <w:rPr>
          <w:rFonts w:ascii="Sylfaen" w:hAnsi="Sylfaen"/>
          <w:sz w:val="24"/>
          <w:szCs w:val="24"/>
          <w:lang w:val="hy-AM"/>
        </w:rPr>
        <w:softHyphen/>
        <w:t>փոխություն իրականացնելու գործում: Ենթադրվում է ուսումնասիրել նաև հեղափո</w:t>
      </w:r>
      <w:r w:rsidRPr="00CF3D47">
        <w:rPr>
          <w:rFonts w:ascii="Sylfaen" w:hAnsi="Sylfaen"/>
          <w:sz w:val="24"/>
          <w:szCs w:val="24"/>
          <w:lang w:val="hy-AM"/>
        </w:rPr>
        <w:softHyphen/>
        <w:t>խու</w:t>
      </w:r>
      <w:r w:rsidRPr="00CF3D47">
        <w:rPr>
          <w:rFonts w:ascii="Sylfaen" w:hAnsi="Sylfaen"/>
          <w:sz w:val="24"/>
          <w:szCs w:val="24"/>
          <w:lang w:val="hy-AM"/>
        </w:rPr>
        <w:softHyphen/>
        <w:t>թյան հետհեղափոխական վերարժևորումը (դերակատարներ, հանգուցային իրա</w:t>
      </w:r>
      <w:r w:rsidRPr="00CF3D47">
        <w:rPr>
          <w:rFonts w:ascii="Sylfaen" w:hAnsi="Sylfaen"/>
          <w:sz w:val="24"/>
          <w:szCs w:val="24"/>
          <w:lang w:val="hy-AM"/>
        </w:rPr>
        <w:softHyphen/>
        <w:t>դարձություններ, դավադրության տեսություններ) ևավանդական ու արդիական ար</w:t>
      </w:r>
      <w:r w:rsidRPr="00CF3D47">
        <w:rPr>
          <w:rFonts w:ascii="Sylfaen" w:hAnsi="Sylfaen"/>
          <w:sz w:val="24"/>
          <w:szCs w:val="24"/>
          <w:lang w:val="hy-AM"/>
        </w:rPr>
        <w:softHyphen/>
        <w:t>ժեք</w:t>
      </w:r>
      <w:r w:rsidRPr="00CF3D47">
        <w:rPr>
          <w:rFonts w:ascii="Sylfaen" w:hAnsi="Sylfaen"/>
          <w:sz w:val="24"/>
          <w:szCs w:val="24"/>
          <w:lang w:val="hy-AM"/>
        </w:rPr>
        <w:softHyphen/>
        <w:t>ների վերաիմաստավորումը (ընտանիք, դեռահասներ, “դուխով” հեղափոխական</w:t>
      </w:r>
      <w:r w:rsidRPr="00CF3D47">
        <w:rPr>
          <w:rFonts w:ascii="Sylfaen" w:hAnsi="Sylfaen"/>
          <w:sz w:val="24"/>
          <w:szCs w:val="24"/>
          <w:lang w:val="hy-AM"/>
        </w:rPr>
        <w:softHyphen/>
        <w:t>ներ, “խոսք պահել”, սերնդափոխություն ևն):</w:t>
      </w:r>
    </w:p>
    <w:p w:rsidR="00FC0DAA" w:rsidRPr="00CF3D47" w:rsidRDefault="00FC0DAA" w:rsidP="00FC0DAA">
      <w:pPr>
        <w:spacing w:after="0" w:line="360" w:lineRule="auto"/>
        <w:jc w:val="center"/>
        <w:rPr>
          <w:rFonts w:ascii="Sylfaen" w:hAnsi="Sylfaen"/>
          <w:bCs/>
          <w:sz w:val="24"/>
          <w:szCs w:val="24"/>
          <w:lang w:val="hy-AM"/>
        </w:rPr>
      </w:pPr>
    </w:p>
    <w:p w:rsidR="00FC0DAA" w:rsidRPr="00CF3D47" w:rsidRDefault="00FC0DAA" w:rsidP="00FC0DAA">
      <w:pPr>
        <w:spacing w:after="0" w:line="360" w:lineRule="auto"/>
        <w:rPr>
          <w:rFonts w:ascii="Sylfaen" w:hAnsi="Sylfaen"/>
          <w:i/>
          <w:sz w:val="24"/>
          <w:szCs w:val="24"/>
          <w:lang w:val="hy-AM"/>
        </w:rPr>
      </w:pPr>
      <w:r w:rsidRPr="00CF3D47">
        <w:rPr>
          <w:rFonts w:ascii="Sylfaen" w:hAnsi="Sylfaen"/>
          <w:sz w:val="24"/>
          <w:szCs w:val="24"/>
          <w:lang w:val="hy-AM"/>
        </w:rPr>
        <w:t>2</w:t>
      </w:r>
      <w:r w:rsidRPr="00CF3D47">
        <w:rPr>
          <w:rFonts w:ascii="MS Mincho" w:eastAsia="MS Mincho" w:hAnsi="MS Mincho" w:cs="MS Mincho" w:hint="eastAsia"/>
          <w:b/>
          <w:sz w:val="24"/>
          <w:szCs w:val="24"/>
          <w:lang w:val="hy-AM"/>
        </w:rPr>
        <w:t>․</w:t>
      </w:r>
      <w:r w:rsidRPr="00CF3D47">
        <w:rPr>
          <w:rFonts w:ascii="Sylfaen" w:hAnsi="Sylfaen" w:cs="Times New Roman"/>
          <w:b/>
          <w:sz w:val="24"/>
          <w:szCs w:val="24"/>
          <w:lang w:val="hy-AM"/>
        </w:rPr>
        <w:t xml:space="preserve"> </w:t>
      </w:r>
      <w:r w:rsidRPr="00CF3D47">
        <w:rPr>
          <w:rFonts w:ascii="Sylfaen" w:hAnsi="Sylfaen"/>
          <w:b/>
          <w:sz w:val="24"/>
          <w:szCs w:val="24"/>
          <w:lang w:val="hy-AM"/>
        </w:rPr>
        <w:t xml:space="preserve">Աղասի Թադևոսյան </w:t>
      </w:r>
      <w:r w:rsidRPr="00CF3D47">
        <w:rPr>
          <w:rFonts w:ascii="Sylfaen" w:hAnsi="Sylfaen"/>
          <w:i/>
          <w:sz w:val="24"/>
          <w:szCs w:val="24"/>
          <w:lang w:val="hy-AM"/>
        </w:rPr>
        <w:t>(ՀԱԻ)</w:t>
      </w:r>
    </w:p>
    <w:p w:rsidR="00FC0DAA" w:rsidRPr="00CF3D47" w:rsidRDefault="00FC0DAA" w:rsidP="00FC0DAA">
      <w:pPr>
        <w:jc w:val="center"/>
        <w:rPr>
          <w:rFonts w:ascii="Sylfaen" w:hAnsi="Sylfaen" w:cs="Times New Roman"/>
          <w:sz w:val="24"/>
          <w:szCs w:val="24"/>
          <w:lang w:val="hy-AM"/>
        </w:rPr>
      </w:pPr>
      <w:r w:rsidRPr="00CF3D47">
        <w:rPr>
          <w:rFonts w:ascii="Sylfaen" w:hAnsi="Sylfaen" w:cs="Times New Roman"/>
          <w:sz w:val="24"/>
          <w:szCs w:val="24"/>
          <w:lang w:val="hy-AM"/>
        </w:rPr>
        <w:t>Աղքատության խոսույթը և առօրեականությունը Հայաստանում</w:t>
      </w:r>
    </w:p>
    <w:p w:rsidR="00FC0DAA" w:rsidRPr="00CF3D47" w:rsidRDefault="00FC0DAA" w:rsidP="00FC0DAA">
      <w:pPr>
        <w:jc w:val="center"/>
        <w:rPr>
          <w:rFonts w:ascii="Sylfaen" w:hAnsi="Sylfaen" w:cs="Times New Roman"/>
          <w:sz w:val="24"/>
          <w:szCs w:val="24"/>
          <w:lang w:val="hy-AM"/>
        </w:rPr>
      </w:pPr>
      <w:r w:rsidRPr="00CF3D47">
        <w:rPr>
          <w:rFonts w:ascii="Sylfaen" w:hAnsi="Sylfaen" w:cs="Times New Roman"/>
          <w:sz w:val="24"/>
          <w:szCs w:val="24"/>
          <w:lang w:val="hy-AM"/>
        </w:rPr>
        <w:t>Ամփոփագիր</w:t>
      </w:r>
    </w:p>
    <w:p w:rsidR="00FC0DAA" w:rsidRPr="00CF3D47" w:rsidRDefault="00FC0DAA" w:rsidP="00FC0DAA">
      <w:pPr>
        <w:spacing w:after="0" w:line="360" w:lineRule="auto"/>
        <w:ind w:firstLine="720"/>
        <w:jc w:val="both"/>
        <w:rPr>
          <w:rFonts w:ascii="Sylfaen" w:hAnsi="Sylfaen" w:cs="Times New Roman"/>
          <w:sz w:val="24"/>
          <w:szCs w:val="24"/>
          <w:lang w:val="hy-AM"/>
        </w:rPr>
      </w:pPr>
      <w:r w:rsidRPr="00CF3D47">
        <w:rPr>
          <w:rFonts w:ascii="Sylfaen" w:hAnsi="Sylfaen" w:cs="Times New Roman"/>
          <w:sz w:val="24"/>
          <w:szCs w:val="24"/>
          <w:lang w:val="hy-AM"/>
        </w:rPr>
        <w:t xml:space="preserve">Դեռևս 1990-ականների առաջին կեսից Հայաստանում պաշտոնապես ձևավորվել ու շրջանառվում է անհավասարության դիսկուրսը: Մեծահարուստների խավի ձևավորումը, որպես տարիներ շարունակ կառավարող վերնախավերի կողմից </w:t>
      </w:r>
      <w:r w:rsidRPr="00CF3D47">
        <w:rPr>
          <w:rFonts w:ascii="Sylfaen" w:hAnsi="Sylfaen" w:cs="Times New Roman"/>
          <w:sz w:val="24"/>
          <w:szCs w:val="24"/>
          <w:lang w:val="hy-AM"/>
        </w:rPr>
        <w:lastRenderedPageBreak/>
        <w:t xml:space="preserve">որդեգրված ռազմավարություն, դարձել է նաև պաշտոնական կամ իշխանական խոսույթի գլխավոր պատումներից մեկը։ Խնդիրն այն է, որ պաշտոնական խոսույթը տարիների ընթացքում տարածվել ու արմատավորվել է նաև հասարակության տարբեր, այդ թվում և աղքատ խավերում, անհավասարությունը հասարակական ընկալումների մեջ դարձնելով ընդունելի ու «նորմալ», ինքնին ենթադրելի ու բնական համարվող մի բան, որի դեմ մարդիկ ոչ թե պետք է պայքարեն և ձգտեն փոխել իրավիճակը, այլ` որին պետք է հարմարվել ու համակերպված ապրել։ Այսինքն, պաշտոնական մակարդակից անհավասարության դիսկուրսը տարիների ընթացքում իջեցվել է առօրյա կյանք և հասարակության մեջ ձևավորել համարժեք առօրյա պրակտիկաներ: Այս իրավիճակը ձևավորել է հասարակական և ընտանեկան մակարդակներում աղքատության վերարտադրության վտանգավոր միտումներ և այդ միտումներին կայուն բնույթ հաղորդող աղքատության մշակույթ: </w:t>
      </w:r>
    </w:p>
    <w:p w:rsidR="00FC0DAA" w:rsidRPr="00CF3D47" w:rsidRDefault="00FC0DAA" w:rsidP="00FC0DAA">
      <w:pPr>
        <w:spacing w:after="0" w:line="360" w:lineRule="auto"/>
        <w:ind w:firstLine="720"/>
        <w:jc w:val="both"/>
        <w:rPr>
          <w:rFonts w:ascii="Sylfaen" w:hAnsi="Sylfaen" w:cs="Times New Roman"/>
          <w:sz w:val="24"/>
          <w:szCs w:val="24"/>
          <w:lang w:val="hy-AM"/>
        </w:rPr>
      </w:pPr>
      <w:r w:rsidRPr="00CF3D47">
        <w:rPr>
          <w:rFonts w:ascii="Sylfaen" w:hAnsi="Sylfaen" w:cs="Times New Roman"/>
          <w:sz w:val="24"/>
          <w:szCs w:val="24"/>
          <w:lang w:val="hy-AM"/>
        </w:rPr>
        <w:t>Ներկայացվող զեկուցումը հենված է 2016-2019 թթ. Հայաստանի մի շարք մարզերի քաղաքային ու գյուղական բնակավայրերում իրականացված որակական հետազոտական նյութերի վրա, որում վերլուծվում է նշված խոսույթների ազդեցությունը աղքատության վերարտադրության գործընթացի և այդ ոլորտում իրականացվող պետական քաղաքականության վրա:</w:t>
      </w:r>
    </w:p>
    <w:p w:rsidR="00FC0DAA" w:rsidRPr="00CF3D47" w:rsidRDefault="00FC0DAA" w:rsidP="00FC0DAA">
      <w:pPr>
        <w:spacing w:after="0" w:line="360" w:lineRule="auto"/>
        <w:rPr>
          <w:rFonts w:ascii="Sylfaen" w:hAnsi="Sylfaen"/>
          <w:b/>
          <w:sz w:val="24"/>
          <w:szCs w:val="24"/>
          <w:lang w:val="hy-AM"/>
        </w:rPr>
      </w:pPr>
    </w:p>
    <w:p w:rsidR="00FC0DAA" w:rsidRPr="00CF3D47" w:rsidRDefault="00FC0DAA" w:rsidP="00FC0DAA">
      <w:pPr>
        <w:spacing w:after="0" w:line="360" w:lineRule="auto"/>
        <w:jc w:val="both"/>
        <w:rPr>
          <w:rFonts w:ascii="Sylfaen" w:hAnsi="Sylfaen"/>
          <w:b/>
          <w:sz w:val="24"/>
          <w:szCs w:val="24"/>
          <w:lang w:val="hy-AM"/>
        </w:rPr>
      </w:pPr>
      <w:r w:rsidRPr="00CF3D47">
        <w:rPr>
          <w:rFonts w:ascii="Sylfaen" w:hAnsi="Sylfaen"/>
          <w:sz w:val="24"/>
          <w:szCs w:val="24"/>
          <w:lang w:val="hy-AM"/>
        </w:rPr>
        <w:t xml:space="preserve">3. </w:t>
      </w:r>
      <w:r w:rsidRPr="00CF3D47">
        <w:rPr>
          <w:rFonts w:ascii="Sylfaen" w:hAnsi="Sylfaen"/>
          <w:b/>
          <w:sz w:val="24"/>
          <w:szCs w:val="24"/>
          <w:lang w:val="hy-AM"/>
        </w:rPr>
        <w:t xml:space="preserve">Արտակ Դաբաղյան </w:t>
      </w:r>
      <w:r w:rsidRPr="00CF3D47">
        <w:rPr>
          <w:rFonts w:ascii="Sylfaen" w:hAnsi="Sylfaen"/>
          <w:i/>
          <w:sz w:val="24"/>
          <w:szCs w:val="24"/>
          <w:lang w:val="hy-AM"/>
        </w:rPr>
        <w:t>(ՀԱԻ)</w:t>
      </w:r>
    </w:p>
    <w:p w:rsidR="00FC0DAA" w:rsidRPr="00CF3D47" w:rsidRDefault="00FC0DAA" w:rsidP="00FC0DAA">
      <w:pPr>
        <w:spacing w:after="0" w:line="360" w:lineRule="auto"/>
        <w:rPr>
          <w:rFonts w:ascii="Sylfaen" w:hAnsi="Sylfaen"/>
          <w:sz w:val="24"/>
          <w:szCs w:val="24"/>
          <w:lang w:val="hy-AM"/>
        </w:rPr>
      </w:pPr>
      <w:r w:rsidRPr="00CF3D47">
        <w:rPr>
          <w:rFonts w:ascii="Sylfaen" w:hAnsi="Sylfaen"/>
          <w:sz w:val="24"/>
          <w:szCs w:val="24"/>
          <w:lang w:val="hy-AM"/>
        </w:rPr>
        <w:t>Ազգ թե ժողովուրդ. Ճգնաժամի արտահայտությո՞ւն, թե՞ հնավանդ մի թյուրիմացություն:</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Ամփոփագիր</w:t>
      </w: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spacing w:after="0" w:line="360" w:lineRule="auto"/>
        <w:ind w:firstLine="720"/>
        <w:jc w:val="both"/>
        <w:rPr>
          <w:rFonts w:ascii="Sylfaen" w:hAnsi="Sylfaen"/>
          <w:sz w:val="24"/>
          <w:szCs w:val="24"/>
          <w:lang w:val="hy-AM"/>
        </w:rPr>
      </w:pPr>
      <w:r w:rsidRPr="00CF3D47">
        <w:rPr>
          <w:rFonts w:ascii="Sylfaen" w:hAnsi="Sylfaen" w:cs="Arial"/>
          <w:sz w:val="24"/>
          <w:szCs w:val="24"/>
          <w:shd w:val="clear" w:color="auto" w:fill="FFFFFF"/>
          <w:lang w:val="hy-AM"/>
        </w:rPr>
        <w:t>Հետազոտվում է ժամանակ առ ժամանակ հրապարակում հայտնվող ազգի՝ ժողովրդի</w:t>
      </w:r>
      <w:r w:rsidRPr="00CF3D47">
        <w:rPr>
          <w:rFonts w:ascii="Sylfaen" w:hAnsi="Sylfaen" w:cs="Arial"/>
          <w:sz w:val="24"/>
          <w:szCs w:val="24"/>
          <w:lang w:val="hy-AM"/>
        </w:rPr>
        <w:t xml:space="preserve"> </w:t>
      </w:r>
      <w:r w:rsidRPr="00CF3D47">
        <w:rPr>
          <w:rFonts w:ascii="Sylfaen" w:hAnsi="Sylfaen" w:cs="Arial"/>
          <w:sz w:val="24"/>
          <w:szCs w:val="24"/>
          <w:shd w:val="clear" w:color="auto" w:fill="FFFFFF"/>
          <w:lang w:val="hy-AM"/>
        </w:rPr>
        <w:t>նկատմամբ առավելություններ ունենալու, կամ ընդհակառակը՝ ժողովրդի՝ ազգին գերազանցող հատկանիշներ ունենալու թեզը: Նախ, անդրադարձ է կատարվում</w:t>
      </w:r>
      <w:r w:rsidRPr="00CF3D47">
        <w:rPr>
          <w:rFonts w:ascii="Sylfaen" w:hAnsi="Sylfaen" w:cs="Arial"/>
          <w:sz w:val="24"/>
          <w:szCs w:val="24"/>
          <w:lang w:val="hy-AM"/>
        </w:rPr>
        <w:br/>
      </w:r>
      <w:r w:rsidRPr="00CF3D47">
        <w:rPr>
          <w:rFonts w:ascii="Sylfaen" w:hAnsi="Sylfaen" w:cs="Arial"/>
          <w:sz w:val="24"/>
          <w:szCs w:val="24"/>
          <w:shd w:val="clear" w:color="auto" w:fill="FFFFFF"/>
          <w:lang w:val="hy-AM"/>
        </w:rPr>
        <w:t>երկու բառերի գրաբարյան կիրառություններին, պարզելու ավանդական պատկերը,</w:t>
      </w:r>
      <w:r w:rsidRPr="00CF3D47">
        <w:rPr>
          <w:rFonts w:ascii="Sylfaen" w:hAnsi="Sylfaen" w:cs="Arial"/>
          <w:sz w:val="24"/>
          <w:szCs w:val="24"/>
          <w:lang w:val="hy-AM"/>
        </w:rPr>
        <w:br/>
      </w:r>
      <w:r w:rsidRPr="00CF3D47">
        <w:rPr>
          <w:rFonts w:ascii="Sylfaen" w:hAnsi="Sylfaen" w:cs="Arial"/>
          <w:sz w:val="24"/>
          <w:szCs w:val="24"/>
          <w:shd w:val="clear" w:color="auto" w:fill="FFFFFF"/>
          <w:lang w:val="hy-AM"/>
        </w:rPr>
        <w:t>պատասխանելու այն հարցին, թե անցյալում ունեցել ենք արդյո՞ք նման միմյանց</w:t>
      </w:r>
      <w:r w:rsidRPr="00CF3D47">
        <w:rPr>
          <w:rFonts w:ascii="Sylfaen" w:hAnsi="Sylfaen" w:cs="Arial"/>
          <w:sz w:val="24"/>
          <w:szCs w:val="24"/>
          <w:lang w:val="hy-AM"/>
        </w:rPr>
        <w:br/>
      </w:r>
      <w:r w:rsidRPr="00CF3D47">
        <w:rPr>
          <w:rFonts w:ascii="Sylfaen" w:hAnsi="Sylfaen" w:cs="Arial"/>
          <w:sz w:val="24"/>
          <w:szCs w:val="24"/>
          <w:shd w:val="clear" w:color="auto" w:fill="FFFFFF"/>
          <w:lang w:val="hy-AM"/>
        </w:rPr>
        <w:t>հակադրվող զույգ հայերենում: Այնուհետև, հետազոտվում է աշխարհաբար</w:t>
      </w:r>
      <w:r w:rsidRPr="00CF3D47">
        <w:rPr>
          <w:rFonts w:ascii="Sylfaen" w:hAnsi="Sylfaen" w:cs="Arial"/>
          <w:sz w:val="24"/>
          <w:szCs w:val="24"/>
          <w:lang w:val="hy-AM"/>
        </w:rPr>
        <w:br/>
      </w:r>
      <w:r w:rsidRPr="00CF3D47">
        <w:rPr>
          <w:rFonts w:ascii="Sylfaen" w:hAnsi="Sylfaen" w:cs="Arial"/>
          <w:sz w:val="24"/>
          <w:szCs w:val="24"/>
          <w:shd w:val="clear" w:color="auto" w:fill="FFFFFF"/>
          <w:lang w:val="hy-AM"/>
        </w:rPr>
        <w:t>հայերենում նույն զույգի կիրառության հանգամանքները, դրանց հայտնվելը</w:t>
      </w:r>
      <w:r w:rsidRPr="00CF3D47">
        <w:rPr>
          <w:rFonts w:ascii="Sylfaen" w:hAnsi="Sylfaen" w:cs="Arial"/>
          <w:sz w:val="24"/>
          <w:szCs w:val="24"/>
          <w:lang w:val="hy-AM"/>
        </w:rPr>
        <w:br/>
      </w:r>
      <w:r w:rsidRPr="00CF3D47">
        <w:rPr>
          <w:rFonts w:ascii="Sylfaen" w:hAnsi="Sylfaen" w:cs="Arial"/>
          <w:sz w:val="24"/>
          <w:szCs w:val="24"/>
          <w:shd w:val="clear" w:color="auto" w:fill="FFFFFF"/>
          <w:lang w:val="hy-AM"/>
        </w:rPr>
        <w:lastRenderedPageBreak/>
        <w:t>հակադիր բևեռներում, ինչը բացատրվում է ժամանակով և պատմական</w:t>
      </w:r>
      <w:r w:rsidRPr="00CF3D47">
        <w:rPr>
          <w:rFonts w:ascii="Sylfaen" w:hAnsi="Sylfaen" w:cs="Arial"/>
          <w:sz w:val="24"/>
          <w:szCs w:val="24"/>
          <w:lang w:val="hy-AM"/>
        </w:rPr>
        <w:br/>
      </w:r>
      <w:r w:rsidRPr="00CF3D47">
        <w:rPr>
          <w:rFonts w:ascii="Sylfaen" w:hAnsi="Sylfaen" w:cs="Arial"/>
          <w:sz w:val="24"/>
          <w:szCs w:val="24"/>
          <w:shd w:val="clear" w:color="auto" w:fill="FFFFFF"/>
          <w:lang w:val="hy-AM"/>
        </w:rPr>
        <w:t>հանգամանքներով պայմանավորված ինքնամտորման (self-reflection),</w:t>
      </w:r>
      <w:r w:rsidRPr="00CF3D47">
        <w:rPr>
          <w:rFonts w:ascii="Sylfaen" w:hAnsi="Sylfaen" w:cs="Arial"/>
          <w:sz w:val="24"/>
          <w:szCs w:val="24"/>
          <w:lang w:val="hy-AM"/>
        </w:rPr>
        <w:br/>
      </w:r>
      <w:r w:rsidRPr="00CF3D47">
        <w:rPr>
          <w:rFonts w:ascii="Sylfaen" w:hAnsi="Sylfaen" w:cs="Arial"/>
          <w:sz w:val="24"/>
          <w:szCs w:val="24"/>
          <w:shd w:val="clear" w:color="auto" w:fill="FFFFFF"/>
          <w:lang w:val="hy-AM"/>
        </w:rPr>
        <w:t>վերարժեվորման և այլ գործընթացներին ազգայինի/ժողովրդականի/խմբայինի</w:t>
      </w:r>
      <w:r w:rsidRPr="00CF3D47">
        <w:rPr>
          <w:rFonts w:ascii="Sylfaen" w:hAnsi="Sylfaen" w:cs="Arial"/>
          <w:sz w:val="24"/>
          <w:szCs w:val="24"/>
          <w:lang w:val="hy-AM"/>
        </w:rPr>
        <w:br/>
      </w:r>
      <w:r w:rsidRPr="00CF3D47">
        <w:rPr>
          <w:rFonts w:ascii="Sylfaen" w:hAnsi="Sylfaen" w:cs="Arial"/>
          <w:sz w:val="24"/>
          <w:szCs w:val="24"/>
          <w:shd w:val="clear" w:color="auto" w:fill="FFFFFF"/>
          <w:lang w:val="hy-AM"/>
        </w:rPr>
        <w:t>մասնակցությամբ: Վերջին կարգի դիտարկումներն ուղեկցվում են</w:t>
      </w:r>
      <w:r w:rsidRPr="00CF3D47">
        <w:rPr>
          <w:rFonts w:ascii="Sylfaen" w:hAnsi="Sylfaen" w:cs="Arial"/>
          <w:sz w:val="24"/>
          <w:szCs w:val="24"/>
          <w:lang w:val="hy-AM"/>
        </w:rPr>
        <w:br/>
      </w:r>
      <w:r w:rsidRPr="00CF3D47">
        <w:rPr>
          <w:rFonts w:ascii="Sylfaen" w:hAnsi="Sylfaen" w:cs="Arial"/>
          <w:sz w:val="24"/>
          <w:szCs w:val="24"/>
          <w:shd w:val="clear" w:color="auto" w:fill="FFFFFF"/>
          <w:lang w:val="hy-AM"/>
        </w:rPr>
        <w:t>1980-ականներից հանրաճանաչ ազգայնականության տեսաբաններին, և</w:t>
      </w:r>
      <w:r w:rsidRPr="00CF3D47">
        <w:rPr>
          <w:rFonts w:ascii="Sylfaen" w:hAnsi="Sylfaen" w:cs="Arial"/>
          <w:sz w:val="24"/>
          <w:szCs w:val="24"/>
          <w:lang w:val="hy-AM"/>
        </w:rPr>
        <w:br/>
      </w:r>
      <w:r w:rsidRPr="00CF3D47">
        <w:rPr>
          <w:rFonts w:ascii="Sylfaen" w:hAnsi="Sylfaen" w:cs="Arial"/>
          <w:sz w:val="24"/>
          <w:szCs w:val="24"/>
          <w:shd w:val="clear" w:color="auto" w:fill="FFFFFF"/>
          <w:lang w:val="hy-AM"/>
        </w:rPr>
        <w:t>2000-ականներից հայտնի պոպուլիզմի տեսաբանների հայացքներին որոշ</w:t>
      </w:r>
      <w:r w:rsidRPr="00CF3D47">
        <w:rPr>
          <w:rFonts w:ascii="Sylfaen" w:hAnsi="Sylfaen" w:cs="Arial"/>
          <w:sz w:val="24"/>
          <w:szCs w:val="24"/>
          <w:lang w:val="hy-AM"/>
        </w:rPr>
        <w:br/>
      </w:r>
      <w:r w:rsidRPr="00CF3D47">
        <w:rPr>
          <w:rFonts w:ascii="Sylfaen" w:hAnsi="Sylfaen" w:cs="Arial"/>
          <w:sz w:val="24"/>
          <w:szCs w:val="24"/>
          <w:shd w:val="clear" w:color="auto" w:fill="FFFFFF"/>
          <w:lang w:val="hy-AM"/>
        </w:rPr>
        <w:t>հղումներով, և ավարտվում են եզրակացությամբ՝ ճգնաժամի մասին մեր</w:t>
      </w:r>
      <w:r w:rsidRPr="00CF3D47">
        <w:rPr>
          <w:rFonts w:ascii="Sylfaen" w:hAnsi="Sylfaen" w:cs="Arial"/>
          <w:sz w:val="24"/>
          <w:szCs w:val="24"/>
          <w:lang w:val="hy-AM"/>
        </w:rPr>
        <w:br/>
      </w:r>
      <w:r w:rsidRPr="00CF3D47">
        <w:rPr>
          <w:rFonts w:ascii="Sylfaen" w:hAnsi="Sylfaen" w:cs="Arial"/>
          <w:sz w:val="24"/>
          <w:szCs w:val="24"/>
          <w:shd w:val="clear" w:color="auto" w:fill="FFFFFF"/>
          <w:lang w:val="hy-AM"/>
        </w:rPr>
        <w:t>պատկերացումների վերանայման անհրաժեշտության մասին:</w:t>
      </w: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spacing w:after="0" w:line="360" w:lineRule="auto"/>
        <w:jc w:val="both"/>
        <w:rPr>
          <w:rFonts w:ascii="Sylfaen" w:hAnsi="Sylfaen"/>
          <w:b/>
          <w:sz w:val="24"/>
          <w:szCs w:val="24"/>
          <w:lang w:val="sq-AL"/>
        </w:rPr>
      </w:pPr>
      <w:r w:rsidRPr="00CF3D47">
        <w:rPr>
          <w:rFonts w:ascii="Sylfaen" w:hAnsi="Sylfaen"/>
          <w:sz w:val="24"/>
          <w:szCs w:val="24"/>
          <w:lang w:val="sq-AL"/>
        </w:rPr>
        <w:t>4.</w:t>
      </w:r>
      <w:r w:rsidRPr="00CF3D47">
        <w:rPr>
          <w:rFonts w:ascii="Sylfaen" w:hAnsi="Sylfaen"/>
          <w:b/>
          <w:sz w:val="24"/>
          <w:szCs w:val="24"/>
          <w:lang w:val="sq-AL"/>
        </w:rPr>
        <w:t xml:space="preserve"> </w:t>
      </w:r>
      <w:r w:rsidRPr="00CF3D47">
        <w:rPr>
          <w:rFonts w:ascii="Sylfaen" w:hAnsi="Sylfaen"/>
          <w:b/>
          <w:sz w:val="24"/>
          <w:szCs w:val="24"/>
          <w:lang w:val="hy-AM"/>
        </w:rPr>
        <w:t>Յուլիա</w:t>
      </w:r>
      <w:r w:rsidRPr="00CF3D47">
        <w:rPr>
          <w:rFonts w:ascii="Sylfaen" w:hAnsi="Sylfaen"/>
          <w:b/>
          <w:sz w:val="24"/>
          <w:szCs w:val="24"/>
          <w:lang w:val="sq-AL"/>
        </w:rPr>
        <w:t xml:space="preserve"> </w:t>
      </w:r>
      <w:r w:rsidRPr="00CF3D47">
        <w:rPr>
          <w:rFonts w:ascii="Sylfaen" w:hAnsi="Sylfaen"/>
          <w:b/>
          <w:sz w:val="24"/>
          <w:szCs w:val="24"/>
          <w:lang w:val="hy-AM"/>
        </w:rPr>
        <w:t>Անտոնյան</w:t>
      </w:r>
      <w:r w:rsidRPr="00CF3D47">
        <w:rPr>
          <w:rFonts w:ascii="Sylfaen" w:hAnsi="Sylfaen"/>
          <w:sz w:val="24"/>
          <w:szCs w:val="24"/>
          <w:lang w:val="sq-AL"/>
        </w:rPr>
        <w:t xml:space="preserve"> </w:t>
      </w:r>
      <w:r w:rsidRPr="00CF3D47">
        <w:rPr>
          <w:rFonts w:ascii="Sylfaen" w:hAnsi="Sylfaen"/>
          <w:i/>
          <w:sz w:val="24"/>
          <w:szCs w:val="24"/>
          <w:lang w:val="sq-AL"/>
        </w:rPr>
        <w:t>(</w:t>
      </w:r>
      <w:r w:rsidRPr="00CF3D47">
        <w:rPr>
          <w:rFonts w:ascii="Sylfaen" w:hAnsi="Sylfaen"/>
          <w:i/>
          <w:sz w:val="24"/>
          <w:szCs w:val="24"/>
          <w:lang w:val="hy-AM"/>
        </w:rPr>
        <w:t>ԵՊՀ</w:t>
      </w:r>
      <w:r w:rsidRPr="00CF3D47">
        <w:rPr>
          <w:rFonts w:ascii="Sylfaen" w:hAnsi="Sylfaen"/>
          <w:i/>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hy-AM"/>
        </w:rPr>
        <w:t>Արմատների</w:t>
      </w:r>
      <w:r w:rsidRPr="00CF3D47">
        <w:rPr>
          <w:rFonts w:ascii="Sylfaen" w:hAnsi="Sylfaen"/>
          <w:sz w:val="24"/>
          <w:szCs w:val="24"/>
          <w:lang w:val="sq-AL"/>
        </w:rPr>
        <w:t xml:space="preserve"> </w:t>
      </w:r>
      <w:r w:rsidRPr="00CF3D47">
        <w:rPr>
          <w:rFonts w:ascii="Sylfaen" w:hAnsi="Sylfaen"/>
          <w:sz w:val="24"/>
          <w:szCs w:val="24"/>
          <w:lang w:val="hy-AM"/>
        </w:rPr>
        <w:t>ու</w:t>
      </w:r>
      <w:r w:rsidRPr="00CF3D47">
        <w:rPr>
          <w:rFonts w:ascii="Sylfaen" w:hAnsi="Sylfaen"/>
          <w:sz w:val="24"/>
          <w:szCs w:val="24"/>
          <w:lang w:val="sq-AL"/>
        </w:rPr>
        <w:t xml:space="preserve"> </w:t>
      </w:r>
      <w:r w:rsidRPr="00CF3D47">
        <w:rPr>
          <w:rFonts w:ascii="Sylfaen" w:hAnsi="Sylfaen"/>
          <w:sz w:val="24"/>
          <w:szCs w:val="24"/>
          <w:lang w:val="hy-AM"/>
        </w:rPr>
        <w:t>սաղարթի</w:t>
      </w:r>
      <w:r w:rsidRPr="00CF3D47">
        <w:rPr>
          <w:rFonts w:ascii="Sylfaen" w:hAnsi="Sylfaen"/>
          <w:sz w:val="24"/>
          <w:szCs w:val="24"/>
          <w:lang w:val="sq-AL"/>
        </w:rPr>
        <w:t xml:space="preserve"> </w:t>
      </w:r>
      <w:r w:rsidRPr="00CF3D47">
        <w:rPr>
          <w:rFonts w:ascii="Sylfaen" w:hAnsi="Sylfaen"/>
          <w:sz w:val="24"/>
          <w:szCs w:val="24"/>
          <w:lang w:val="hy-AM"/>
        </w:rPr>
        <w:t>միջև</w:t>
      </w:r>
      <w:r w:rsidRPr="00CF3D47">
        <w:rPr>
          <w:rFonts w:ascii="Sylfaen" w:hAnsi="Sylfaen"/>
          <w:sz w:val="24"/>
          <w:szCs w:val="24"/>
          <w:lang w:val="sq-AL"/>
        </w:rPr>
        <w:t xml:space="preserve">. </w:t>
      </w:r>
      <w:r w:rsidRPr="00CF3D47">
        <w:rPr>
          <w:rFonts w:ascii="Sylfaen" w:hAnsi="Sylfaen"/>
          <w:sz w:val="24"/>
          <w:szCs w:val="24"/>
          <w:lang w:val="hy-AM"/>
        </w:rPr>
        <w:t>Նյու</w:t>
      </w:r>
      <w:r w:rsidRPr="00CF3D47">
        <w:rPr>
          <w:rFonts w:ascii="Sylfaen" w:hAnsi="Sylfaen"/>
          <w:sz w:val="24"/>
          <w:szCs w:val="24"/>
          <w:lang w:val="sq-AL"/>
        </w:rPr>
        <w:t>-</w:t>
      </w:r>
      <w:r w:rsidRPr="00CF3D47">
        <w:rPr>
          <w:rFonts w:ascii="Sylfaen" w:hAnsi="Sylfaen"/>
          <w:sz w:val="24"/>
          <w:szCs w:val="24"/>
          <w:lang w:val="hy-AM"/>
        </w:rPr>
        <w:t>էյջ</w:t>
      </w:r>
      <w:r w:rsidRPr="00CF3D47">
        <w:rPr>
          <w:rFonts w:ascii="Sylfaen" w:hAnsi="Sylfaen"/>
          <w:sz w:val="24"/>
          <w:szCs w:val="24"/>
          <w:lang w:val="sq-AL"/>
        </w:rPr>
        <w:t xml:space="preserve"> </w:t>
      </w:r>
      <w:r w:rsidRPr="00CF3D47">
        <w:rPr>
          <w:rFonts w:ascii="Sylfaen" w:hAnsi="Sylfaen"/>
          <w:sz w:val="24"/>
          <w:szCs w:val="24"/>
          <w:lang w:val="hy-AM"/>
        </w:rPr>
        <w:t>պրակտիկաները</w:t>
      </w:r>
      <w:r w:rsidRPr="00CF3D47">
        <w:rPr>
          <w:rFonts w:ascii="Sylfaen" w:hAnsi="Sylfaen"/>
          <w:sz w:val="24"/>
          <w:szCs w:val="24"/>
          <w:lang w:val="sq-AL"/>
        </w:rPr>
        <w:t xml:space="preserve"> </w:t>
      </w:r>
      <w:r w:rsidRPr="00CF3D47">
        <w:rPr>
          <w:rFonts w:ascii="Sylfaen" w:hAnsi="Sylfaen"/>
          <w:sz w:val="24"/>
          <w:szCs w:val="24"/>
          <w:lang w:val="hy-AM"/>
        </w:rPr>
        <w:t>խորհրդային</w:t>
      </w:r>
      <w:r w:rsidRPr="00CF3D47">
        <w:rPr>
          <w:rFonts w:ascii="Sylfaen" w:hAnsi="Sylfaen"/>
          <w:sz w:val="24"/>
          <w:szCs w:val="24"/>
          <w:lang w:val="sq-AL"/>
        </w:rPr>
        <w:t xml:space="preserve"> </w:t>
      </w:r>
      <w:r w:rsidRPr="00CF3D47">
        <w:rPr>
          <w:rFonts w:ascii="Sylfaen" w:hAnsi="Sylfaen"/>
          <w:sz w:val="24"/>
          <w:szCs w:val="24"/>
          <w:lang w:val="hy-AM"/>
        </w:rPr>
        <w:t>և</w:t>
      </w:r>
      <w:r w:rsidRPr="00CF3D47">
        <w:rPr>
          <w:rFonts w:ascii="Sylfaen" w:hAnsi="Sylfaen"/>
          <w:sz w:val="24"/>
          <w:szCs w:val="24"/>
          <w:lang w:val="sq-AL"/>
        </w:rPr>
        <w:t xml:space="preserve"> </w:t>
      </w:r>
      <w:r w:rsidRPr="00CF3D47">
        <w:rPr>
          <w:rFonts w:ascii="Sylfaen" w:hAnsi="Sylfaen"/>
          <w:sz w:val="24"/>
          <w:szCs w:val="24"/>
          <w:lang w:val="hy-AM"/>
        </w:rPr>
        <w:t>ժամանակակից</w:t>
      </w:r>
      <w:r w:rsidRPr="00CF3D47">
        <w:rPr>
          <w:rFonts w:ascii="Sylfaen" w:hAnsi="Sylfaen"/>
          <w:sz w:val="24"/>
          <w:szCs w:val="24"/>
          <w:lang w:val="sq-AL"/>
        </w:rPr>
        <w:t xml:space="preserve"> </w:t>
      </w:r>
      <w:r w:rsidRPr="00CF3D47">
        <w:rPr>
          <w:rFonts w:ascii="Sylfaen" w:hAnsi="Sylfaen"/>
          <w:sz w:val="24"/>
          <w:szCs w:val="24"/>
          <w:lang w:val="hy-AM"/>
        </w:rPr>
        <w:t>Հայաստանում</w:t>
      </w:r>
      <w:r w:rsidRPr="00CF3D47">
        <w:rPr>
          <w:rFonts w:ascii="Sylfaen" w:hAnsi="Sylfaen"/>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lang w:val="sq-AL"/>
        </w:rPr>
        <w:t>Ամփոփագիր</w:t>
      </w:r>
    </w:p>
    <w:p w:rsidR="00FC0DAA" w:rsidRPr="00CF3D47" w:rsidRDefault="00FC0DAA" w:rsidP="00FC0DAA">
      <w:pPr>
        <w:rPr>
          <w:lang w:val="sq-AL"/>
        </w:rPr>
      </w:pPr>
    </w:p>
    <w:p w:rsidR="00FC0DAA" w:rsidRPr="00CF3D47" w:rsidRDefault="00FC0DAA" w:rsidP="00FC0DAA">
      <w:pPr>
        <w:spacing w:after="0" w:line="360" w:lineRule="auto"/>
        <w:ind w:firstLine="720"/>
        <w:jc w:val="both"/>
        <w:rPr>
          <w:rFonts w:ascii="Sylfaen" w:hAnsi="Sylfaen"/>
          <w:sz w:val="24"/>
          <w:szCs w:val="24"/>
          <w:lang w:val="hy-AM"/>
        </w:rPr>
      </w:pPr>
      <w:r w:rsidRPr="00CF3D47">
        <w:rPr>
          <w:rFonts w:ascii="Sylfaen" w:hAnsi="Sylfaen"/>
          <w:sz w:val="24"/>
          <w:szCs w:val="24"/>
          <w:lang w:val="hy-AM"/>
        </w:rPr>
        <w:t>Նյու-Էյջ ուղղությունը տարբեր հոգևոր, կրոնա-ծիսական, հոգևոր-ֆիզիկիկան, միստիկ պրակտիկաների և ուղղությունների մի ամբողջություն է, որի նպատակն է հենվելով որոշակի իռացիոնալ, միստիկ գիտելիքի վրա իրականցնել մարդու/անհատականության/մարդկային խմբի զարգացումը հոգու, մարմնի, ոգեղեն էության կատարելագործման/միստիկ զարգացման միջոցով։ Իր արմատները տանելով դեպի 19-րդ դարի մոդեռնացման գործընթացները, այն ձևավորվել է 1970-ական թվականներում որպես պոստ-մոդեռն մշակույթի դրսևորումներից մեկը։  Այն շատ էկլեկտիկ, խառը երևույթ է, իր մեջ ներառում է շատ տարբեր բնույթի շարժումներ ու համայնքեր, հենվում է շատ տարբեր ավանդույթների ու մշակույթների զանազան տարրերի վրա, մասամբ իրական, մասամբ ենթադրյալ կամ վերակազմված՝ արևելյան-բուդդայական, հնդուիստական, հնդկացիական, հին հնդևրոպական և այլն։  Դրանց նպատակները կարող են տարբերվել, սակայն ընդհանրությունը անհատի կամ սոցիալական խմբի հոգևոր ու, հետևաբար, ֆիզիկական կամ սոցիալական փոխակերպման</w:t>
      </w:r>
      <w:r w:rsidRPr="00CF3D47">
        <w:rPr>
          <w:rFonts w:ascii="Sylfaen" w:hAnsi="Sylfaen" w:cs="Times New Roman"/>
          <w:sz w:val="24"/>
          <w:szCs w:val="24"/>
          <w:lang w:val="hy-AM"/>
        </w:rPr>
        <w:t>/կատարելագործման</w:t>
      </w:r>
      <w:r w:rsidRPr="00CF3D47">
        <w:rPr>
          <w:rFonts w:ascii="Sylfaen" w:hAnsi="Sylfaen"/>
          <w:sz w:val="24"/>
          <w:szCs w:val="24"/>
          <w:lang w:val="hy-AM"/>
        </w:rPr>
        <w:t xml:space="preserve"> մեջ է։ Հայաստանում դրանք հայտվել են սկսած ուշ 70-ականներից, երբ մասն էին դարձել խորհրդային գիտական մտավորականության ենթամշակույթի։ Այս զեկուցման </w:t>
      </w:r>
      <w:r w:rsidRPr="00CF3D47">
        <w:rPr>
          <w:rFonts w:ascii="Sylfaen" w:hAnsi="Sylfaen"/>
          <w:sz w:val="24"/>
          <w:szCs w:val="24"/>
          <w:lang w:val="hy-AM"/>
        </w:rPr>
        <w:lastRenderedPageBreak/>
        <w:t xml:space="preserve">ընթացքում ես կփորձեմ նկարագրել ժամանակակից նյու-էյջ միջավայրը Հայաստանում և վերհանել այն հիմնական առանձնահատկություները, որոնք առանձնացնում են հայկական նյու-էյջիզմը նրա արևմտյան կամ հետ-խորհրդային այլ մոդելներից։ Նրանցից ամենաակնառուն է հայկական արմատների կամ «պատմական» ու հոգևոր անդրադարձների փնտրտուքն է, պրակտիկաների «տեղայնացումն» ու «հայացումը», որոշ գենդերային ու սոցիալական բնութագրերը և այլն։ </w:t>
      </w:r>
    </w:p>
    <w:p w:rsidR="00FC0DAA" w:rsidRPr="00CF3D47" w:rsidRDefault="00FC0DAA" w:rsidP="00FC0DAA">
      <w:pPr>
        <w:spacing w:after="0" w:line="360" w:lineRule="auto"/>
        <w:jc w:val="center"/>
        <w:rPr>
          <w:rFonts w:ascii="Sylfaen" w:hAnsi="Sylfaen"/>
          <w:sz w:val="24"/>
          <w:szCs w:val="24"/>
          <w:lang w:val="hy-AM"/>
        </w:rPr>
      </w:pPr>
    </w:p>
    <w:p w:rsidR="00FC0DAA" w:rsidRPr="00CF3D47" w:rsidRDefault="00FC0DAA" w:rsidP="00FC0DAA">
      <w:pPr>
        <w:spacing w:after="0" w:line="360" w:lineRule="auto"/>
        <w:rPr>
          <w:rFonts w:ascii="Sylfaen" w:hAnsi="Sylfaen" w:cs="Helvetica"/>
          <w:b/>
          <w:sz w:val="24"/>
          <w:szCs w:val="24"/>
          <w:shd w:val="clear" w:color="auto" w:fill="FFFFFF"/>
          <w:lang w:val="hy-AM"/>
        </w:rPr>
      </w:pPr>
      <w:r w:rsidRPr="00CF3D47">
        <w:rPr>
          <w:rFonts w:ascii="Sylfaen" w:hAnsi="Sylfaen"/>
          <w:b/>
          <w:sz w:val="24"/>
          <w:szCs w:val="24"/>
          <w:lang w:val="sq-AL"/>
        </w:rPr>
        <w:t>5</w:t>
      </w:r>
      <w:r w:rsidRPr="00CF3D47">
        <w:rPr>
          <w:rFonts w:ascii="Sylfaen" w:hAnsi="Sylfaen"/>
          <w:b/>
          <w:sz w:val="24"/>
          <w:szCs w:val="24"/>
          <w:lang w:val="hy-AM"/>
        </w:rPr>
        <w:t xml:space="preserve">. </w:t>
      </w:r>
      <w:r w:rsidRPr="00CF3D47">
        <w:rPr>
          <w:rFonts w:ascii="Sylfaen" w:hAnsi="Sylfaen" w:cs="Helvetica"/>
          <w:b/>
          <w:sz w:val="24"/>
          <w:szCs w:val="24"/>
          <w:shd w:val="clear" w:color="auto" w:fill="FFFFFF"/>
          <w:lang w:val="hy-AM"/>
        </w:rPr>
        <w:t xml:space="preserve">Նիկոլ Մարգարյան </w:t>
      </w:r>
      <w:r w:rsidRPr="00CF3D47">
        <w:rPr>
          <w:rFonts w:ascii="Sylfaen" w:hAnsi="Sylfaen"/>
          <w:i/>
          <w:sz w:val="24"/>
          <w:szCs w:val="24"/>
          <w:lang w:val="hy-AM"/>
        </w:rPr>
        <w:t>(ՀԱԻ)</w:t>
      </w:r>
    </w:p>
    <w:p w:rsidR="00FC0DAA" w:rsidRPr="00CF3D47" w:rsidRDefault="00FC0DAA" w:rsidP="00FC0DAA">
      <w:pPr>
        <w:spacing w:after="0" w:line="360" w:lineRule="auto"/>
        <w:jc w:val="center"/>
        <w:rPr>
          <w:rFonts w:ascii="Sylfaen" w:hAnsi="Sylfaen" w:cs="Helvetica"/>
          <w:sz w:val="24"/>
          <w:szCs w:val="24"/>
          <w:shd w:val="clear" w:color="auto" w:fill="FFFFFF"/>
          <w:lang w:val="sq-AL"/>
        </w:rPr>
      </w:pPr>
      <w:r w:rsidRPr="00CF3D47">
        <w:rPr>
          <w:rFonts w:ascii="Sylfaen" w:hAnsi="Sylfaen" w:cs="Helvetica"/>
          <w:sz w:val="24"/>
          <w:szCs w:val="24"/>
          <w:shd w:val="clear" w:color="auto" w:fill="FFFFFF"/>
          <w:lang w:val="hy-AM"/>
        </w:rPr>
        <w:t>Անձնանվան ընտրության հանրայնացումը Ֆեյսբուք սոցիալական ցանցում:</w:t>
      </w:r>
    </w:p>
    <w:p w:rsidR="00FC0DAA" w:rsidRPr="00CF3D47" w:rsidRDefault="00FC0DAA" w:rsidP="00FC0DAA">
      <w:pPr>
        <w:spacing w:after="0" w:line="360" w:lineRule="auto"/>
        <w:jc w:val="center"/>
        <w:rPr>
          <w:rFonts w:ascii="Sylfaen" w:hAnsi="Sylfaen" w:cs="Helvetica"/>
          <w:sz w:val="24"/>
          <w:szCs w:val="24"/>
          <w:shd w:val="clear" w:color="auto" w:fill="FFFFFF"/>
          <w:lang w:val="sq-AL"/>
        </w:rPr>
      </w:pPr>
      <w:r w:rsidRPr="00CF3D47">
        <w:rPr>
          <w:rFonts w:ascii="Sylfaen" w:hAnsi="Sylfaen" w:cs="Helvetica"/>
          <w:sz w:val="24"/>
          <w:szCs w:val="24"/>
          <w:shd w:val="clear" w:color="auto" w:fill="FFFFFF"/>
        </w:rPr>
        <w:t>Ամփոփագիր</w:t>
      </w:r>
    </w:p>
    <w:p w:rsidR="00FC0DAA" w:rsidRPr="00CF3D47" w:rsidRDefault="00FC0DAA" w:rsidP="00FC0DAA">
      <w:pPr>
        <w:spacing w:after="0" w:line="360" w:lineRule="auto"/>
        <w:ind w:firstLine="720"/>
        <w:jc w:val="both"/>
        <w:rPr>
          <w:rFonts w:ascii="Sylfaen" w:hAnsi="Sylfaen"/>
          <w:sz w:val="24"/>
          <w:szCs w:val="24"/>
          <w:shd w:val="clear" w:color="auto" w:fill="FFFFFF"/>
          <w:lang w:val="sq-AL"/>
        </w:rPr>
      </w:pPr>
      <w:r w:rsidRPr="00CF3D47">
        <w:rPr>
          <w:rFonts w:ascii="Sylfaen" w:hAnsi="Sylfaen"/>
          <w:sz w:val="24"/>
          <w:szCs w:val="24"/>
          <w:shd w:val="clear" w:color="auto" w:fill="FFFFFF"/>
        </w:rPr>
        <w:t>Հայտնի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իրողություն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է</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որ</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սոցիալական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ցանցերն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այսօր</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ոչ</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միայն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հասարակական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քաղաքական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տնտեսական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գիտակրթական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և</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արվեստային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նշանակության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այլև</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անձնական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ու</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ներընտանեկան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կյանքին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վերաբերող</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խնդիրների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քննարկման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հարթակ</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են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որտեղ</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հանրային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հնչեղության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առարկա</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են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դառնում</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նախկինում</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գերազանցապես</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ներընտանեկան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և</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նեղ</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ազգակցական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միջավայրերի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իրավասությանը</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վերաբերող</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թեմաները</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Ավելին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վերջիններիս</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քննարկումն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առավել</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նպատակաուղված</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և</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արդյունավետ</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կազմակերպելու</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համար</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օգտատերերը</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սոցիալական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ցանցերում</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ստեղծում</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են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հատուկ</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խմբեր</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որոնց</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շարքում</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ամենից</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մեծաթիվ</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մասնակիցներ</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ունեցողներից</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մեկը</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հայախոս</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օգտատերերի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միջավայրում</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հայտնի՝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Հայ</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ծնողների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անկյունն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է</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կամ</w:t>
      </w:r>
      <w:r w:rsidRPr="00CF3D47">
        <w:rPr>
          <w:rFonts w:ascii="Sylfaen" w:hAnsi="Sylfaen"/>
          <w:sz w:val="24"/>
          <w:szCs w:val="24"/>
          <w:shd w:val="clear" w:color="auto" w:fill="FFFFFF"/>
          <w:lang w:val="sq-AL"/>
        </w:rPr>
        <w:t xml:space="preserve"> Armenian parents corner-</w:t>
      </w:r>
      <w:r w:rsidRPr="00CF3D47">
        <w:rPr>
          <w:rFonts w:ascii="Sylfaen" w:hAnsi="Sylfaen"/>
          <w:sz w:val="24"/>
          <w:szCs w:val="24"/>
          <w:shd w:val="clear" w:color="auto" w:fill="FFFFFF"/>
        </w:rPr>
        <w:t>ը</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Այդ</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խմբում</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գրանցված</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օգտատերերի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թիվն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հասնում</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է</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շուրջ</w:t>
      </w:r>
      <w:r w:rsidRPr="00CF3D47">
        <w:rPr>
          <w:rFonts w:ascii="Sylfaen" w:hAnsi="Sylfaen"/>
          <w:sz w:val="24"/>
          <w:szCs w:val="24"/>
          <w:shd w:val="clear" w:color="auto" w:fill="FFFFFF"/>
          <w:lang w:val="sq-AL"/>
        </w:rPr>
        <w:t xml:space="preserve"> 57.000-</w:t>
      </w:r>
      <w:r w:rsidRPr="00CF3D47">
        <w:rPr>
          <w:rFonts w:ascii="Sylfaen" w:hAnsi="Sylfaen"/>
          <w:sz w:val="24"/>
          <w:szCs w:val="24"/>
          <w:shd w:val="clear" w:color="auto" w:fill="FFFFFF"/>
        </w:rPr>
        <w:t>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Խումբը</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որն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իբրև</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կարգախոս</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է</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ընտրել</w:t>
      </w:r>
      <w:r w:rsid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Եկեք</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միասին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ավելի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հետաքրքիր</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դարձնենք</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մեր</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երեխանների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առօրյան</w:t>
      </w:r>
      <w:r w:rsidR="00CF3D47">
        <w:rPr>
          <w:rFonts w:ascii="Sylfaen" w:hAnsi="Sylfaen"/>
          <w:sz w:val="24"/>
          <w:szCs w:val="24"/>
          <w:shd w:val="clear" w:color="auto" w:fill="FFFFFF"/>
          <w:lang w:val="sq-AL"/>
        </w:rPr>
        <w:t>»</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որոշակի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պարբերականությամբ</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քննարկման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նյութ</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է</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դարձնում</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նորածինների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անունների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ընտրությանը</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վերաբերող</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թեմաներ</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որոնց</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արձագանքողների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թիվը</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տեսանելիորեն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գերիշխում</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է</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այլ</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թեմաների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վերաբերյալ</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քննարկումների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մասնակիցների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թվին</w:t>
      </w:r>
      <w:r w:rsidRPr="00CF3D47">
        <w:rPr>
          <w:rFonts w:ascii="Sylfaen" w:hAnsi="Sylfaen"/>
          <w:sz w:val="24"/>
          <w:szCs w:val="24"/>
          <w:shd w:val="clear" w:color="auto" w:fill="FFFFFF"/>
          <w:lang w:val="sq-AL"/>
        </w:rPr>
        <w:t xml:space="preserve">: </w:t>
      </w:r>
    </w:p>
    <w:p w:rsidR="00FC0DAA" w:rsidRPr="00CF3D47" w:rsidRDefault="00FC0DAA" w:rsidP="00FC0DAA">
      <w:pPr>
        <w:spacing w:after="0" w:line="360" w:lineRule="auto"/>
        <w:ind w:firstLine="720"/>
        <w:jc w:val="both"/>
        <w:rPr>
          <w:rFonts w:ascii="Sylfaen" w:hAnsi="Sylfaen" w:cs="Arial"/>
          <w:sz w:val="24"/>
          <w:szCs w:val="24"/>
          <w:lang w:val="sq-AL"/>
        </w:rPr>
      </w:pPr>
      <w:r w:rsidRPr="00CF3D47">
        <w:rPr>
          <w:rFonts w:ascii="Sylfaen" w:hAnsi="Sylfaen"/>
          <w:sz w:val="24"/>
          <w:szCs w:val="24"/>
          <w:shd w:val="clear" w:color="auto" w:fill="FFFFFF"/>
        </w:rPr>
        <w:t>Սույն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զեկուցման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մեջ</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քննության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են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առնվում</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նորածինների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անունները</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հանրային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քննարկման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առարկա</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դարձնելուն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նպաստող</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սոցիալ</w:t>
      </w:r>
      <w:r w:rsidRPr="00CF3D47">
        <w:rPr>
          <w:rFonts w:ascii="Sylfaen" w:hAnsi="Sylfaen"/>
          <w:sz w:val="24"/>
          <w:szCs w:val="24"/>
          <w:shd w:val="clear" w:color="auto" w:fill="FFFFFF"/>
          <w:lang w:val="sq-AL"/>
        </w:rPr>
        <w:t>-</w:t>
      </w:r>
      <w:r w:rsidRPr="00CF3D47">
        <w:rPr>
          <w:rFonts w:ascii="Sylfaen" w:hAnsi="Sylfaen"/>
          <w:sz w:val="24"/>
          <w:szCs w:val="24"/>
          <w:shd w:val="clear" w:color="auto" w:fill="FFFFFF"/>
        </w:rPr>
        <w:t>մշակութային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գործոնները</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հայախոս</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օգտատերերի՝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անթրոպոնիմիկ</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ընկալումները</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և</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lastRenderedPageBreak/>
        <w:t>նախահակումները</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ինչպես</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նաև</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վերջիններիս</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և</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անձանուններին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վերաբերող</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վիճակագրական</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որոշակի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տվյալների</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միջև</w:t>
      </w:r>
      <w:r w:rsidRPr="00CF3D47">
        <w:rPr>
          <w:rFonts w:ascii="Sylfaen" w:hAnsi="Sylfaen"/>
          <w:sz w:val="24"/>
          <w:szCs w:val="24"/>
          <w:shd w:val="clear" w:color="auto" w:fill="FFFFFF"/>
          <w:lang w:val="sq-AL"/>
        </w:rPr>
        <w:t xml:space="preserve"> </w:t>
      </w:r>
      <w:r w:rsidRPr="00CF3D47">
        <w:rPr>
          <w:rFonts w:ascii="Sylfaen" w:hAnsi="Sylfaen"/>
          <w:sz w:val="24"/>
          <w:szCs w:val="24"/>
          <w:shd w:val="clear" w:color="auto" w:fill="FFFFFF"/>
        </w:rPr>
        <w:t>առնչությունները</w:t>
      </w:r>
      <w:r w:rsidRPr="00CF3D47">
        <w:rPr>
          <w:rFonts w:ascii="Sylfaen" w:hAnsi="Sylfaen"/>
          <w:sz w:val="24"/>
          <w:szCs w:val="24"/>
          <w:shd w:val="clear" w:color="auto" w:fill="FFFFFF"/>
          <w:lang w:val="sq-AL"/>
        </w:rPr>
        <w:t xml:space="preserve">: </w:t>
      </w:r>
    </w:p>
    <w:p w:rsidR="00FC0DAA" w:rsidRPr="00CF3D47" w:rsidRDefault="00FC0DAA" w:rsidP="00FC0DAA">
      <w:pPr>
        <w:spacing w:after="0" w:line="360" w:lineRule="auto"/>
        <w:rPr>
          <w:rFonts w:ascii="Sylfaen" w:hAnsi="Sylfaen" w:cs="Helvetica"/>
          <w:sz w:val="24"/>
          <w:szCs w:val="24"/>
          <w:shd w:val="clear" w:color="auto" w:fill="FFFFFF"/>
          <w:lang w:val="sq-AL"/>
        </w:rPr>
      </w:pPr>
    </w:p>
    <w:p w:rsidR="00FC0DAA" w:rsidRPr="00CF3D47" w:rsidRDefault="00FC0DAA" w:rsidP="00FC0DAA">
      <w:pPr>
        <w:spacing w:after="0" w:line="360" w:lineRule="auto"/>
        <w:jc w:val="both"/>
        <w:rPr>
          <w:rFonts w:ascii="Sylfaen" w:hAnsi="Sylfaen"/>
          <w:b/>
          <w:sz w:val="24"/>
          <w:szCs w:val="24"/>
          <w:lang w:val="sq-AL"/>
        </w:rPr>
      </w:pPr>
      <w:r w:rsidRPr="00CF3D47">
        <w:rPr>
          <w:rFonts w:ascii="Sylfaen" w:hAnsi="Sylfaen"/>
          <w:sz w:val="24"/>
          <w:szCs w:val="24"/>
          <w:lang w:val="sq-AL"/>
        </w:rPr>
        <w:t>6.</w:t>
      </w:r>
      <w:r w:rsidRPr="00CF3D47">
        <w:rPr>
          <w:rFonts w:ascii="Sylfaen" w:hAnsi="Sylfaen"/>
          <w:b/>
          <w:sz w:val="24"/>
          <w:szCs w:val="24"/>
          <w:lang w:val="sq-AL"/>
        </w:rPr>
        <w:t xml:space="preserve"> </w:t>
      </w:r>
      <w:r w:rsidRPr="00CF3D47">
        <w:rPr>
          <w:rFonts w:ascii="Sylfaen" w:hAnsi="Sylfaen"/>
          <w:b/>
          <w:sz w:val="24"/>
          <w:szCs w:val="24"/>
        </w:rPr>
        <w:t>Միհրան</w:t>
      </w:r>
      <w:r w:rsidRPr="00CF3D47">
        <w:rPr>
          <w:rFonts w:ascii="Sylfaen" w:hAnsi="Sylfaen"/>
          <w:b/>
          <w:sz w:val="24"/>
          <w:szCs w:val="24"/>
          <w:lang w:val="sq-AL"/>
        </w:rPr>
        <w:t xml:space="preserve"> </w:t>
      </w:r>
      <w:r w:rsidRPr="00CF3D47">
        <w:rPr>
          <w:rFonts w:ascii="Sylfaen" w:hAnsi="Sylfaen"/>
          <w:b/>
          <w:sz w:val="24"/>
          <w:szCs w:val="24"/>
        </w:rPr>
        <w:t>Գալստյան</w:t>
      </w:r>
      <w:r w:rsidRPr="00CF3D47">
        <w:rPr>
          <w:rFonts w:ascii="Sylfaen" w:hAnsi="Sylfaen"/>
          <w:b/>
          <w:sz w:val="24"/>
          <w:szCs w:val="24"/>
          <w:lang w:val="sq-AL"/>
        </w:rPr>
        <w:t xml:space="preserve"> </w:t>
      </w:r>
      <w:r w:rsidRPr="00CF3D47">
        <w:rPr>
          <w:rFonts w:ascii="Sylfaen" w:hAnsi="Sylfaen"/>
          <w:i/>
          <w:sz w:val="24"/>
          <w:szCs w:val="24"/>
          <w:lang w:val="sq-AL"/>
        </w:rPr>
        <w:t>(</w:t>
      </w:r>
      <w:r w:rsidRPr="00CF3D47">
        <w:rPr>
          <w:rFonts w:ascii="Sylfaen" w:hAnsi="Sylfaen"/>
          <w:i/>
          <w:sz w:val="24"/>
          <w:szCs w:val="24"/>
        </w:rPr>
        <w:t>ՀԱԻ</w:t>
      </w:r>
      <w:r w:rsidRPr="00CF3D47">
        <w:rPr>
          <w:rFonts w:ascii="Sylfaen" w:hAnsi="Sylfaen"/>
          <w:i/>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rPr>
        <w:t>Աշխատանքային</w:t>
      </w:r>
      <w:r w:rsidRPr="00CF3D47">
        <w:rPr>
          <w:rFonts w:ascii="Sylfaen" w:hAnsi="Sylfaen"/>
          <w:sz w:val="24"/>
          <w:szCs w:val="24"/>
          <w:lang w:val="sq-AL"/>
        </w:rPr>
        <w:t xml:space="preserve"> </w:t>
      </w:r>
      <w:r w:rsidRPr="00CF3D47">
        <w:rPr>
          <w:rFonts w:ascii="Sylfaen" w:hAnsi="Sylfaen"/>
          <w:sz w:val="24"/>
          <w:szCs w:val="24"/>
        </w:rPr>
        <w:t>միգրացիան</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սոցիալական</w:t>
      </w:r>
      <w:r w:rsidRPr="00CF3D47">
        <w:rPr>
          <w:rFonts w:ascii="Sylfaen" w:hAnsi="Sylfaen"/>
          <w:sz w:val="24"/>
          <w:szCs w:val="24"/>
          <w:lang w:val="sq-AL"/>
        </w:rPr>
        <w:t xml:space="preserve"> </w:t>
      </w:r>
      <w:r w:rsidRPr="00CF3D47">
        <w:rPr>
          <w:rFonts w:ascii="Sylfaen" w:hAnsi="Sylfaen"/>
          <w:sz w:val="24"/>
          <w:szCs w:val="24"/>
        </w:rPr>
        <w:t>կագավիճակի</w:t>
      </w:r>
      <w:r w:rsidRPr="00CF3D47">
        <w:rPr>
          <w:rFonts w:ascii="Sylfaen" w:hAnsi="Sylfaen"/>
          <w:sz w:val="24"/>
          <w:szCs w:val="24"/>
          <w:lang w:val="sq-AL"/>
        </w:rPr>
        <w:t xml:space="preserve"> </w:t>
      </w:r>
      <w:r w:rsidRPr="00CF3D47">
        <w:rPr>
          <w:rFonts w:ascii="Sylfaen" w:hAnsi="Sylfaen"/>
          <w:sz w:val="24"/>
          <w:szCs w:val="24"/>
        </w:rPr>
        <w:t>փոփոխությանները</w:t>
      </w:r>
      <w:r w:rsidRPr="00CF3D47">
        <w:rPr>
          <w:rFonts w:ascii="Sylfaen" w:hAnsi="Sylfaen"/>
          <w:sz w:val="24"/>
          <w:szCs w:val="24"/>
          <w:lang w:val="sq-AL"/>
        </w:rPr>
        <w:t xml:space="preserve"> </w:t>
      </w:r>
      <w:r w:rsidRPr="00CF3D47">
        <w:rPr>
          <w:rFonts w:ascii="Sylfaen" w:hAnsi="Sylfaen"/>
          <w:sz w:val="24"/>
          <w:szCs w:val="24"/>
        </w:rPr>
        <w:t>երիտասարդների</w:t>
      </w:r>
      <w:r w:rsidRPr="00CF3D47">
        <w:rPr>
          <w:rFonts w:ascii="Sylfaen" w:hAnsi="Sylfaen"/>
          <w:sz w:val="24"/>
          <w:szCs w:val="24"/>
          <w:lang w:val="sq-AL"/>
        </w:rPr>
        <w:t xml:space="preserve"> </w:t>
      </w:r>
      <w:r w:rsidRPr="00CF3D47">
        <w:rPr>
          <w:rFonts w:ascii="Sylfaen" w:hAnsi="Sylfaen"/>
          <w:sz w:val="24"/>
          <w:szCs w:val="24"/>
        </w:rPr>
        <w:t>շրջանում</w:t>
      </w:r>
      <w:r w:rsidRPr="00CF3D47">
        <w:rPr>
          <w:rFonts w:ascii="Sylfaen" w:hAnsi="Sylfaen"/>
          <w:sz w:val="24"/>
          <w:szCs w:val="24"/>
          <w:lang w:val="sq-AL"/>
        </w:rPr>
        <w:t>:</w:t>
      </w:r>
    </w:p>
    <w:p w:rsidR="00FC0DAA" w:rsidRPr="00CF3D47" w:rsidRDefault="00FC0DAA" w:rsidP="00FC0DAA">
      <w:pPr>
        <w:spacing w:after="0" w:line="360" w:lineRule="auto"/>
        <w:jc w:val="center"/>
        <w:rPr>
          <w:rFonts w:ascii="Sylfaen" w:hAnsi="Sylfaen"/>
          <w:sz w:val="24"/>
          <w:szCs w:val="24"/>
          <w:lang w:val="sq-AL"/>
        </w:rPr>
      </w:pPr>
      <w:r w:rsidRPr="00CF3D47">
        <w:rPr>
          <w:rFonts w:ascii="Sylfaen" w:hAnsi="Sylfaen"/>
          <w:sz w:val="24"/>
          <w:szCs w:val="24"/>
        </w:rPr>
        <w:t>Ամփոփագիր</w:t>
      </w:r>
    </w:p>
    <w:p w:rsidR="00FC0DAA" w:rsidRPr="00CF3D47" w:rsidRDefault="00FC0DAA" w:rsidP="00FC0DAA">
      <w:pPr>
        <w:spacing w:after="0" w:line="360" w:lineRule="auto"/>
        <w:jc w:val="center"/>
        <w:rPr>
          <w:rFonts w:ascii="Sylfaen" w:hAnsi="Sylfaen"/>
          <w:sz w:val="24"/>
          <w:szCs w:val="24"/>
          <w:lang w:val="sq-AL"/>
        </w:rPr>
      </w:pPr>
    </w:p>
    <w:p w:rsidR="00FC0DAA" w:rsidRPr="00CF3D47" w:rsidRDefault="00FC0DAA" w:rsidP="00FC0DAA">
      <w:pPr>
        <w:spacing w:after="0" w:line="360" w:lineRule="auto"/>
        <w:ind w:firstLine="720"/>
        <w:jc w:val="both"/>
        <w:rPr>
          <w:rFonts w:ascii="Sylfaen" w:hAnsi="Sylfaen"/>
          <w:sz w:val="24"/>
          <w:szCs w:val="24"/>
          <w:lang w:val="af-ZA"/>
        </w:rPr>
      </w:pPr>
      <w:r w:rsidRPr="00CF3D47">
        <w:rPr>
          <w:rFonts w:ascii="Sylfaen" w:hAnsi="Sylfaen"/>
          <w:sz w:val="24"/>
          <w:szCs w:val="24"/>
        </w:rPr>
        <w:t>Զեկույցում</w:t>
      </w:r>
      <w:r w:rsidRPr="00CF3D47">
        <w:rPr>
          <w:rFonts w:ascii="Sylfaen" w:hAnsi="Sylfaen"/>
          <w:sz w:val="24"/>
          <w:szCs w:val="24"/>
          <w:lang w:val="sq-AL"/>
        </w:rPr>
        <w:t xml:space="preserve"> </w:t>
      </w:r>
      <w:r w:rsidRPr="00CF3D47">
        <w:rPr>
          <w:rFonts w:ascii="Sylfaen" w:hAnsi="Sylfaen"/>
          <w:sz w:val="24"/>
          <w:szCs w:val="24"/>
        </w:rPr>
        <w:t>քննարկվելու</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w:t>
      </w:r>
      <w:r w:rsidRPr="00CF3D47">
        <w:rPr>
          <w:rFonts w:ascii="Sylfaen" w:hAnsi="Sylfaen"/>
          <w:sz w:val="24"/>
          <w:szCs w:val="24"/>
        </w:rPr>
        <w:t>աշխատանքային</w:t>
      </w:r>
      <w:r w:rsidRPr="00CF3D47">
        <w:rPr>
          <w:rFonts w:ascii="Sylfaen" w:hAnsi="Sylfaen"/>
          <w:sz w:val="24"/>
          <w:szCs w:val="24"/>
          <w:lang w:val="sq-AL"/>
        </w:rPr>
        <w:t xml:space="preserve"> </w:t>
      </w:r>
      <w:r w:rsidRPr="00CF3D47">
        <w:rPr>
          <w:rFonts w:ascii="Sylfaen" w:hAnsi="Sylfaen"/>
          <w:sz w:val="24"/>
          <w:szCs w:val="24"/>
        </w:rPr>
        <w:t>միգրացիայի</w:t>
      </w:r>
      <w:r w:rsidRPr="00CF3D47">
        <w:rPr>
          <w:rFonts w:ascii="Sylfaen" w:hAnsi="Sylfaen"/>
          <w:sz w:val="24"/>
          <w:szCs w:val="24"/>
          <w:lang w:val="sq-AL"/>
        </w:rPr>
        <w:t xml:space="preserve"> </w:t>
      </w:r>
      <w:r w:rsidRPr="00CF3D47">
        <w:rPr>
          <w:rFonts w:ascii="Sylfaen" w:hAnsi="Sylfaen"/>
          <w:sz w:val="24"/>
          <w:szCs w:val="24"/>
        </w:rPr>
        <w:t>հետևանքով</w:t>
      </w:r>
      <w:r w:rsidRPr="00CF3D47">
        <w:rPr>
          <w:rFonts w:ascii="Sylfaen" w:hAnsi="Sylfaen"/>
          <w:sz w:val="24"/>
          <w:szCs w:val="24"/>
          <w:lang w:val="sq-AL"/>
        </w:rPr>
        <w:t xml:space="preserve">  </w:t>
      </w:r>
      <w:r w:rsidRPr="00CF3D47">
        <w:rPr>
          <w:rFonts w:ascii="Sylfaen" w:hAnsi="Sylfaen"/>
          <w:sz w:val="24"/>
          <w:szCs w:val="24"/>
        </w:rPr>
        <w:t>երիտասարդների</w:t>
      </w:r>
      <w:r w:rsidRPr="00CF3D47">
        <w:rPr>
          <w:rFonts w:ascii="Sylfaen" w:hAnsi="Sylfaen"/>
          <w:sz w:val="24"/>
          <w:szCs w:val="24"/>
          <w:lang w:val="sq-AL"/>
        </w:rPr>
        <w:t xml:space="preserve"> </w:t>
      </w:r>
      <w:r w:rsidRPr="00CF3D47">
        <w:rPr>
          <w:rFonts w:ascii="Sylfaen" w:hAnsi="Sylfaen"/>
          <w:sz w:val="24"/>
          <w:szCs w:val="24"/>
        </w:rPr>
        <w:t>մոտ</w:t>
      </w:r>
      <w:r w:rsidRPr="00CF3D47">
        <w:rPr>
          <w:rFonts w:ascii="Sylfaen" w:hAnsi="Sylfaen"/>
          <w:sz w:val="24"/>
          <w:szCs w:val="24"/>
          <w:lang w:val="sq-AL"/>
        </w:rPr>
        <w:t xml:space="preserve"> </w:t>
      </w:r>
      <w:r w:rsidRPr="00CF3D47">
        <w:rPr>
          <w:rFonts w:ascii="Sylfaen" w:hAnsi="Sylfaen"/>
          <w:sz w:val="24"/>
          <w:szCs w:val="24"/>
        </w:rPr>
        <w:t>սոցիալական</w:t>
      </w:r>
      <w:r w:rsidRPr="00CF3D47">
        <w:rPr>
          <w:rFonts w:ascii="Sylfaen" w:hAnsi="Sylfaen"/>
          <w:sz w:val="24"/>
          <w:szCs w:val="24"/>
          <w:lang w:val="sq-AL"/>
        </w:rPr>
        <w:t xml:space="preserve"> </w:t>
      </w:r>
      <w:r w:rsidRPr="00CF3D47">
        <w:rPr>
          <w:rFonts w:ascii="Sylfaen" w:hAnsi="Sylfaen"/>
          <w:sz w:val="24"/>
          <w:szCs w:val="24"/>
        </w:rPr>
        <w:t>կագավիճակի</w:t>
      </w:r>
      <w:r w:rsidRPr="00CF3D47">
        <w:rPr>
          <w:rFonts w:ascii="Sylfaen" w:hAnsi="Sylfaen"/>
          <w:sz w:val="24"/>
          <w:szCs w:val="24"/>
          <w:lang w:val="sq-AL"/>
        </w:rPr>
        <w:t xml:space="preserve"> </w:t>
      </w:r>
      <w:r w:rsidRPr="00CF3D47">
        <w:rPr>
          <w:rFonts w:ascii="Sylfaen" w:hAnsi="Sylfaen"/>
          <w:sz w:val="24"/>
          <w:szCs w:val="24"/>
        </w:rPr>
        <w:t>փոփոխության</w:t>
      </w:r>
      <w:r w:rsidRPr="00CF3D47">
        <w:rPr>
          <w:rFonts w:ascii="Sylfaen" w:hAnsi="Sylfaen"/>
          <w:b/>
          <w:sz w:val="24"/>
          <w:szCs w:val="24"/>
          <w:lang w:val="sq-AL"/>
        </w:rPr>
        <w:t xml:space="preserve"> </w:t>
      </w:r>
      <w:r w:rsidRPr="00CF3D47">
        <w:rPr>
          <w:rFonts w:ascii="Sylfaen" w:hAnsi="Sylfaen"/>
          <w:sz w:val="24"/>
          <w:szCs w:val="24"/>
        </w:rPr>
        <w:t>խնդիրները</w:t>
      </w:r>
      <w:r w:rsidRPr="00CF3D47">
        <w:rPr>
          <w:rFonts w:ascii="Sylfaen" w:hAnsi="Sylfaen"/>
          <w:sz w:val="24"/>
          <w:szCs w:val="24"/>
          <w:lang w:val="sq-AL"/>
        </w:rPr>
        <w:t xml:space="preserve">, </w:t>
      </w:r>
      <w:r w:rsidRPr="00CF3D47">
        <w:rPr>
          <w:rFonts w:ascii="Sylfaen" w:hAnsi="Sylfaen"/>
          <w:sz w:val="24"/>
          <w:szCs w:val="24"/>
        </w:rPr>
        <w:t>որի</w:t>
      </w:r>
      <w:r w:rsidRPr="00CF3D47">
        <w:rPr>
          <w:rFonts w:ascii="Sylfaen" w:hAnsi="Sylfaen"/>
          <w:sz w:val="24"/>
          <w:szCs w:val="24"/>
          <w:lang w:val="sq-AL"/>
        </w:rPr>
        <w:t xml:space="preserve">   </w:t>
      </w:r>
      <w:r w:rsidRPr="00CF3D47">
        <w:rPr>
          <w:rFonts w:ascii="Sylfaen" w:hAnsi="Sylfaen"/>
          <w:sz w:val="24"/>
          <w:szCs w:val="24"/>
        </w:rPr>
        <w:t>հիմքը</w:t>
      </w:r>
      <w:r w:rsidRPr="00CF3D47">
        <w:rPr>
          <w:rFonts w:ascii="Sylfaen" w:hAnsi="Sylfaen"/>
          <w:sz w:val="24"/>
          <w:szCs w:val="24"/>
          <w:lang w:val="sq-AL"/>
        </w:rPr>
        <w:t xml:space="preserve">  </w:t>
      </w:r>
      <w:r w:rsidRPr="00CF3D47">
        <w:rPr>
          <w:rFonts w:ascii="Sylfaen" w:hAnsi="Sylfaen"/>
          <w:sz w:val="24"/>
          <w:szCs w:val="24"/>
        </w:rPr>
        <w:t>Հայաստանի</w:t>
      </w:r>
      <w:r w:rsidRPr="00CF3D47">
        <w:rPr>
          <w:rFonts w:ascii="Sylfaen" w:hAnsi="Sylfaen"/>
          <w:sz w:val="24"/>
          <w:szCs w:val="24"/>
          <w:lang w:val="sq-AL"/>
        </w:rPr>
        <w:t xml:space="preserve">  </w:t>
      </w:r>
      <w:r w:rsidRPr="00CF3D47">
        <w:rPr>
          <w:rFonts w:ascii="Sylfaen" w:hAnsi="Sylfaen"/>
          <w:sz w:val="24"/>
          <w:szCs w:val="24"/>
        </w:rPr>
        <w:t>տարբեր</w:t>
      </w:r>
      <w:r w:rsidRPr="00CF3D47">
        <w:rPr>
          <w:rFonts w:ascii="Sylfaen" w:hAnsi="Sylfaen"/>
          <w:sz w:val="24"/>
          <w:szCs w:val="24"/>
          <w:lang w:val="sq-AL"/>
        </w:rPr>
        <w:t xml:space="preserve"> </w:t>
      </w:r>
      <w:r w:rsidRPr="00CF3D47">
        <w:rPr>
          <w:rFonts w:ascii="Sylfaen" w:hAnsi="Sylfaen"/>
          <w:sz w:val="24"/>
          <w:szCs w:val="24"/>
        </w:rPr>
        <w:t>մարզերի</w:t>
      </w:r>
      <w:r w:rsidRPr="00CF3D47">
        <w:rPr>
          <w:rFonts w:ascii="Sylfaen" w:hAnsi="Sylfaen"/>
          <w:sz w:val="24"/>
          <w:szCs w:val="24"/>
          <w:lang w:val="sq-AL"/>
        </w:rPr>
        <w:t xml:space="preserve"> </w:t>
      </w:r>
      <w:r w:rsidRPr="00CF3D47">
        <w:rPr>
          <w:rFonts w:ascii="Sylfaen" w:hAnsi="Sylfaen"/>
          <w:sz w:val="24"/>
          <w:szCs w:val="24"/>
        </w:rPr>
        <w:t>գյուղական</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քաղաքային</w:t>
      </w:r>
      <w:r w:rsidRPr="00CF3D47">
        <w:rPr>
          <w:rFonts w:ascii="Sylfaen" w:hAnsi="Sylfaen"/>
          <w:sz w:val="24"/>
          <w:szCs w:val="24"/>
          <w:lang w:val="sq-AL"/>
        </w:rPr>
        <w:t xml:space="preserve"> </w:t>
      </w:r>
      <w:r w:rsidRPr="00CF3D47">
        <w:rPr>
          <w:rFonts w:ascii="Sylfaen" w:hAnsi="Sylfaen"/>
          <w:sz w:val="24"/>
          <w:szCs w:val="24"/>
        </w:rPr>
        <w:t>բնակավայրերում</w:t>
      </w:r>
      <w:r w:rsidRPr="00CF3D47">
        <w:rPr>
          <w:rFonts w:ascii="Sylfaen" w:hAnsi="Sylfaen"/>
          <w:sz w:val="24"/>
          <w:szCs w:val="24"/>
          <w:lang w:val="sq-AL"/>
        </w:rPr>
        <w:t xml:space="preserve"> </w:t>
      </w:r>
      <w:r w:rsidRPr="00CF3D47">
        <w:rPr>
          <w:rFonts w:ascii="Sylfaen" w:hAnsi="Sylfaen"/>
          <w:sz w:val="24"/>
          <w:szCs w:val="24"/>
        </w:rPr>
        <w:t>իրականացրած</w:t>
      </w:r>
      <w:r w:rsidRPr="00CF3D47">
        <w:rPr>
          <w:rFonts w:ascii="Sylfaen" w:hAnsi="Sylfaen"/>
          <w:sz w:val="24"/>
          <w:szCs w:val="24"/>
          <w:lang w:val="sq-AL"/>
        </w:rPr>
        <w:t xml:space="preserve"> </w:t>
      </w:r>
      <w:r w:rsidRPr="00CF3D47">
        <w:rPr>
          <w:rFonts w:ascii="Sylfaen" w:hAnsi="Sylfaen"/>
          <w:sz w:val="24"/>
          <w:szCs w:val="24"/>
        </w:rPr>
        <w:t>էթնոսոցիոլոգիական</w:t>
      </w:r>
      <w:r w:rsidRPr="00CF3D47">
        <w:rPr>
          <w:rFonts w:ascii="Sylfaen" w:hAnsi="Sylfaen"/>
          <w:sz w:val="24"/>
          <w:szCs w:val="24"/>
          <w:lang w:val="sq-AL"/>
        </w:rPr>
        <w:t xml:space="preserve"> </w:t>
      </w:r>
      <w:r w:rsidRPr="00CF3D47">
        <w:rPr>
          <w:rFonts w:ascii="Sylfaen" w:hAnsi="Sylfaen"/>
          <w:sz w:val="24"/>
          <w:szCs w:val="24"/>
        </w:rPr>
        <w:t>հետազոտության</w:t>
      </w:r>
      <w:r w:rsidRPr="00CF3D47">
        <w:rPr>
          <w:rFonts w:ascii="Sylfaen" w:hAnsi="Sylfaen"/>
          <w:sz w:val="24"/>
          <w:szCs w:val="24"/>
          <w:lang w:val="sq-AL"/>
        </w:rPr>
        <w:t xml:space="preserve"> </w:t>
      </w:r>
      <w:r w:rsidRPr="00CF3D47">
        <w:rPr>
          <w:rFonts w:ascii="Sylfaen" w:hAnsi="Sylfaen"/>
          <w:sz w:val="24"/>
          <w:szCs w:val="24"/>
        </w:rPr>
        <w:t>արդյունքներն</w:t>
      </w:r>
      <w:r w:rsidRPr="00CF3D47">
        <w:rPr>
          <w:rFonts w:ascii="Sylfaen" w:hAnsi="Sylfaen"/>
          <w:sz w:val="24"/>
          <w:szCs w:val="24"/>
          <w:lang w:val="sq-AL"/>
        </w:rPr>
        <w:t xml:space="preserve">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Երիտասարդների</w:t>
      </w:r>
      <w:r w:rsidRPr="00CF3D47">
        <w:rPr>
          <w:rFonts w:ascii="Sylfaen" w:hAnsi="Sylfaen"/>
          <w:sz w:val="24"/>
          <w:szCs w:val="24"/>
          <w:lang w:val="sq-AL"/>
        </w:rPr>
        <w:t xml:space="preserve"> </w:t>
      </w:r>
      <w:r w:rsidRPr="00CF3D47">
        <w:rPr>
          <w:rFonts w:ascii="Sylfaen" w:hAnsi="Sylfaen"/>
          <w:sz w:val="24"/>
          <w:szCs w:val="24"/>
        </w:rPr>
        <w:t>շրջանում</w:t>
      </w:r>
      <w:r w:rsidRPr="00CF3D47">
        <w:rPr>
          <w:rFonts w:ascii="Sylfaen" w:hAnsi="Sylfaen"/>
          <w:sz w:val="24"/>
          <w:szCs w:val="24"/>
          <w:lang w:val="sq-AL"/>
        </w:rPr>
        <w:t xml:space="preserve"> </w:t>
      </w:r>
      <w:r w:rsidRPr="00CF3D47">
        <w:rPr>
          <w:rFonts w:ascii="Sylfaen" w:hAnsi="Sylfaen"/>
          <w:sz w:val="24"/>
          <w:szCs w:val="24"/>
        </w:rPr>
        <w:t>առաջին</w:t>
      </w:r>
      <w:r w:rsidRPr="00CF3D47">
        <w:rPr>
          <w:rFonts w:ascii="Sylfaen" w:hAnsi="Sylfaen"/>
          <w:sz w:val="24"/>
          <w:szCs w:val="24"/>
          <w:lang w:val="sq-AL"/>
        </w:rPr>
        <w:t xml:space="preserve"> </w:t>
      </w:r>
      <w:r w:rsidRPr="00CF3D47">
        <w:rPr>
          <w:rFonts w:ascii="Sylfaen" w:hAnsi="Sylfaen"/>
          <w:sz w:val="24"/>
          <w:szCs w:val="24"/>
        </w:rPr>
        <w:t>անգամ</w:t>
      </w:r>
      <w:r w:rsidRPr="00CF3D47">
        <w:rPr>
          <w:rFonts w:ascii="Sylfaen" w:hAnsi="Sylfaen"/>
          <w:sz w:val="24"/>
          <w:szCs w:val="24"/>
          <w:lang w:val="sq-AL"/>
        </w:rPr>
        <w:t xml:space="preserve"> </w:t>
      </w:r>
      <w:r w:rsidRPr="00CF3D47">
        <w:rPr>
          <w:rFonts w:ascii="Sylfaen" w:hAnsi="Sylfaen"/>
          <w:sz w:val="24"/>
          <w:szCs w:val="24"/>
        </w:rPr>
        <w:t>հանրապետությունից</w:t>
      </w:r>
      <w:r w:rsidRPr="00CF3D47">
        <w:rPr>
          <w:rFonts w:ascii="Sylfaen" w:hAnsi="Sylfaen"/>
          <w:sz w:val="24"/>
          <w:szCs w:val="24"/>
          <w:lang w:val="sq-AL"/>
        </w:rPr>
        <w:t xml:space="preserve"> </w:t>
      </w:r>
      <w:r w:rsidRPr="00CF3D47">
        <w:rPr>
          <w:rFonts w:ascii="Sylfaen" w:hAnsi="Sylfaen"/>
          <w:sz w:val="24"/>
          <w:szCs w:val="24"/>
        </w:rPr>
        <w:t>դուրս</w:t>
      </w:r>
      <w:r w:rsidRPr="00CF3D47">
        <w:rPr>
          <w:rFonts w:ascii="Sylfaen" w:hAnsi="Sylfaen"/>
          <w:sz w:val="24"/>
          <w:szCs w:val="24"/>
          <w:lang w:val="sq-AL"/>
        </w:rPr>
        <w:t xml:space="preserve"> </w:t>
      </w:r>
      <w:r w:rsidRPr="00CF3D47">
        <w:rPr>
          <w:rFonts w:ascii="Sylfaen" w:hAnsi="Sylfaen"/>
          <w:sz w:val="24"/>
          <w:szCs w:val="24"/>
        </w:rPr>
        <w:t>աշխատանքային</w:t>
      </w:r>
      <w:r w:rsidRPr="00CF3D47">
        <w:rPr>
          <w:rFonts w:ascii="Sylfaen" w:hAnsi="Sylfaen"/>
          <w:sz w:val="24"/>
          <w:szCs w:val="24"/>
          <w:lang w:val="sq-AL"/>
        </w:rPr>
        <w:t xml:space="preserve"> </w:t>
      </w:r>
      <w:r w:rsidRPr="00CF3D47">
        <w:rPr>
          <w:rFonts w:ascii="Sylfaen" w:hAnsi="Sylfaen"/>
          <w:sz w:val="24"/>
          <w:szCs w:val="24"/>
        </w:rPr>
        <w:t>միգրացիային</w:t>
      </w:r>
      <w:r w:rsidRPr="00CF3D47">
        <w:rPr>
          <w:rFonts w:ascii="Sylfaen" w:hAnsi="Sylfaen"/>
          <w:sz w:val="24"/>
          <w:szCs w:val="24"/>
          <w:lang w:val="sq-AL"/>
        </w:rPr>
        <w:t xml:space="preserve">   </w:t>
      </w:r>
      <w:r w:rsidRPr="00CF3D47">
        <w:rPr>
          <w:rFonts w:ascii="Sylfaen" w:hAnsi="Sylfaen"/>
          <w:sz w:val="24"/>
          <w:szCs w:val="24"/>
        </w:rPr>
        <w:t>քննարկվելու</w:t>
      </w:r>
      <w:r w:rsidRPr="00CF3D47">
        <w:rPr>
          <w:rFonts w:ascii="Sylfaen" w:hAnsi="Sylfaen"/>
          <w:sz w:val="24"/>
          <w:szCs w:val="24"/>
          <w:lang w:val="sq-AL"/>
        </w:rPr>
        <w:t xml:space="preserve">  </w:t>
      </w:r>
      <w:r w:rsidRPr="00CF3D47">
        <w:rPr>
          <w:rFonts w:ascii="Sylfaen" w:hAnsi="Sylfaen"/>
          <w:sz w:val="24"/>
          <w:szCs w:val="24"/>
        </w:rPr>
        <w:t>է</w:t>
      </w:r>
      <w:r w:rsidRPr="00CF3D47">
        <w:rPr>
          <w:rFonts w:ascii="Sylfaen" w:hAnsi="Sylfaen"/>
          <w:sz w:val="24"/>
          <w:szCs w:val="24"/>
          <w:lang w:val="sq-AL"/>
        </w:rPr>
        <w:t xml:space="preserve"> </w:t>
      </w:r>
      <w:r w:rsidRPr="00CF3D47">
        <w:rPr>
          <w:rFonts w:ascii="Sylfaen" w:hAnsi="Sylfaen"/>
          <w:sz w:val="24"/>
          <w:szCs w:val="24"/>
        </w:rPr>
        <w:t>որպես</w:t>
      </w:r>
      <w:r w:rsidRPr="00CF3D47">
        <w:rPr>
          <w:rFonts w:ascii="Sylfaen" w:hAnsi="Sylfaen"/>
          <w:sz w:val="24"/>
          <w:szCs w:val="24"/>
          <w:lang w:val="sq-AL"/>
        </w:rPr>
        <w:t xml:space="preserve">  </w:t>
      </w:r>
      <w:r w:rsidRPr="00CF3D47">
        <w:rPr>
          <w:rFonts w:ascii="Sylfaen" w:hAnsi="Sylfaen"/>
          <w:sz w:val="24"/>
          <w:szCs w:val="24"/>
        </w:rPr>
        <w:t>անցումային</w:t>
      </w:r>
      <w:r w:rsidRPr="00CF3D47">
        <w:rPr>
          <w:rFonts w:ascii="Sylfaen" w:hAnsi="Sylfaen"/>
          <w:sz w:val="24"/>
          <w:szCs w:val="24"/>
          <w:lang w:val="sq-AL"/>
        </w:rPr>
        <w:t xml:space="preserve"> </w:t>
      </w:r>
      <w:r w:rsidRPr="00CF3D47">
        <w:rPr>
          <w:rFonts w:ascii="Sylfaen" w:hAnsi="Sylfaen"/>
          <w:sz w:val="24"/>
          <w:szCs w:val="24"/>
        </w:rPr>
        <w:t>տարիքի</w:t>
      </w:r>
      <w:r w:rsidRPr="00CF3D47">
        <w:rPr>
          <w:rFonts w:ascii="Sylfaen" w:hAnsi="Sylfaen"/>
          <w:sz w:val="24"/>
          <w:szCs w:val="24"/>
          <w:lang w:val="sq-AL"/>
        </w:rPr>
        <w:t xml:space="preserve"> </w:t>
      </w:r>
      <w:r w:rsidRPr="00CF3D47">
        <w:rPr>
          <w:rFonts w:ascii="Sylfaen" w:hAnsi="Sylfaen"/>
          <w:sz w:val="24"/>
          <w:szCs w:val="24"/>
        </w:rPr>
        <w:t>ինքնատիպ</w:t>
      </w:r>
      <w:r w:rsidRPr="00CF3D47">
        <w:rPr>
          <w:rFonts w:ascii="Sylfaen" w:hAnsi="Sylfaen"/>
          <w:sz w:val="24"/>
          <w:szCs w:val="24"/>
          <w:lang w:val="sq-AL"/>
        </w:rPr>
        <w:t xml:space="preserve"> </w:t>
      </w:r>
      <w:r w:rsidRPr="00CF3D47">
        <w:rPr>
          <w:rFonts w:ascii="Sylfaen" w:hAnsi="Sylfaen"/>
          <w:sz w:val="24"/>
          <w:szCs w:val="24"/>
        </w:rPr>
        <w:t>նախաձեռնություն</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հասուն</w:t>
      </w:r>
      <w:r w:rsidRPr="00CF3D47">
        <w:rPr>
          <w:rFonts w:ascii="Sylfaen" w:hAnsi="Sylfaen"/>
          <w:sz w:val="24"/>
          <w:szCs w:val="24"/>
          <w:lang w:val="sq-AL"/>
        </w:rPr>
        <w:t xml:space="preserve"> </w:t>
      </w:r>
      <w:r w:rsidRPr="00CF3D47">
        <w:rPr>
          <w:rFonts w:ascii="Sylfaen" w:hAnsi="Sylfaen"/>
          <w:sz w:val="24"/>
          <w:szCs w:val="24"/>
        </w:rPr>
        <w:t>որակների</w:t>
      </w:r>
      <w:r w:rsidRPr="00CF3D47">
        <w:rPr>
          <w:rFonts w:ascii="Sylfaen" w:hAnsi="Sylfaen"/>
          <w:sz w:val="24"/>
          <w:szCs w:val="24"/>
          <w:lang w:val="sq-AL"/>
        </w:rPr>
        <w:t xml:space="preserve"> </w:t>
      </w:r>
      <w:r w:rsidRPr="00CF3D47">
        <w:rPr>
          <w:rFonts w:ascii="Sylfaen" w:hAnsi="Sylfaen"/>
          <w:sz w:val="24"/>
          <w:szCs w:val="24"/>
        </w:rPr>
        <w:t>դրսևորում՝</w:t>
      </w:r>
      <w:r w:rsidRPr="00CF3D47">
        <w:rPr>
          <w:rFonts w:ascii="Sylfaen" w:hAnsi="Sylfaen"/>
          <w:sz w:val="24"/>
          <w:szCs w:val="24"/>
          <w:lang w:val="sq-AL"/>
        </w:rPr>
        <w:t xml:space="preserve"> «</w:t>
      </w:r>
      <w:r w:rsidRPr="00CF3D47">
        <w:rPr>
          <w:rFonts w:ascii="Sylfaen" w:hAnsi="Sylfaen"/>
          <w:sz w:val="24"/>
          <w:szCs w:val="24"/>
        </w:rPr>
        <w:t>մեծերի</w:t>
      </w:r>
      <w:r w:rsidRPr="00CF3D47">
        <w:rPr>
          <w:rFonts w:ascii="Sylfaen" w:hAnsi="Sylfaen"/>
          <w:sz w:val="24"/>
          <w:szCs w:val="24"/>
          <w:lang w:val="sq-AL"/>
        </w:rPr>
        <w:t xml:space="preserve"> </w:t>
      </w:r>
      <w:r w:rsidRPr="00CF3D47">
        <w:rPr>
          <w:rFonts w:ascii="Sylfaen" w:hAnsi="Sylfaen"/>
          <w:sz w:val="24"/>
          <w:szCs w:val="24"/>
        </w:rPr>
        <w:t>աշխարհ</w:t>
      </w:r>
      <w:r w:rsidRPr="00CF3D47">
        <w:rPr>
          <w:rFonts w:ascii="Sylfaen" w:hAnsi="Sylfaen"/>
          <w:sz w:val="24"/>
          <w:szCs w:val="24"/>
          <w:lang w:val="sq-AL"/>
        </w:rPr>
        <w:t xml:space="preserve">» </w:t>
      </w:r>
      <w:r w:rsidRPr="00CF3D47">
        <w:rPr>
          <w:rFonts w:ascii="Sylfaen" w:hAnsi="Sylfaen"/>
          <w:sz w:val="24"/>
          <w:szCs w:val="24"/>
        </w:rPr>
        <w:t>մտնելու</w:t>
      </w:r>
      <w:r w:rsidRPr="00CF3D47">
        <w:rPr>
          <w:rFonts w:ascii="Sylfaen" w:hAnsi="Sylfaen"/>
          <w:sz w:val="24"/>
          <w:szCs w:val="24"/>
          <w:lang w:val="sq-AL"/>
        </w:rPr>
        <w:t xml:space="preserve"> </w:t>
      </w:r>
      <w:r w:rsidRPr="00CF3D47">
        <w:rPr>
          <w:rFonts w:ascii="Sylfaen" w:hAnsi="Sylfaen"/>
          <w:sz w:val="24"/>
          <w:szCs w:val="24"/>
        </w:rPr>
        <w:t>և</w:t>
      </w:r>
      <w:r w:rsidRPr="00CF3D47">
        <w:rPr>
          <w:rFonts w:ascii="Sylfaen" w:hAnsi="Sylfaen"/>
          <w:sz w:val="24"/>
          <w:szCs w:val="24"/>
          <w:lang w:val="sq-AL"/>
        </w:rPr>
        <w:t xml:space="preserve">  </w:t>
      </w:r>
      <w:r w:rsidRPr="00CF3D47">
        <w:rPr>
          <w:rFonts w:ascii="Sylfaen" w:hAnsi="Sylfaen"/>
          <w:sz w:val="24"/>
          <w:szCs w:val="24"/>
        </w:rPr>
        <w:t>սոցիալականացման</w:t>
      </w:r>
      <w:r w:rsidRPr="00CF3D47">
        <w:rPr>
          <w:rFonts w:ascii="Sylfaen" w:hAnsi="Sylfaen"/>
          <w:sz w:val="24"/>
          <w:szCs w:val="24"/>
          <w:lang w:val="sq-AL"/>
        </w:rPr>
        <w:t xml:space="preserve"> </w:t>
      </w:r>
      <w:r w:rsidRPr="00CF3D47">
        <w:rPr>
          <w:rFonts w:ascii="Sylfaen" w:hAnsi="Sylfaen"/>
          <w:sz w:val="24"/>
          <w:szCs w:val="24"/>
        </w:rPr>
        <w:t>կարևոր</w:t>
      </w:r>
      <w:r w:rsidRPr="00CF3D47">
        <w:rPr>
          <w:rFonts w:ascii="Sylfaen" w:hAnsi="Sylfaen"/>
          <w:sz w:val="24"/>
          <w:szCs w:val="24"/>
          <w:lang w:val="sq-AL"/>
        </w:rPr>
        <w:t xml:space="preserve"> </w:t>
      </w:r>
      <w:r w:rsidRPr="00CF3D47">
        <w:rPr>
          <w:rFonts w:ascii="Sylfaen" w:hAnsi="Sylfaen"/>
          <w:sz w:val="24"/>
          <w:szCs w:val="24"/>
        </w:rPr>
        <w:t>միջոց</w:t>
      </w:r>
      <w:r w:rsidRPr="00CF3D47">
        <w:rPr>
          <w:rFonts w:ascii="Sylfaen" w:hAnsi="Sylfaen"/>
          <w:sz w:val="24"/>
          <w:szCs w:val="24"/>
          <w:lang w:val="sq-AL"/>
        </w:rPr>
        <w:t xml:space="preserve">:   </w:t>
      </w:r>
      <w:r w:rsidRPr="00CF3D47">
        <w:rPr>
          <w:rFonts w:ascii="Sylfaen" w:hAnsi="Sylfaen"/>
          <w:sz w:val="24"/>
          <w:szCs w:val="24"/>
        </w:rPr>
        <w:t>Աշխատանքային</w:t>
      </w:r>
      <w:r w:rsidRPr="00CF3D47">
        <w:rPr>
          <w:rFonts w:ascii="Sylfaen" w:hAnsi="Sylfaen"/>
          <w:sz w:val="24"/>
          <w:szCs w:val="24"/>
          <w:lang w:val="sq-AL"/>
        </w:rPr>
        <w:t xml:space="preserve"> </w:t>
      </w:r>
      <w:r w:rsidRPr="00CF3D47">
        <w:rPr>
          <w:rFonts w:ascii="Sylfaen" w:hAnsi="Sylfaen"/>
          <w:sz w:val="24"/>
          <w:szCs w:val="24"/>
        </w:rPr>
        <w:t>միգրացիայի</w:t>
      </w:r>
      <w:r w:rsidRPr="00CF3D47">
        <w:rPr>
          <w:rFonts w:ascii="Sylfaen" w:hAnsi="Sylfaen"/>
          <w:sz w:val="24"/>
          <w:szCs w:val="24"/>
          <w:lang w:val="sq-AL"/>
        </w:rPr>
        <w:t xml:space="preserve"> </w:t>
      </w:r>
      <w:r w:rsidRPr="00CF3D47">
        <w:rPr>
          <w:rFonts w:ascii="Sylfaen" w:hAnsi="Sylfaen"/>
          <w:sz w:val="24"/>
          <w:szCs w:val="24"/>
        </w:rPr>
        <w:t>շնորհիվ</w:t>
      </w:r>
      <w:r w:rsidRPr="00CF3D47">
        <w:rPr>
          <w:rFonts w:ascii="Sylfaen" w:hAnsi="Sylfaen"/>
          <w:sz w:val="24"/>
          <w:szCs w:val="24"/>
          <w:lang w:val="sq-AL"/>
        </w:rPr>
        <w:t xml:space="preserve"> </w:t>
      </w:r>
      <w:r w:rsidRPr="00CF3D47">
        <w:rPr>
          <w:rFonts w:ascii="Sylfaen" w:hAnsi="Sylfaen"/>
          <w:sz w:val="24"/>
          <w:szCs w:val="24"/>
        </w:rPr>
        <w:t>հարսանեկան</w:t>
      </w:r>
      <w:r w:rsidRPr="00CF3D47">
        <w:rPr>
          <w:rFonts w:ascii="Sylfaen" w:hAnsi="Sylfaen"/>
          <w:sz w:val="24"/>
          <w:szCs w:val="24"/>
          <w:lang w:val="sq-AL"/>
        </w:rPr>
        <w:t xml:space="preserve"> </w:t>
      </w:r>
      <w:r w:rsidRPr="00CF3D47">
        <w:rPr>
          <w:rFonts w:ascii="Sylfaen" w:hAnsi="Sylfaen"/>
          <w:sz w:val="24"/>
          <w:szCs w:val="24"/>
        </w:rPr>
        <w:t>արարողությունների</w:t>
      </w:r>
      <w:r w:rsidRPr="00CF3D47">
        <w:rPr>
          <w:rFonts w:ascii="Sylfaen" w:hAnsi="Sylfaen"/>
          <w:sz w:val="24"/>
          <w:szCs w:val="24"/>
          <w:lang w:val="sq-AL"/>
        </w:rPr>
        <w:t xml:space="preserve">, </w:t>
      </w:r>
      <w:r w:rsidRPr="00CF3D47">
        <w:rPr>
          <w:rFonts w:ascii="Sylfaen" w:hAnsi="Sylfaen"/>
          <w:sz w:val="24"/>
          <w:szCs w:val="24"/>
        </w:rPr>
        <w:t>առանձին</w:t>
      </w:r>
      <w:r w:rsidRPr="00CF3D47">
        <w:rPr>
          <w:rFonts w:ascii="Sylfaen" w:hAnsi="Sylfaen"/>
          <w:sz w:val="24"/>
          <w:szCs w:val="24"/>
          <w:lang w:val="sq-AL"/>
        </w:rPr>
        <w:t xml:space="preserve"> </w:t>
      </w:r>
      <w:r w:rsidRPr="00CF3D47">
        <w:rPr>
          <w:rFonts w:ascii="Sylfaen" w:hAnsi="Sylfaen"/>
          <w:sz w:val="24"/>
          <w:szCs w:val="24"/>
        </w:rPr>
        <w:t>բնակարան</w:t>
      </w:r>
      <w:r w:rsidRPr="00CF3D47">
        <w:rPr>
          <w:rFonts w:ascii="Sylfaen" w:hAnsi="Sylfaen"/>
          <w:sz w:val="24"/>
          <w:szCs w:val="24"/>
          <w:lang w:val="hy-AM"/>
        </w:rPr>
        <w:t xml:space="preserve"> գնելու </w:t>
      </w:r>
      <w:r w:rsidRPr="00CF3D47">
        <w:rPr>
          <w:rFonts w:ascii="Sylfaen" w:hAnsi="Sylfaen"/>
          <w:sz w:val="24"/>
          <w:szCs w:val="24"/>
        </w:rPr>
        <w:t>հա</w:t>
      </w:r>
      <w:r w:rsidRPr="00CF3D47">
        <w:rPr>
          <w:rFonts w:ascii="Sylfaen" w:hAnsi="Sylfaen"/>
          <w:sz w:val="24"/>
          <w:szCs w:val="24"/>
          <w:lang w:val="hy-AM"/>
        </w:rPr>
        <w:t>մ</w:t>
      </w:r>
      <w:r w:rsidRPr="00CF3D47">
        <w:rPr>
          <w:rFonts w:ascii="Sylfaen" w:hAnsi="Sylfaen"/>
          <w:sz w:val="24"/>
          <w:szCs w:val="24"/>
        </w:rPr>
        <w:t>ար</w:t>
      </w:r>
      <w:r w:rsidRPr="00CF3D47">
        <w:rPr>
          <w:rFonts w:ascii="Sylfaen" w:hAnsi="Sylfaen"/>
          <w:sz w:val="24"/>
          <w:szCs w:val="24"/>
          <w:lang w:val="sq-AL"/>
        </w:rPr>
        <w:t xml:space="preserve"> </w:t>
      </w:r>
      <w:r w:rsidRPr="00CF3D47">
        <w:rPr>
          <w:rFonts w:ascii="Sylfaen" w:hAnsi="Sylfaen"/>
          <w:sz w:val="24"/>
          <w:szCs w:val="24"/>
        </w:rPr>
        <w:t>նրանք</w:t>
      </w:r>
      <w:r w:rsidRPr="00CF3D47">
        <w:rPr>
          <w:rFonts w:ascii="Sylfaen" w:hAnsi="Sylfaen"/>
          <w:sz w:val="24"/>
          <w:szCs w:val="24"/>
          <w:lang w:val="sq-AL"/>
        </w:rPr>
        <w:t xml:space="preserve"> </w:t>
      </w:r>
      <w:r w:rsidRPr="00CF3D47">
        <w:rPr>
          <w:rFonts w:ascii="Sylfaen" w:hAnsi="Sylfaen"/>
          <w:sz w:val="24"/>
          <w:szCs w:val="24"/>
        </w:rPr>
        <w:t>ինքնուրույն</w:t>
      </w:r>
      <w:r w:rsidRPr="00CF3D47">
        <w:rPr>
          <w:rFonts w:ascii="Sylfaen" w:hAnsi="Sylfaen"/>
          <w:sz w:val="24"/>
          <w:szCs w:val="24"/>
          <w:lang w:val="sq-AL"/>
        </w:rPr>
        <w:t xml:space="preserve"> </w:t>
      </w:r>
      <w:r w:rsidRPr="00CF3D47">
        <w:rPr>
          <w:rFonts w:ascii="Sylfaen" w:hAnsi="Sylfaen"/>
          <w:sz w:val="24"/>
          <w:szCs w:val="24"/>
          <w:lang w:val="hy-AM"/>
        </w:rPr>
        <w:t xml:space="preserve">գումար </w:t>
      </w:r>
      <w:r w:rsidRPr="00CF3D47">
        <w:rPr>
          <w:rFonts w:ascii="Sylfaen" w:hAnsi="Sylfaen"/>
          <w:sz w:val="24"/>
          <w:szCs w:val="24"/>
        </w:rPr>
        <w:t>են</w:t>
      </w:r>
      <w:r w:rsidRPr="00CF3D47">
        <w:rPr>
          <w:rFonts w:ascii="Sylfaen" w:hAnsi="Sylfaen"/>
          <w:sz w:val="24"/>
          <w:szCs w:val="24"/>
          <w:lang w:val="sq-AL"/>
        </w:rPr>
        <w:t xml:space="preserve"> </w:t>
      </w:r>
      <w:r w:rsidRPr="00CF3D47">
        <w:rPr>
          <w:rFonts w:ascii="Sylfaen" w:hAnsi="Sylfaen"/>
          <w:sz w:val="24"/>
          <w:szCs w:val="24"/>
        </w:rPr>
        <w:t>վաստակում՝</w:t>
      </w:r>
      <w:r w:rsidRPr="00CF3D47">
        <w:rPr>
          <w:rFonts w:ascii="Sylfaen" w:hAnsi="Sylfaen"/>
          <w:sz w:val="24"/>
          <w:szCs w:val="24"/>
          <w:lang w:val="sq-AL"/>
        </w:rPr>
        <w:t xml:space="preserve"> </w:t>
      </w:r>
      <w:r w:rsidRPr="00CF3D47">
        <w:rPr>
          <w:rFonts w:ascii="Sylfaen" w:hAnsi="Sylfaen"/>
          <w:sz w:val="24"/>
          <w:szCs w:val="24"/>
        </w:rPr>
        <w:t>ազդարար</w:t>
      </w:r>
      <w:r w:rsidRPr="00CF3D47">
        <w:rPr>
          <w:rFonts w:ascii="Sylfaen" w:hAnsi="Sylfaen"/>
          <w:sz w:val="24"/>
          <w:szCs w:val="24"/>
          <w:lang w:val="hy-AM"/>
        </w:rPr>
        <w:t xml:space="preserve">ելով </w:t>
      </w:r>
      <w:r w:rsidRPr="00CF3D47">
        <w:rPr>
          <w:rFonts w:ascii="Sylfaen" w:hAnsi="Sylfaen"/>
          <w:sz w:val="24"/>
          <w:szCs w:val="24"/>
          <w:lang w:val="af-ZA"/>
        </w:rPr>
        <w:t xml:space="preserve">սոցիալական և տարիքային հասունացման </w:t>
      </w:r>
      <w:r w:rsidRPr="00CF3D47">
        <w:rPr>
          <w:rFonts w:ascii="Sylfaen" w:hAnsi="Sylfaen"/>
          <w:sz w:val="24"/>
          <w:szCs w:val="24"/>
          <w:lang w:val="hy-AM"/>
        </w:rPr>
        <w:t xml:space="preserve">սեփական </w:t>
      </w:r>
      <w:r w:rsidRPr="00CF3D47">
        <w:rPr>
          <w:rFonts w:ascii="Sylfaen" w:hAnsi="Sylfaen"/>
          <w:sz w:val="24"/>
          <w:szCs w:val="24"/>
          <w:lang w:val="af-ZA"/>
        </w:rPr>
        <w:t>փուլը, անցումը ամուսնացողների խումբ, որպես ընտանիք կազմելու համար արդեն հասուն մարդ:</w:t>
      </w:r>
    </w:p>
    <w:p w:rsidR="00FC0DAA" w:rsidRPr="00CF3D47" w:rsidRDefault="00FC0DAA" w:rsidP="00FC0DAA">
      <w:pPr>
        <w:spacing w:after="0" w:line="360" w:lineRule="auto"/>
        <w:ind w:firstLine="720"/>
        <w:jc w:val="both"/>
        <w:rPr>
          <w:rFonts w:ascii="Sylfaen" w:hAnsi="Sylfaen"/>
          <w:sz w:val="24"/>
          <w:szCs w:val="24"/>
          <w:lang w:val="af-ZA"/>
        </w:rPr>
      </w:pPr>
      <w:r w:rsidRPr="00CF3D47">
        <w:rPr>
          <w:rFonts w:ascii="Sylfaen" w:hAnsi="Sylfaen"/>
          <w:sz w:val="24"/>
          <w:szCs w:val="24"/>
          <w:lang w:val="af-ZA"/>
        </w:rPr>
        <w:t xml:space="preserve">Կապված աշխատանքային միգրացիայի հետ, անդրադարձ է կատարվելու նաև    ընտանիքում  և համայնքում  ձեռք բերած նոր կարգավիճակի  խնդիրներին:  Որպես  այդպիսին, քննարկելու է ընտանիքի կերակրողի, </w:t>
      </w:r>
      <w:r w:rsidRPr="00CF3D47">
        <w:rPr>
          <w:rFonts w:ascii="Sylfaen" w:hAnsi="Sylfaen"/>
          <w:sz w:val="24"/>
          <w:szCs w:val="24"/>
        </w:rPr>
        <w:t>չամուսնացած</w:t>
      </w:r>
      <w:r w:rsidRPr="00CF3D47">
        <w:rPr>
          <w:rFonts w:ascii="Sylfaen" w:hAnsi="Sylfaen"/>
          <w:sz w:val="24"/>
          <w:szCs w:val="24"/>
          <w:lang w:val="af-ZA"/>
        </w:rPr>
        <w:t xml:space="preserve"> </w:t>
      </w:r>
      <w:r w:rsidRPr="00CF3D47">
        <w:rPr>
          <w:rFonts w:ascii="Sylfaen" w:hAnsi="Sylfaen"/>
          <w:sz w:val="24"/>
          <w:szCs w:val="24"/>
        </w:rPr>
        <w:t>եղբայրների</w:t>
      </w:r>
      <w:r w:rsidRPr="00CF3D47">
        <w:rPr>
          <w:rFonts w:ascii="Sylfaen" w:hAnsi="Sylfaen"/>
          <w:sz w:val="24"/>
          <w:szCs w:val="24"/>
          <w:lang w:val="af-ZA"/>
        </w:rPr>
        <w:t>/</w:t>
      </w:r>
      <w:r w:rsidRPr="00CF3D47">
        <w:rPr>
          <w:rFonts w:ascii="Sylfaen" w:hAnsi="Sylfaen"/>
          <w:sz w:val="24"/>
          <w:szCs w:val="24"/>
        </w:rPr>
        <w:t>քույրերի</w:t>
      </w:r>
      <w:r w:rsidRPr="00CF3D47">
        <w:rPr>
          <w:rFonts w:ascii="Sylfaen" w:hAnsi="Sylfaen"/>
          <w:sz w:val="24"/>
          <w:szCs w:val="24"/>
          <w:lang w:val="af-ZA"/>
        </w:rPr>
        <w:t xml:space="preserve"> </w:t>
      </w:r>
      <w:r w:rsidRPr="00CF3D47">
        <w:rPr>
          <w:rFonts w:ascii="Sylfaen" w:hAnsi="Sylfaen"/>
          <w:sz w:val="24"/>
          <w:szCs w:val="24"/>
        </w:rPr>
        <w:t>հարսանեկան</w:t>
      </w:r>
      <w:r w:rsidRPr="00CF3D47">
        <w:rPr>
          <w:rFonts w:ascii="Sylfaen" w:hAnsi="Sylfaen"/>
          <w:sz w:val="24"/>
          <w:szCs w:val="24"/>
          <w:lang w:val="af-ZA"/>
        </w:rPr>
        <w:t xml:space="preserve">, </w:t>
      </w:r>
      <w:r w:rsidRPr="00CF3D47">
        <w:rPr>
          <w:rFonts w:ascii="Sylfaen" w:hAnsi="Sylfaen"/>
          <w:sz w:val="24"/>
          <w:szCs w:val="24"/>
        </w:rPr>
        <w:t>բնակարանի</w:t>
      </w:r>
      <w:r w:rsidRPr="00CF3D47">
        <w:rPr>
          <w:rFonts w:ascii="Sylfaen" w:hAnsi="Sylfaen"/>
          <w:sz w:val="24"/>
          <w:szCs w:val="24"/>
          <w:lang w:val="af-ZA"/>
        </w:rPr>
        <w:t xml:space="preserve"> </w:t>
      </w:r>
      <w:r w:rsidRPr="00CF3D47">
        <w:rPr>
          <w:rFonts w:ascii="Sylfaen" w:hAnsi="Sylfaen"/>
          <w:sz w:val="24"/>
          <w:szCs w:val="24"/>
        </w:rPr>
        <w:t>գն</w:t>
      </w:r>
      <w:r w:rsidRPr="00CF3D47">
        <w:rPr>
          <w:rFonts w:ascii="Sylfaen" w:hAnsi="Sylfaen"/>
          <w:sz w:val="24"/>
          <w:szCs w:val="24"/>
          <w:lang w:val="hy-AM"/>
        </w:rPr>
        <w:t>ման</w:t>
      </w:r>
      <w:r w:rsidRPr="00CF3D47">
        <w:rPr>
          <w:rFonts w:ascii="Sylfaen" w:hAnsi="Sylfaen"/>
          <w:sz w:val="24"/>
          <w:szCs w:val="24"/>
          <w:lang w:val="af-ZA"/>
        </w:rPr>
        <w:t>/</w:t>
      </w:r>
      <w:r w:rsidRPr="00CF3D47">
        <w:rPr>
          <w:rFonts w:ascii="Sylfaen" w:hAnsi="Sylfaen"/>
          <w:sz w:val="24"/>
          <w:szCs w:val="24"/>
        </w:rPr>
        <w:t>կառուց</w:t>
      </w:r>
      <w:r w:rsidRPr="00CF3D47">
        <w:rPr>
          <w:rFonts w:ascii="Sylfaen" w:hAnsi="Sylfaen"/>
          <w:sz w:val="24"/>
          <w:szCs w:val="24"/>
          <w:lang w:val="hy-AM"/>
        </w:rPr>
        <w:t>ման</w:t>
      </w:r>
      <w:r w:rsidRPr="00CF3D47">
        <w:rPr>
          <w:rFonts w:ascii="Sylfaen" w:hAnsi="Sylfaen"/>
          <w:sz w:val="24"/>
          <w:szCs w:val="24"/>
          <w:lang w:val="af-ZA"/>
        </w:rPr>
        <w:t xml:space="preserve">, </w:t>
      </w:r>
      <w:r w:rsidRPr="00CF3D47">
        <w:rPr>
          <w:rFonts w:ascii="Sylfaen" w:hAnsi="Sylfaen"/>
          <w:sz w:val="24"/>
          <w:szCs w:val="24"/>
        </w:rPr>
        <w:t>կրթության</w:t>
      </w:r>
      <w:r w:rsidRPr="00CF3D47">
        <w:rPr>
          <w:rFonts w:ascii="Sylfaen" w:hAnsi="Sylfaen"/>
          <w:sz w:val="24"/>
          <w:szCs w:val="24"/>
          <w:lang w:val="af-ZA"/>
        </w:rPr>
        <w:t xml:space="preserve"> և այլ նյութական աջակցության հարցերում տան գլխավորին վերապահված գործառույթների ստանձնման հարցերը: </w:t>
      </w:r>
      <w:r w:rsidRPr="00CF3D47">
        <w:rPr>
          <w:rFonts w:ascii="Sylfaen" w:hAnsi="Sylfaen"/>
          <w:sz w:val="24"/>
          <w:szCs w:val="24"/>
        </w:rPr>
        <w:t>Դրանով</w:t>
      </w:r>
      <w:r w:rsidRPr="00CF3D47">
        <w:rPr>
          <w:rFonts w:ascii="Sylfaen" w:hAnsi="Sylfaen"/>
          <w:sz w:val="24"/>
          <w:szCs w:val="24"/>
          <w:lang w:val="af-ZA"/>
        </w:rPr>
        <w:t xml:space="preserve"> </w:t>
      </w:r>
      <w:r w:rsidRPr="00CF3D47">
        <w:rPr>
          <w:rFonts w:ascii="Sylfaen" w:hAnsi="Sylfaen"/>
          <w:sz w:val="24"/>
          <w:szCs w:val="24"/>
        </w:rPr>
        <w:t>նրանք</w:t>
      </w:r>
      <w:r w:rsidRPr="00CF3D47">
        <w:rPr>
          <w:rFonts w:ascii="Sylfaen" w:hAnsi="Sylfaen"/>
          <w:sz w:val="24"/>
          <w:szCs w:val="24"/>
          <w:lang w:val="af-ZA"/>
        </w:rPr>
        <w:t xml:space="preserve"> </w:t>
      </w:r>
      <w:r w:rsidRPr="00CF3D47">
        <w:rPr>
          <w:rFonts w:ascii="Sylfaen" w:hAnsi="Sylfaen"/>
          <w:sz w:val="24"/>
          <w:szCs w:val="24"/>
        </w:rPr>
        <w:t>հրապարակայնորեն</w:t>
      </w:r>
      <w:r w:rsidRPr="00CF3D47">
        <w:rPr>
          <w:rFonts w:ascii="Sylfaen" w:hAnsi="Sylfaen"/>
          <w:sz w:val="24"/>
          <w:szCs w:val="24"/>
          <w:lang w:val="af-ZA"/>
        </w:rPr>
        <w:t xml:space="preserve"> </w:t>
      </w:r>
      <w:r w:rsidRPr="00CF3D47">
        <w:rPr>
          <w:rFonts w:ascii="Sylfaen" w:hAnsi="Sylfaen"/>
          <w:sz w:val="24"/>
          <w:szCs w:val="24"/>
        </w:rPr>
        <w:t>ցուցադրում</w:t>
      </w:r>
      <w:r w:rsidRPr="00CF3D47">
        <w:rPr>
          <w:rFonts w:ascii="Sylfaen" w:hAnsi="Sylfaen"/>
          <w:sz w:val="24"/>
          <w:szCs w:val="24"/>
          <w:lang w:val="af-ZA"/>
        </w:rPr>
        <w:t xml:space="preserve"> </w:t>
      </w:r>
      <w:r w:rsidRPr="00CF3D47">
        <w:rPr>
          <w:rFonts w:ascii="Sylfaen" w:hAnsi="Sylfaen"/>
          <w:sz w:val="24"/>
          <w:szCs w:val="24"/>
        </w:rPr>
        <w:t>են</w:t>
      </w:r>
      <w:r w:rsidRPr="00CF3D47">
        <w:rPr>
          <w:rFonts w:ascii="Sylfaen" w:hAnsi="Sylfaen"/>
          <w:sz w:val="24"/>
          <w:szCs w:val="24"/>
          <w:lang w:val="af-ZA"/>
        </w:rPr>
        <w:t xml:space="preserve"> </w:t>
      </w:r>
      <w:r w:rsidRPr="00CF3D47">
        <w:rPr>
          <w:rFonts w:ascii="Sylfaen" w:hAnsi="Sylfaen"/>
          <w:sz w:val="24"/>
          <w:szCs w:val="24"/>
        </w:rPr>
        <w:t>սեփական</w:t>
      </w:r>
      <w:r w:rsidRPr="00CF3D47">
        <w:rPr>
          <w:rFonts w:ascii="Sylfaen" w:hAnsi="Sylfaen"/>
          <w:sz w:val="24"/>
          <w:szCs w:val="24"/>
          <w:lang w:val="af-ZA"/>
        </w:rPr>
        <w:t xml:space="preserve"> </w:t>
      </w:r>
      <w:r w:rsidRPr="00CF3D47">
        <w:rPr>
          <w:rFonts w:ascii="Sylfaen" w:hAnsi="Sylfaen"/>
          <w:sz w:val="24"/>
          <w:szCs w:val="24"/>
        </w:rPr>
        <w:t>հաջողությունները</w:t>
      </w:r>
      <w:r w:rsidRPr="00CF3D47">
        <w:rPr>
          <w:rFonts w:ascii="Sylfaen" w:hAnsi="Sylfaen"/>
          <w:sz w:val="24"/>
          <w:szCs w:val="24"/>
          <w:lang w:val="af-ZA"/>
        </w:rPr>
        <w:t xml:space="preserve"> </w:t>
      </w:r>
      <w:r w:rsidRPr="00CF3D47">
        <w:rPr>
          <w:rFonts w:ascii="Sylfaen" w:hAnsi="Sylfaen"/>
          <w:sz w:val="24"/>
          <w:szCs w:val="24"/>
        </w:rPr>
        <w:t>և</w:t>
      </w:r>
      <w:r w:rsidRPr="00CF3D47">
        <w:rPr>
          <w:rFonts w:ascii="Sylfaen" w:hAnsi="Sylfaen"/>
          <w:sz w:val="24"/>
          <w:szCs w:val="24"/>
          <w:lang w:val="af-ZA"/>
        </w:rPr>
        <w:t xml:space="preserve"> </w:t>
      </w:r>
      <w:r w:rsidRPr="00CF3D47">
        <w:rPr>
          <w:rFonts w:ascii="Sylfaen" w:hAnsi="Sylfaen"/>
          <w:sz w:val="24"/>
          <w:szCs w:val="24"/>
        </w:rPr>
        <w:t>նոր</w:t>
      </w:r>
      <w:r w:rsidRPr="00CF3D47">
        <w:rPr>
          <w:rFonts w:ascii="Sylfaen" w:hAnsi="Sylfaen"/>
          <w:sz w:val="24"/>
          <w:szCs w:val="24"/>
          <w:lang w:val="af-ZA"/>
        </w:rPr>
        <w:t xml:space="preserve"> </w:t>
      </w:r>
      <w:r w:rsidRPr="00CF3D47">
        <w:rPr>
          <w:rFonts w:ascii="Sylfaen" w:hAnsi="Sylfaen"/>
          <w:sz w:val="24"/>
          <w:szCs w:val="24"/>
        </w:rPr>
        <w:t>ձեռքբերումները</w:t>
      </w:r>
      <w:r w:rsidRPr="00CF3D47">
        <w:rPr>
          <w:rFonts w:ascii="Sylfaen" w:hAnsi="Sylfaen"/>
          <w:sz w:val="24"/>
          <w:szCs w:val="24"/>
          <w:lang w:val="af-ZA"/>
        </w:rPr>
        <w:t xml:space="preserve">, </w:t>
      </w:r>
      <w:r w:rsidRPr="00CF3D47">
        <w:rPr>
          <w:rFonts w:ascii="Sylfaen" w:hAnsi="Sylfaen"/>
          <w:sz w:val="24"/>
          <w:szCs w:val="24"/>
        </w:rPr>
        <w:t>որոնք</w:t>
      </w:r>
      <w:r w:rsidRPr="00CF3D47">
        <w:rPr>
          <w:rFonts w:ascii="Sylfaen" w:hAnsi="Sylfaen"/>
          <w:sz w:val="24"/>
          <w:szCs w:val="24"/>
          <w:lang w:val="af-ZA"/>
        </w:rPr>
        <w:t xml:space="preserve"> </w:t>
      </w:r>
      <w:r w:rsidRPr="00CF3D47">
        <w:rPr>
          <w:rFonts w:ascii="Sylfaen" w:hAnsi="Sylfaen"/>
          <w:sz w:val="24"/>
          <w:szCs w:val="24"/>
        </w:rPr>
        <w:t>նպաստում</w:t>
      </w:r>
      <w:r w:rsidRPr="00CF3D47">
        <w:rPr>
          <w:rFonts w:ascii="Sylfaen" w:hAnsi="Sylfaen"/>
          <w:sz w:val="24"/>
          <w:szCs w:val="24"/>
          <w:lang w:val="af-ZA"/>
        </w:rPr>
        <w:t xml:space="preserve"> </w:t>
      </w:r>
      <w:r w:rsidRPr="00CF3D47">
        <w:rPr>
          <w:rFonts w:ascii="Sylfaen" w:hAnsi="Sylfaen"/>
          <w:sz w:val="24"/>
          <w:szCs w:val="24"/>
        </w:rPr>
        <w:t>են</w:t>
      </w:r>
      <w:r w:rsidRPr="00CF3D47">
        <w:rPr>
          <w:rFonts w:ascii="Sylfaen" w:hAnsi="Sylfaen"/>
          <w:sz w:val="24"/>
          <w:szCs w:val="24"/>
          <w:lang w:val="af-ZA"/>
        </w:rPr>
        <w:t xml:space="preserve">  </w:t>
      </w:r>
      <w:r w:rsidRPr="00CF3D47">
        <w:rPr>
          <w:rFonts w:ascii="Sylfaen" w:hAnsi="Sylfaen"/>
          <w:sz w:val="24"/>
          <w:szCs w:val="24"/>
        </w:rPr>
        <w:t>համայնքում</w:t>
      </w:r>
      <w:r w:rsidRPr="00CF3D47">
        <w:rPr>
          <w:rFonts w:ascii="Sylfaen" w:hAnsi="Sylfaen"/>
          <w:sz w:val="24"/>
          <w:szCs w:val="24"/>
          <w:lang w:val="af-ZA"/>
        </w:rPr>
        <w:t xml:space="preserve"> </w:t>
      </w:r>
      <w:r w:rsidRPr="00CF3D47">
        <w:rPr>
          <w:rFonts w:ascii="Sylfaen" w:hAnsi="Sylfaen"/>
          <w:sz w:val="24"/>
          <w:szCs w:val="24"/>
        </w:rPr>
        <w:t>նրանց</w:t>
      </w:r>
      <w:r w:rsidRPr="00CF3D47">
        <w:rPr>
          <w:rFonts w:ascii="Sylfaen" w:hAnsi="Sylfaen"/>
          <w:sz w:val="24"/>
          <w:szCs w:val="24"/>
          <w:lang w:val="af-ZA"/>
        </w:rPr>
        <w:t xml:space="preserve"> </w:t>
      </w:r>
      <w:r w:rsidRPr="00CF3D47">
        <w:rPr>
          <w:rFonts w:ascii="Sylfaen" w:hAnsi="Sylfaen"/>
          <w:sz w:val="24"/>
          <w:szCs w:val="24"/>
        </w:rPr>
        <w:t>սոցիալական</w:t>
      </w:r>
      <w:r w:rsidRPr="00CF3D47">
        <w:rPr>
          <w:rFonts w:ascii="Sylfaen" w:hAnsi="Sylfaen"/>
          <w:sz w:val="24"/>
          <w:szCs w:val="24"/>
          <w:lang w:val="af-ZA"/>
        </w:rPr>
        <w:t xml:space="preserve"> </w:t>
      </w:r>
      <w:r w:rsidRPr="00CF3D47">
        <w:rPr>
          <w:rFonts w:ascii="Sylfaen" w:hAnsi="Sylfaen"/>
          <w:sz w:val="24"/>
          <w:szCs w:val="24"/>
        </w:rPr>
        <w:t>կարգավիճակի</w:t>
      </w:r>
      <w:r w:rsidRPr="00CF3D47">
        <w:rPr>
          <w:rFonts w:ascii="Sylfaen" w:hAnsi="Sylfaen"/>
          <w:sz w:val="24"/>
          <w:szCs w:val="24"/>
          <w:lang w:val="af-ZA"/>
        </w:rPr>
        <w:t xml:space="preserve"> </w:t>
      </w:r>
      <w:r w:rsidRPr="00CF3D47">
        <w:rPr>
          <w:rFonts w:ascii="Sylfaen" w:hAnsi="Sylfaen"/>
          <w:sz w:val="24"/>
          <w:szCs w:val="24"/>
        </w:rPr>
        <w:t>փոփոխությանը</w:t>
      </w:r>
      <w:r w:rsidRPr="00CF3D47">
        <w:rPr>
          <w:rFonts w:ascii="Sylfaen" w:hAnsi="Sylfaen"/>
          <w:sz w:val="24"/>
          <w:szCs w:val="24"/>
          <w:lang w:val="af-ZA"/>
        </w:rPr>
        <w:t xml:space="preserve"> </w:t>
      </w:r>
      <w:r w:rsidRPr="00CF3D47">
        <w:rPr>
          <w:rFonts w:ascii="Sylfaen" w:hAnsi="Sylfaen"/>
          <w:sz w:val="24"/>
          <w:szCs w:val="24"/>
        </w:rPr>
        <w:t>և</w:t>
      </w:r>
      <w:r w:rsidRPr="00CF3D47">
        <w:rPr>
          <w:rFonts w:ascii="Sylfaen" w:hAnsi="Sylfaen"/>
          <w:sz w:val="24"/>
          <w:szCs w:val="24"/>
          <w:lang w:val="af-ZA"/>
        </w:rPr>
        <w:t xml:space="preserve"> </w:t>
      </w:r>
      <w:r w:rsidRPr="00CF3D47">
        <w:rPr>
          <w:rFonts w:ascii="Sylfaen" w:hAnsi="Sylfaen"/>
          <w:sz w:val="24"/>
          <w:szCs w:val="24"/>
        </w:rPr>
        <w:t>ճանաչողության</w:t>
      </w:r>
      <w:r w:rsidRPr="00CF3D47">
        <w:rPr>
          <w:rFonts w:ascii="Sylfaen" w:hAnsi="Sylfaen"/>
          <w:sz w:val="24"/>
          <w:szCs w:val="24"/>
          <w:lang w:val="af-ZA"/>
        </w:rPr>
        <w:t xml:space="preserve"> </w:t>
      </w:r>
      <w:r w:rsidRPr="00CF3D47">
        <w:rPr>
          <w:rFonts w:ascii="Sylfaen" w:hAnsi="Sylfaen"/>
          <w:sz w:val="24"/>
          <w:szCs w:val="24"/>
        </w:rPr>
        <w:t>ձեռքբերմանը</w:t>
      </w:r>
      <w:r w:rsidRPr="00CF3D47">
        <w:rPr>
          <w:rFonts w:ascii="Sylfaen" w:hAnsi="Sylfaen"/>
          <w:sz w:val="24"/>
          <w:szCs w:val="24"/>
          <w:lang w:val="af-ZA"/>
        </w:rPr>
        <w:t xml:space="preserve">: </w:t>
      </w:r>
    </w:p>
    <w:p w:rsidR="00FC0DAA" w:rsidRPr="00CF3D47" w:rsidRDefault="00FC0DAA" w:rsidP="00FC0DAA">
      <w:pPr>
        <w:spacing w:after="0" w:line="360" w:lineRule="auto"/>
        <w:rPr>
          <w:rFonts w:ascii="Sylfaen" w:hAnsi="Sylfaen"/>
          <w:sz w:val="24"/>
          <w:szCs w:val="24"/>
          <w:lang w:val="af-ZA"/>
        </w:rPr>
      </w:pPr>
    </w:p>
    <w:p w:rsidR="00FC0DAA" w:rsidRPr="00CF3D47" w:rsidRDefault="00FC0DAA" w:rsidP="00FC0DAA">
      <w:pPr>
        <w:spacing w:after="0" w:line="360" w:lineRule="auto"/>
        <w:rPr>
          <w:rFonts w:ascii="Sylfaen" w:hAnsi="Sylfaen"/>
          <w:sz w:val="24"/>
          <w:szCs w:val="24"/>
          <w:lang w:val="hy-AM"/>
        </w:rPr>
      </w:pPr>
      <w:r w:rsidRPr="00CF3D47">
        <w:rPr>
          <w:rFonts w:ascii="Sylfaen" w:hAnsi="Sylfaen"/>
          <w:sz w:val="24"/>
          <w:szCs w:val="24"/>
          <w:lang w:val="af-ZA"/>
        </w:rPr>
        <w:t xml:space="preserve">7. </w:t>
      </w:r>
      <w:r w:rsidRPr="00CF3D47">
        <w:rPr>
          <w:rFonts w:ascii="Sylfaen" w:hAnsi="Sylfaen"/>
          <w:b/>
          <w:sz w:val="24"/>
          <w:szCs w:val="24"/>
          <w:lang w:val="hy-AM"/>
        </w:rPr>
        <w:t>Լուսինե Անգելուշ</w:t>
      </w:r>
    </w:p>
    <w:p w:rsidR="00FC0DAA" w:rsidRPr="00CF3D47" w:rsidRDefault="00FC0DAA" w:rsidP="00FC0DAA">
      <w:pPr>
        <w:spacing w:after="0" w:line="360" w:lineRule="auto"/>
        <w:jc w:val="center"/>
        <w:rPr>
          <w:rFonts w:ascii="Sylfaen" w:hAnsi="Sylfaen"/>
          <w:sz w:val="24"/>
          <w:szCs w:val="24"/>
          <w:lang w:val="af-ZA"/>
        </w:rPr>
      </w:pPr>
      <w:r w:rsidRPr="00CF3D47">
        <w:rPr>
          <w:rFonts w:ascii="Sylfaen" w:hAnsi="Sylfaen"/>
          <w:sz w:val="24"/>
          <w:szCs w:val="24"/>
          <w:lang w:val="hy-AM"/>
        </w:rPr>
        <w:lastRenderedPageBreak/>
        <w:t>ՀՀ-ի կողմից վարվող լեզվական քաղաքականության հարցի շուրջ:</w:t>
      </w:r>
    </w:p>
    <w:p w:rsidR="00FC0DAA" w:rsidRPr="00CF3D47" w:rsidRDefault="00FC0DAA" w:rsidP="00FC0DAA">
      <w:pPr>
        <w:spacing w:after="0" w:line="360" w:lineRule="auto"/>
        <w:jc w:val="center"/>
        <w:rPr>
          <w:rFonts w:ascii="Sylfaen" w:hAnsi="Sylfaen"/>
          <w:sz w:val="24"/>
          <w:szCs w:val="24"/>
          <w:lang w:val="af-ZA"/>
        </w:rPr>
      </w:pPr>
      <w:r w:rsidRPr="00CF3D47">
        <w:rPr>
          <w:rFonts w:ascii="Sylfaen" w:hAnsi="Sylfaen"/>
          <w:sz w:val="24"/>
          <w:szCs w:val="24"/>
        </w:rPr>
        <w:t>Ամփոփագիր</w:t>
      </w:r>
    </w:p>
    <w:p w:rsidR="00FC0DAA" w:rsidRPr="00CF3D47" w:rsidRDefault="00FC0DAA" w:rsidP="00FC0DAA">
      <w:pPr>
        <w:spacing w:after="0" w:line="360" w:lineRule="auto"/>
        <w:jc w:val="center"/>
        <w:rPr>
          <w:rFonts w:ascii="Sylfaen" w:hAnsi="Sylfaen"/>
          <w:sz w:val="24"/>
          <w:szCs w:val="24"/>
          <w:lang w:val="af-ZA"/>
        </w:rPr>
      </w:pPr>
    </w:p>
    <w:p w:rsidR="00FC0DAA" w:rsidRPr="00CF3D47" w:rsidRDefault="00FC0DAA" w:rsidP="00FC0DAA">
      <w:pPr>
        <w:spacing w:after="0" w:line="360" w:lineRule="auto"/>
        <w:ind w:firstLine="720"/>
        <w:jc w:val="both"/>
        <w:rPr>
          <w:rFonts w:ascii="Sylfaen" w:hAnsi="Sylfaen"/>
          <w:sz w:val="24"/>
          <w:szCs w:val="24"/>
          <w:lang w:val="hy-AM"/>
        </w:rPr>
      </w:pPr>
      <w:r w:rsidRPr="00CF3D47">
        <w:rPr>
          <w:rFonts w:ascii="Sylfaen" w:hAnsi="Sylfaen"/>
          <w:sz w:val="24"/>
          <w:szCs w:val="24"/>
          <w:lang w:val="hy-AM"/>
        </w:rPr>
        <w:t>Մարդկային հանրության բոլոր կողմերը ներառող գլոբալացման գործընթացներն ունեն նաև լեզվական ասպեկտներ՝ ժամանակակից աշխարհում այս կամ այն լեզվի տարածման տեսքով։ Հաշվի առնելով ժամանակակից հասարակությունների տնտեսական կապերը խորացնելու, գիտական և տեխնիկական առաջընթացն ապահովելու, միջմշակութային հարաբերությունները զարգացնելու ձգտումը՝ կարևորություն է ստանում օտար լեզուների ուսումնասիրման ու հասարակության լեզվական վարքագծի հետազոտման խնդիրները։ Օտար լեզուների ուսումնասիրման կարևորությանը զուգահեռ արդիական է դառնում նաև ազգային, մայրենի լեզվի պահպանման գործընթացը։</w:t>
      </w:r>
    </w:p>
    <w:p w:rsidR="00FC0DAA" w:rsidRPr="00CF3D47" w:rsidRDefault="00FC0DAA" w:rsidP="00FC0DAA">
      <w:pPr>
        <w:spacing w:after="0" w:line="360" w:lineRule="auto"/>
        <w:ind w:firstLine="720"/>
        <w:jc w:val="both"/>
        <w:rPr>
          <w:rFonts w:ascii="Sylfaen" w:hAnsi="Sylfaen"/>
          <w:sz w:val="24"/>
          <w:szCs w:val="24"/>
          <w:lang w:val="hy-AM"/>
        </w:rPr>
      </w:pPr>
      <w:r w:rsidRPr="00CF3D47">
        <w:rPr>
          <w:rFonts w:ascii="Sylfaen" w:hAnsi="Sylfaen"/>
          <w:sz w:val="24"/>
          <w:szCs w:val="24"/>
          <w:lang w:val="hy-AM"/>
        </w:rPr>
        <w:t>Աշխատանքի նպատակն է ներկայացնել ՀՀ կողմից վարվող լեզվական քաղաքականության խնդիրը:  Հոդվածում  քննարկելու  ենք Հայաստանի Հանրապետությունում հետխորհրդային շրջանում իրականացվող լեզվական քաղաքականությունը՝ ուսումնասիրելով և վերլուծելով  ՀՀ «Լեզվի մասին» օրենքը, ազգային փոքրամասնությունների լեզվական իրավունքների ապահովումը, կառավարության կողմից առաջարկվող և գործող նախագծերը՝ կապված դպրոցական և բուհական կրթության, հեռուստատեսության, օտարալեզու դպրոցների գործունեության հետ, մարդահամարների և սոցիոլոգիական հետազոտությունների արդյունքները հասարակության լեզվական վարքագծի, այս կամ այն լեզվի իմացության և կարևորման վերաբերյալ։ Կարևոր խնդիր է նաև  մայրենի լեզվի առաջնային դերի պահպանմանն հարցերը հասարակական կյանքի տարբեր ոլորտներում։</w:t>
      </w:r>
    </w:p>
    <w:p w:rsidR="00FC0DAA" w:rsidRPr="00CF3D47" w:rsidRDefault="00FC0DAA" w:rsidP="00FC0DAA">
      <w:pPr>
        <w:spacing w:after="0" w:line="360" w:lineRule="auto"/>
        <w:jc w:val="both"/>
        <w:rPr>
          <w:rFonts w:ascii="Sylfaen" w:hAnsi="Sylfaen"/>
          <w:sz w:val="24"/>
          <w:szCs w:val="24"/>
          <w:lang w:val="hy-AM"/>
        </w:rPr>
      </w:pPr>
    </w:p>
    <w:p w:rsidR="00FC0DAA" w:rsidRPr="00CF3D47" w:rsidRDefault="00FC0DAA" w:rsidP="00FC0DAA">
      <w:pPr>
        <w:spacing w:after="0" w:line="360" w:lineRule="auto"/>
        <w:jc w:val="both"/>
        <w:rPr>
          <w:rFonts w:ascii="Sylfaen" w:hAnsi="Sylfaen" w:cs="Arial"/>
          <w:b/>
          <w:bCs/>
          <w:sz w:val="24"/>
          <w:szCs w:val="24"/>
          <w:lang w:val="sq-AL"/>
        </w:rPr>
      </w:pPr>
      <w:r w:rsidRPr="00CF3D47">
        <w:rPr>
          <w:rFonts w:ascii="Sylfaen" w:hAnsi="Sylfaen"/>
          <w:sz w:val="24"/>
          <w:szCs w:val="24"/>
          <w:lang w:val="sq-AL"/>
        </w:rPr>
        <w:t>8.</w:t>
      </w:r>
      <w:r w:rsidRPr="00CF3D47">
        <w:rPr>
          <w:rFonts w:ascii="Sylfaen" w:hAnsi="Sylfaen" w:cs="Arial"/>
          <w:b/>
          <w:bCs/>
          <w:sz w:val="24"/>
          <w:szCs w:val="24"/>
          <w:lang w:val="hy-AM"/>
        </w:rPr>
        <w:t xml:space="preserve"> Գրիգորի Այվազյան </w:t>
      </w:r>
      <w:r w:rsidRPr="00CF3D47">
        <w:rPr>
          <w:rFonts w:ascii="Sylfaen" w:hAnsi="Sylfaen"/>
          <w:i/>
          <w:sz w:val="24"/>
          <w:szCs w:val="24"/>
          <w:lang w:val="sq-AL"/>
        </w:rPr>
        <w:t>(</w:t>
      </w:r>
      <w:r w:rsidRPr="00CF3D47">
        <w:rPr>
          <w:rFonts w:ascii="Sylfaen" w:hAnsi="Sylfaen"/>
          <w:i/>
          <w:sz w:val="24"/>
          <w:szCs w:val="24"/>
          <w:lang w:val="hy-AM"/>
        </w:rPr>
        <w:t>ՀԱԻ</w:t>
      </w:r>
      <w:r w:rsidRPr="00CF3D47">
        <w:rPr>
          <w:rFonts w:ascii="Sylfaen" w:hAnsi="Sylfaen"/>
          <w:i/>
          <w:sz w:val="24"/>
          <w:szCs w:val="24"/>
          <w:lang w:val="sq-AL"/>
        </w:rPr>
        <w:t>)</w:t>
      </w:r>
    </w:p>
    <w:p w:rsidR="00FC0DAA" w:rsidRPr="00CF3D47" w:rsidRDefault="00FC0DAA" w:rsidP="00FC0DAA">
      <w:pPr>
        <w:pStyle w:val="HTMLPreformatted"/>
        <w:spacing w:line="360" w:lineRule="auto"/>
        <w:jc w:val="center"/>
        <w:rPr>
          <w:rFonts w:ascii="Sylfaen" w:hAnsi="Sylfaen" w:cs="Sylfaen"/>
          <w:sz w:val="24"/>
          <w:szCs w:val="24"/>
          <w:lang w:val="sq-AL"/>
        </w:rPr>
      </w:pPr>
      <w:r w:rsidRPr="00CF3D47">
        <w:rPr>
          <w:rFonts w:ascii="Sylfaen" w:hAnsi="Sylfaen" w:cs="Sylfaen"/>
          <w:sz w:val="24"/>
          <w:szCs w:val="24"/>
          <w:lang w:val="hy-AM"/>
        </w:rPr>
        <w:t>Ուդի</w:t>
      </w:r>
      <w:r w:rsidRPr="00CF3D47">
        <w:rPr>
          <w:rFonts w:ascii="Sylfaen" w:hAnsi="Sylfaen" w:cs="Sylfaen"/>
          <w:sz w:val="24"/>
          <w:szCs w:val="24"/>
          <w:lang w:val="sq-AL"/>
        </w:rPr>
        <w:t xml:space="preserve"> </w:t>
      </w:r>
      <w:r w:rsidRPr="00CF3D47">
        <w:rPr>
          <w:rFonts w:ascii="Sylfaen" w:hAnsi="Sylfaen" w:cs="Sylfaen"/>
          <w:sz w:val="24"/>
          <w:szCs w:val="24"/>
          <w:lang w:val="hy-AM"/>
        </w:rPr>
        <w:t>էթնո</w:t>
      </w:r>
      <w:r w:rsidRPr="00CF3D47">
        <w:rPr>
          <w:rFonts w:ascii="Sylfaen" w:hAnsi="Sylfaen" w:cs="Sylfaen"/>
          <w:sz w:val="24"/>
          <w:szCs w:val="24"/>
          <w:lang w:val="sq-AL"/>
        </w:rPr>
        <w:t>-</w:t>
      </w:r>
      <w:r w:rsidRPr="00CF3D47">
        <w:rPr>
          <w:rFonts w:ascii="Sylfaen" w:hAnsi="Sylfaen" w:cs="Sylfaen"/>
          <w:sz w:val="24"/>
          <w:szCs w:val="24"/>
          <w:lang w:val="hy-AM"/>
        </w:rPr>
        <w:t>կրոնական</w:t>
      </w:r>
      <w:r w:rsidRPr="00CF3D47">
        <w:rPr>
          <w:rFonts w:ascii="Sylfaen" w:hAnsi="Sylfaen" w:cs="Sylfaen"/>
          <w:sz w:val="24"/>
          <w:szCs w:val="24"/>
          <w:lang w:val="sq-AL"/>
        </w:rPr>
        <w:t xml:space="preserve"> </w:t>
      </w:r>
      <w:r w:rsidRPr="00CF3D47">
        <w:rPr>
          <w:rFonts w:ascii="Sylfaen" w:hAnsi="Sylfaen" w:cs="Sylfaen"/>
          <w:sz w:val="24"/>
          <w:szCs w:val="24"/>
          <w:lang w:val="hy-AM"/>
        </w:rPr>
        <w:t>համայնքի</w:t>
      </w:r>
      <w:r w:rsidRPr="00CF3D47">
        <w:rPr>
          <w:rFonts w:ascii="Sylfaen" w:hAnsi="Sylfaen" w:cs="Sylfaen"/>
          <w:sz w:val="24"/>
          <w:szCs w:val="24"/>
          <w:lang w:val="sq-AL"/>
        </w:rPr>
        <w:t xml:space="preserve"> </w:t>
      </w:r>
      <w:r w:rsidRPr="00CF3D47">
        <w:rPr>
          <w:rFonts w:ascii="Sylfaen" w:hAnsi="Sylfaen" w:cs="Sylfaen"/>
          <w:sz w:val="24"/>
          <w:szCs w:val="24"/>
          <w:lang w:val="hy-AM"/>
        </w:rPr>
        <w:t>իրավիճակը</w:t>
      </w:r>
      <w:r w:rsidRPr="00CF3D47">
        <w:rPr>
          <w:rFonts w:ascii="Sylfaen" w:hAnsi="Sylfaen" w:cs="Sylfaen"/>
          <w:sz w:val="24"/>
          <w:szCs w:val="24"/>
          <w:lang w:val="sq-AL"/>
        </w:rPr>
        <w:t xml:space="preserve"> </w:t>
      </w:r>
      <w:r w:rsidRPr="00CF3D47">
        <w:rPr>
          <w:rFonts w:ascii="Sylfaen" w:hAnsi="Sylfaen" w:cs="Sylfaen"/>
          <w:sz w:val="24"/>
          <w:szCs w:val="24"/>
          <w:lang w:val="hy-AM"/>
        </w:rPr>
        <w:t>ժամանակակից</w:t>
      </w:r>
      <w:r w:rsidRPr="00CF3D47">
        <w:rPr>
          <w:rFonts w:ascii="Sylfaen" w:hAnsi="Sylfaen" w:cs="Sylfaen"/>
          <w:sz w:val="24"/>
          <w:szCs w:val="24"/>
          <w:lang w:val="sq-AL"/>
        </w:rPr>
        <w:t xml:space="preserve"> </w:t>
      </w:r>
      <w:r w:rsidRPr="00CF3D47">
        <w:rPr>
          <w:rFonts w:ascii="Sylfaen" w:hAnsi="Sylfaen" w:cs="Sylfaen"/>
          <w:sz w:val="24"/>
          <w:szCs w:val="24"/>
          <w:lang w:val="hy-AM"/>
        </w:rPr>
        <w:t>Ադրբեջանում</w:t>
      </w:r>
      <w:r w:rsidRPr="00CF3D47">
        <w:rPr>
          <w:rFonts w:ascii="Sylfaen" w:hAnsi="Sylfaen" w:cs="Sylfaen"/>
          <w:sz w:val="24"/>
          <w:szCs w:val="24"/>
          <w:lang w:val="sq-AL"/>
        </w:rPr>
        <w:t>:</w:t>
      </w:r>
    </w:p>
    <w:p w:rsidR="00FC0DAA" w:rsidRPr="00CF3D47" w:rsidRDefault="00FC0DAA" w:rsidP="00FC0DAA">
      <w:pPr>
        <w:pStyle w:val="HTMLPreformatted"/>
        <w:spacing w:line="360" w:lineRule="auto"/>
        <w:jc w:val="center"/>
        <w:rPr>
          <w:rFonts w:ascii="Sylfaen" w:hAnsi="Sylfaen" w:cs="Sylfaen"/>
          <w:sz w:val="24"/>
          <w:szCs w:val="24"/>
          <w:lang w:val="sq-AL"/>
        </w:rPr>
      </w:pPr>
      <w:r w:rsidRPr="00CF3D47">
        <w:rPr>
          <w:rFonts w:ascii="Sylfaen" w:hAnsi="Sylfaen" w:cs="Sylfaen"/>
          <w:sz w:val="24"/>
          <w:szCs w:val="24"/>
          <w:lang w:val="sq-AL"/>
        </w:rPr>
        <w:t>Ամփոփագիր</w:t>
      </w:r>
    </w:p>
    <w:p w:rsidR="00FC0DAA" w:rsidRPr="00CF3D47" w:rsidRDefault="00FC0DAA" w:rsidP="00FC0DAA">
      <w:pPr>
        <w:pStyle w:val="HTMLPreformatted"/>
        <w:spacing w:line="360" w:lineRule="auto"/>
        <w:jc w:val="both"/>
        <w:rPr>
          <w:rFonts w:ascii="Sylfaen" w:hAnsi="Sylfaen"/>
          <w:sz w:val="24"/>
          <w:szCs w:val="24"/>
          <w:lang w:val="sq-AL"/>
        </w:rPr>
      </w:pPr>
      <w:r w:rsidRPr="00CF3D47">
        <w:rPr>
          <w:rFonts w:ascii="Sylfaen" w:hAnsi="Sylfaen" w:cs="Sylfaen"/>
          <w:sz w:val="22"/>
          <w:szCs w:val="22"/>
          <w:lang w:val="sq-AL"/>
        </w:rPr>
        <w:tab/>
      </w:r>
      <w:r w:rsidRPr="00CF3D47">
        <w:rPr>
          <w:rFonts w:ascii="Sylfaen" w:hAnsi="Sylfaen" w:cs="Sylfaen"/>
          <w:sz w:val="24"/>
          <w:szCs w:val="24"/>
          <w:lang w:val="hy-AM"/>
        </w:rPr>
        <w:t>Այս</w:t>
      </w:r>
      <w:r w:rsidRPr="00CF3D47">
        <w:rPr>
          <w:rFonts w:ascii="Sylfaen" w:hAnsi="Sylfaen" w:cs="Calibri"/>
          <w:sz w:val="24"/>
          <w:szCs w:val="24"/>
          <w:lang w:val="hy-AM"/>
        </w:rPr>
        <w:t xml:space="preserve"> </w:t>
      </w:r>
      <w:r w:rsidRPr="00CF3D47">
        <w:rPr>
          <w:rFonts w:ascii="Sylfaen" w:hAnsi="Sylfaen" w:cs="Sylfaen"/>
          <w:sz w:val="24"/>
          <w:szCs w:val="24"/>
          <w:lang w:val="hy-AM"/>
        </w:rPr>
        <w:t>գիտական</w:t>
      </w:r>
      <w:r w:rsidRPr="00CF3D47">
        <w:rPr>
          <w:rFonts w:ascii="Sylfaen" w:hAnsi="Sylfaen" w:cs="Calibri"/>
          <w:sz w:val="24"/>
          <w:szCs w:val="24"/>
          <w:lang w:val="hy-AM"/>
        </w:rPr>
        <w:t xml:space="preserve"> </w:t>
      </w:r>
      <w:r w:rsidRPr="00CF3D47">
        <w:rPr>
          <w:rFonts w:ascii="Times New Roman" w:hAnsi="Times New Roman" w:cs="Times New Roman"/>
          <w:sz w:val="24"/>
          <w:szCs w:val="24"/>
          <w:lang w:val="hy-AM"/>
        </w:rPr>
        <w:t>​​</w:t>
      </w:r>
      <w:r w:rsidRPr="00CF3D47">
        <w:rPr>
          <w:rFonts w:ascii="Sylfaen" w:hAnsi="Sylfaen" w:cs="Sylfaen"/>
          <w:sz w:val="24"/>
          <w:szCs w:val="24"/>
          <w:lang w:val="hy-AM"/>
        </w:rPr>
        <w:t>զեկուց</w:t>
      </w:r>
      <w:r w:rsidRPr="00CF3D47">
        <w:rPr>
          <w:rFonts w:ascii="Sylfaen" w:hAnsi="Sylfaen" w:cs="Sylfaen"/>
          <w:sz w:val="24"/>
          <w:szCs w:val="24"/>
        </w:rPr>
        <w:t>ում</w:t>
      </w:r>
      <w:r w:rsidRPr="00CF3D47">
        <w:rPr>
          <w:rFonts w:ascii="Sylfaen" w:hAnsi="Sylfaen" w:cs="Sylfaen"/>
          <w:sz w:val="24"/>
          <w:szCs w:val="24"/>
          <w:lang w:val="hy-AM"/>
        </w:rPr>
        <w:t>ը</w:t>
      </w:r>
      <w:r w:rsidRPr="00CF3D47">
        <w:rPr>
          <w:rFonts w:ascii="Sylfaen" w:hAnsi="Sylfaen" w:cs="Calibri"/>
          <w:sz w:val="24"/>
          <w:szCs w:val="24"/>
          <w:lang w:val="hy-AM"/>
        </w:rPr>
        <w:t xml:space="preserve"> </w:t>
      </w:r>
      <w:r w:rsidRPr="00CF3D47">
        <w:rPr>
          <w:rFonts w:ascii="Sylfaen" w:hAnsi="Sylfaen" w:cs="Sylfaen"/>
          <w:sz w:val="24"/>
          <w:szCs w:val="24"/>
          <w:lang w:val="hy-AM"/>
        </w:rPr>
        <w:t>նվիրված</w:t>
      </w:r>
      <w:r w:rsidRPr="00CF3D47">
        <w:rPr>
          <w:rFonts w:ascii="Sylfaen" w:hAnsi="Sylfaen" w:cs="Calibri"/>
          <w:sz w:val="24"/>
          <w:szCs w:val="24"/>
          <w:lang w:val="hy-AM"/>
        </w:rPr>
        <w:t xml:space="preserve"> </w:t>
      </w:r>
      <w:r w:rsidRPr="00CF3D47">
        <w:rPr>
          <w:rFonts w:ascii="Sylfaen" w:hAnsi="Sylfaen" w:cs="Sylfaen"/>
          <w:sz w:val="24"/>
          <w:szCs w:val="24"/>
          <w:lang w:val="hy-AM"/>
        </w:rPr>
        <w:t>է</w:t>
      </w:r>
      <w:r w:rsidRPr="00CF3D47">
        <w:rPr>
          <w:rFonts w:ascii="Sylfaen" w:hAnsi="Sylfaen" w:cs="Calibri"/>
          <w:sz w:val="24"/>
          <w:szCs w:val="24"/>
          <w:lang w:val="hy-AM"/>
        </w:rPr>
        <w:t xml:space="preserve"> </w:t>
      </w:r>
      <w:r w:rsidRPr="00CF3D47">
        <w:rPr>
          <w:rFonts w:ascii="Sylfaen" w:hAnsi="Sylfaen" w:cs="Sylfaen"/>
          <w:sz w:val="24"/>
          <w:szCs w:val="24"/>
          <w:lang w:val="hy-AM"/>
        </w:rPr>
        <w:t>Հայ</w:t>
      </w:r>
      <w:r w:rsidRPr="00CF3D47">
        <w:rPr>
          <w:rFonts w:ascii="Sylfaen" w:hAnsi="Sylfaen" w:cs="Calibri"/>
          <w:sz w:val="24"/>
          <w:szCs w:val="24"/>
          <w:lang w:val="hy-AM"/>
        </w:rPr>
        <w:t xml:space="preserve"> </w:t>
      </w:r>
      <w:r w:rsidRPr="00CF3D47">
        <w:rPr>
          <w:rFonts w:ascii="Sylfaen" w:hAnsi="Sylfaen" w:cs="Sylfaen"/>
          <w:sz w:val="24"/>
          <w:szCs w:val="24"/>
          <w:lang w:val="hy-AM"/>
        </w:rPr>
        <w:t>Առաքելական</w:t>
      </w:r>
      <w:r w:rsidRPr="00CF3D47">
        <w:rPr>
          <w:rFonts w:ascii="Sylfaen" w:hAnsi="Sylfaen" w:cs="Calibri"/>
          <w:sz w:val="24"/>
          <w:szCs w:val="24"/>
          <w:lang w:val="hy-AM"/>
        </w:rPr>
        <w:t xml:space="preserve"> </w:t>
      </w:r>
      <w:r w:rsidRPr="00CF3D47">
        <w:rPr>
          <w:rFonts w:ascii="Sylfaen" w:hAnsi="Sylfaen" w:cs="Sylfaen"/>
          <w:sz w:val="24"/>
          <w:szCs w:val="24"/>
          <w:lang w:val="hy-AM"/>
        </w:rPr>
        <w:t>եկեղեցու</w:t>
      </w:r>
      <w:r w:rsidRPr="00CF3D47">
        <w:rPr>
          <w:rFonts w:ascii="Sylfaen" w:hAnsi="Sylfaen" w:cs="Calibri"/>
          <w:sz w:val="24"/>
          <w:szCs w:val="24"/>
          <w:lang w:val="hy-AM"/>
        </w:rPr>
        <w:t xml:space="preserve"> </w:t>
      </w:r>
      <w:r w:rsidRPr="00CF3D47">
        <w:rPr>
          <w:rFonts w:ascii="Sylfaen" w:hAnsi="Sylfaen" w:cs="Sylfaen"/>
          <w:sz w:val="24"/>
          <w:szCs w:val="24"/>
          <w:lang w:val="hy-AM"/>
        </w:rPr>
        <w:t>նախկին</w:t>
      </w:r>
      <w:r w:rsidRPr="00CF3D47">
        <w:rPr>
          <w:rFonts w:ascii="Sylfaen" w:hAnsi="Sylfaen" w:cs="Calibri"/>
          <w:sz w:val="24"/>
          <w:szCs w:val="24"/>
          <w:lang w:val="hy-AM"/>
        </w:rPr>
        <w:t xml:space="preserve"> </w:t>
      </w:r>
      <w:r w:rsidRPr="00CF3D47">
        <w:rPr>
          <w:rFonts w:ascii="Sylfaen" w:hAnsi="Sylfaen" w:cs="Sylfaen"/>
          <w:sz w:val="24"/>
          <w:szCs w:val="24"/>
          <w:lang w:val="hy-AM"/>
        </w:rPr>
        <w:t>հետևորդների</w:t>
      </w:r>
      <w:r w:rsidRPr="00CF3D47">
        <w:rPr>
          <w:rFonts w:ascii="Sylfaen" w:hAnsi="Sylfaen" w:cs="Calibri"/>
          <w:sz w:val="24"/>
          <w:szCs w:val="24"/>
          <w:lang w:val="hy-AM"/>
        </w:rPr>
        <w:t xml:space="preserve">, </w:t>
      </w:r>
      <w:r w:rsidRPr="00CF3D47">
        <w:rPr>
          <w:rFonts w:ascii="Sylfaen" w:hAnsi="Sylfaen" w:cs="Sylfaen"/>
          <w:sz w:val="24"/>
          <w:szCs w:val="24"/>
          <w:lang w:val="hy-AM"/>
        </w:rPr>
        <w:t>Ուդի</w:t>
      </w:r>
      <w:r w:rsidRPr="00CF3D47">
        <w:rPr>
          <w:rFonts w:ascii="Sylfaen" w:hAnsi="Sylfaen" w:cs="Calibri"/>
          <w:sz w:val="24"/>
          <w:szCs w:val="24"/>
          <w:lang w:val="hy-AM"/>
        </w:rPr>
        <w:t xml:space="preserve"> </w:t>
      </w:r>
      <w:r w:rsidRPr="00CF3D47">
        <w:rPr>
          <w:rFonts w:ascii="Sylfaen" w:hAnsi="Sylfaen" w:cs="Sylfaen"/>
          <w:sz w:val="24"/>
          <w:szCs w:val="24"/>
          <w:lang w:val="hy-AM"/>
        </w:rPr>
        <w:t>համայնքի ժամանակակից</w:t>
      </w:r>
      <w:r w:rsidRPr="00CF3D47">
        <w:rPr>
          <w:rFonts w:ascii="Sylfaen" w:hAnsi="Sylfaen" w:cs="Calibri"/>
          <w:sz w:val="24"/>
          <w:szCs w:val="24"/>
          <w:lang w:val="hy-AM"/>
        </w:rPr>
        <w:t xml:space="preserve"> </w:t>
      </w:r>
      <w:r w:rsidRPr="00CF3D47">
        <w:rPr>
          <w:rFonts w:ascii="Sylfaen" w:hAnsi="Sylfaen" w:cs="Sylfaen"/>
          <w:sz w:val="24"/>
          <w:szCs w:val="24"/>
          <w:lang w:val="hy-AM"/>
        </w:rPr>
        <w:t>Ադրբեջանում</w:t>
      </w:r>
      <w:r w:rsidRPr="00CF3D47">
        <w:rPr>
          <w:rFonts w:ascii="Sylfaen" w:hAnsi="Sylfaen" w:cs="Calibri"/>
          <w:sz w:val="24"/>
          <w:szCs w:val="24"/>
          <w:lang w:val="hy-AM"/>
        </w:rPr>
        <w:t xml:space="preserve"> </w:t>
      </w:r>
      <w:r w:rsidRPr="00CF3D47">
        <w:rPr>
          <w:rFonts w:ascii="Sylfaen" w:hAnsi="Sylfaen" w:cs="Sylfaen"/>
          <w:sz w:val="24"/>
          <w:szCs w:val="24"/>
          <w:lang w:val="hy-AM"/>
        </w:rPr>
        <w:t>կրոնական</w:t>
      </w:r>
      <w:r w:rsidRPr="00CF3D47">
        <w:rPr>
          <w:rFonts w:ascii="Sylfaen" w:hAnsi="Sylfaen" w:cs="Calibri"/>
          <w:sz w:val="24"/>
          <w:szCs w:val="24"/>
          <w:lang w:val="hy-AM"/>
        </w:rPr>
        <w:t xml:space="preserve"> </w:t>
      </w:r>
      <w:r w:rsidRPr="00CF3D47">
        <w:rPr>
          <w:rFonts w:ascii="Sylfaen" w:hAnsi="Sylfaen" w:cs="Sylfaen"/>
          <w:sz w:val="24"/>
          <w:szCs w:val="24"/>
          <w:lang w:val="hy-AM"/>
        </w:rPr>
        <w:lastRenderedPageBreak/>
        <w:t>իրավիճակին՝</w:t>
      </w:r>
      <w:r w:rsidRPr="00CF3D47">
        <w:rPr>
          <w:rFonts w:ascii="Sylfaen" w:hAnsi="Sylfaen" w:cs="Calibri"/>
          <w:sz w:val="24"/>
          <w:szCs w:val="24"/>
          <w:lang w:val="hy-AM"/>
        </w:rPr>
        <w:t xml:space="preserve"> </w:t>
      </w:r>
      <w:r w:rsidRPr="00CF3D47">
        <w:rPr>
          <w:rFonts w:ascii="Sylfaen" w:hAnsi="Sylfaen" w:cs="Sylfaen"/>
          <w:sz w:val="24"/>
          <w:szCs w:val="24"/>
          <w:lang w:val="ru-RU"/>
        </w:rPr>
        <w:t>Արցախ</w:t>
      </w:r>
      <w:r w:rsidRPr="00CF3D47">
        <w:rPr>
          <w:rFonts w:ascii="Sylfaen" w:hAnsi="Sylfaen" w:cs="Sylfaen"/>
          <w:sz w:val="24"/>
          <w:szCs w:val="24"/>
          <w:lang w:val="hy-AM"/>
        </w:rPr>
        <w:t>յան</w:t>
      </w:r>
      <w:r w:rsidRPr="00CF3D47">
        <w:rPr>
          <w:rFonts w:ascii="Sylfaen" w:hAnsi="Sylfaen" w:cs="Calibri"/>
          <w:sz w:val="24"/>
          <w:szCs w:val="24"/>
          <w:lang w:val="hy-AM"/>
        </w:rPr>
        <w:t xml:space="preserve"> </w:t>
      </w:r>
      <w:r w:rsidRPr="00CF3D47">
        <w:rPr>
          <w:rFonts w:ascii="Sylfaen" w:hAnsi="Sylfaen" w:cs="Sylfaen"/>
          <w:sz w:val="24"/>
          <w:szCs w:val="24"/>
          <w:lang w:val="hy-AM"/>
        </w:rPr>
        <w:t>հակամարտության</w:t>
      </w:r>
      <w:r w:rsidRPr="00CF3D47">
        <w:rPr>
          <w:rFonts w:ascii="Sylfaen" w:hAnsi="Sylfaen" w:cs="Calibri"/>
          <w:sz w:val="24"/>
          <w:szCs w:val="24"/>
          <w:lang w:val="hy-AM"/>
        </w:rPr>
        <w:t xml:space="preserve"> </w:t>
      </w:r>
      <w:r w:rsidRPr="00CF3D47">
        <w:rPr>
          <w:rFonts w:ascii="Sylfaen" w:hAnsi="Sylfaen" w:cs="Sylfaen"/>
          <w:sz w:val="24"/>
          <w:szCs w:val="24"/>
          <w:lang w:val="hy-AM"/>
        </w:rPr>
        <w:t>ֆոնին</w:t>
      </w:r>
      <w:r w:rsidRPr="00CF3D47">
        <w:rPr>
          <w:rFonts w:ascii="Sylfaen" w:hAnsi="Sylfaen" w:cs="Calibri"/>
          <w:sz w:val="24"/>
          <w:szCs w:val="24"/>
          <w:lang w:val="hy-AM"/>
        </w:rPr>
        <w:t xml:space="preserve"> </w:t>
      </w:r>
      <w:r w:rsidRPr="00CF3D47">
        <w:rPr>
          <w:rFonts w:ascii="Sylfaen" w:hAnsi="Sylfaen" w:cs="Sylfaen"/>
          <w:sz w:val="24"/>
          <w:szCs w:val="24"/>
          <w:lang w:val="hy-AM"/>
        </w:rPr>
        <w:t>և</w:t>
      </w:r>
      <w:r w:rsidRPr="00CF3D47">
        <w:rPr>
          <w:rFonts w:ascii="Sylfaen" w:hAnsi="Sylfaen" w:cs="Calibri"/>
          <w:sz w:val="24"/>
          <w:szCs w:val="24"/>
          <w:lang w:val="hy-AM"/>
        </w:rPr>
        <w:t xml:space="preserve"> </w:t>
      </w:r>
      <w:r w:rsidRPr="00CF3D47">
        <w:rPr>
          <w:rFonts w:ascii="Sylfaen" w:hAnsi="Sylfaen" w:cs="Sylfaen"/>
          <w:sz w:val="24"/>
          <w:szCs w:val="24"/>
          <w:lang w:val="hy-AM"/>
        </w:rPr>
        <w:t>այս</w:t>
      </w:r>
      <w:r w:rsidRPr="00CF3D47">
        <w:rPr>
          <w:rFonts w:ascii="Sylfaen" w:hAnsi="Sylfaen" w:cs="Calibri"/>
          <w:sz w:val="24"/>
          <w:szCs w:val="24"/>
          <w:lang w:val="hy-AM"/>
        </w:rPr>
        <w:t xml:space="preserve"> </w:t>
      </w:r>
      <w:r w:rsidRPr="00CF3D47">
        <w:rPr>
          <w:rFonts w:ascii="Sylfaen" w:hAnsi="Sylfaen" w:cs="Sylfaen"/>
          <w:sz w:val="24"/>
          <w:szCs w:val="24"/>
          <w:lang w:val="hy-AM"/>
        </w:rPr>
        <w:t>հարցի</w:t>
      </w:r>
      <w:r w:rsidRPr="00CF3D47">
        <w:rPr>
          <w:rFonts w:ascii="Sylfaen" w:hAnsi="Sylfaen" w:cs="Calibri"/>
          <w:sz w:val="24"/>
          <w:szCs w:val="24"/>
          <w:lang w:val="hy-AM"/>
        </w:rPr>
        <w:t xml:space="preserve"> </w:t>
      </w:r>
      <w:r w:rsidRPr="00CF3D47">
        <w:rPr>
          <w:rFonts w:ascii="Sylfaen" w:hAnsi="Sylfaen" w:cs="Sylfaen"/>
          <w:sz w:val="24"/>
          <w:szCs w:val="24"/>
          <w:lang w:val="hy-AM"/>
        </w:rPr>
        <w:t>նախապատմությունը</w:t>
      </w:r>
      <w:r w:rsidRPr="00CF3D47">
        <w:rPr>
          <w:rFonts w:ascii="Sylfaen" w:hAnsi="Sylfaen"/>
          <w:sz w:val="24"/>
          <w:szCs w:val="24"/>
          <w:lang w:val="hy-AM"/>
        </w:rPr>
        <w:t>:</w:t>
      </w:r>
    </w:p>
    <w:p w:rsidR="00FC0DAA" w:rsidRPr="00CF3D47" w:rsidRDefault="00FC0DAA" w:rsidP="00FC0DAA">
      <w:pPr>
        <w:pStyle w:val="HTMLPreformatted"/>
        <w:spacing w:line="360" w:lineRule="auto"/>
        <w:rPr>
          <w:rFonts w:ascii="Sylfaen" w:hAnsi="Sylfaen" w:cs="Sylfaen"/>
          <w:sz w:val="24"/>
          <w:szCs w:val="24"/>
          <w:lang w:val="sq-AL"/>
        </w:rPr>
      </w:pPr>
    </w:p>
    <w:p w:rsidR="00FC0DAA" w:rsidRPr="00CF3D47" w:rsidRDefault="00FC0DAA" w:rsidP="00FC0DAA">
      <w:pPr>
        <w:spacing w:after="0" w:line="360" w:lineRule="auto"/>
        <w:rPr>
          <w:rFonts w:ascii="Sylfaen" w:hAnsi="Sylfaen"/>
          <w:i/>
          <w:sz w:val="24"/>
          <w:szCs w:val="24"/>
          <w:lang w:val="hy-AM"/>
        </w:rPr>
      </w:pPr>
      <w:r w:rsidRPr="00CF3D47">
        <w:rPr>
          <w:rFonts w:ascii="Sylfaen" w:hAnsi="Sylfaen"/>
          <w:sz w:val="24"/>
          <w:szCs w:val="24"/>
          <w:lang w:val="hy-AM"/>
        </w:rPr>
        <w:t xml:space="preserve">9. </w:t>
      </w:r>
      <w:r w:rsidRPr="00CF3D47">
        <w:rPr>
          <w:rFonts w:ascii="Sylfaen" w:hAnsi="Sylfaen"/>
          <w:b/>
          <w:sz w:val="24"/>
          <w:szCs w:val="24"/>
          <w:lang w:val="hy-AM"/>
        </w:rPr>
        <w:t>Գայանե Հակոբյան, Գարիկ Աթանեսյան</w:t>
      </w:r>
      <w:r w:rsidRPr="00CF3D47">
        <w:rPr>
          <w:rFonts w:ascii="Sylfaen" w:hAnsi="Sylfaen"/>
          <w:sz w:val="24"/>
          <w:szCs w:val="24"/>
          <w:lang w:val="hy-AM"/>
        </w:rPr>
        <w:t xml:space="preserve"> </w:t>
      </w:r>
      <w:r w:rsidRPr="00CF3D47">
        <w:rPr>
          <w:rFonts w:ascii="Sylfaen" w:hAnsi="Sylfaen"/>
          <w:i/>
          <w:sz w:val="24"/>
          <w:szCs w:val="24"/>
          <w:lang w:val="hy-AM"/>
        </w:rPr>
        <w:t>(ՀԱԻ)</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Բելառուսական համայնքի մշակութային կյանքը Երևանում:</w:t>
      </w:r>
    </w:p>
    <w:p w:rsidR="00FC0DAA" w:rsidRPr="00CF3D47" w:rsidRDefault="00FC0DAA" w:rsidP="00FC0DAA">
      <w:pPr>
        <w:spacing w:after="0" w:line="360" w:lineRule="auto"/>
        <w:jc w:val="center"/>
        <w:rPr>
          <w:rFonts w:ascii="Sylfaen" w:hAnsi="Sylfaen"/>
          <w:sz w:val="24"/>
          <w:szCs w:val="24"/>
          <w:lang w:val="hy-AM"/>
        </w:rPr>
      </w:pPr>
      <w:r w:rsidRPr="00CF3D47">
        <w:rPr>
          <w:rFonts w:ascii="Sylfaen" w:hAnsi="Sylfaen"/>
          <w:sz w:val="24"/>
          <w:szCs w:val="24"/>
          <w:lang w:val="hy-AM"/>
        </w:rPr>
        <w:t>Ամփոփագիր</w:t>
      </w:r>
    </w:p>
    <w:p w:rsidR="00FC0DAA" w:rsidRPr="00CF3D47" w:rsidRDefault="00FC0DAA" w:rsidP="00FC0DAA">
      <w:pPr>
        <w:spacing w:after="0" w:line="360" w:lineRule="auto"/>
        <w:jc w:val="both"/>
        <w:rPr>
          <w:rFonts w:ascii="Sylfaen" w:hAnsi="Sylfaen"/>
          <w:sz w:val="24"/>
          <w:szCs w:val="24"/>
          <w:lang w:val="fr-FR"/>
        </w:rPr>
      </w:pPr>
      <w:r w:rsidRPr="00CF3D47">
        <w:rPr>
          <w:rFonts w:ascii="Sylfaen" w:hAnsi="Sylfaen"/>
          <w:sz w:val="24"/>
          <w:szCs w:val="24"/>
          <w:lang w:val="hy-AM"/>
        </w:rPr>
        <w:t>Սույն զեկուցումը նվիրված է Երևանի բելառուսական համայնքի մշակութային կյանքի վերլուծությանը</w:t>
      </w:r>
      <w:r w:rsidRPr="00CF3D47">
        <w:rPr>
          <w:rFonts w:ascii="Sylfaen" w:hAnsi="Sylfaen"/>
          <w:sz w:val="24"/>
          <w:szCs w:val="24"/>
          <w:lang w:val="fr-FR"/>
        </w:rPr>
        <w:t>, մասնավորապես, թե համայնքի ներկայացուցիչները</w:t>
      </w:r>
    </w:p>
    <w:p w:rsidR="00FC0DAA" w:rsidRPr="00CF3D47" w:rsidRDefault="00FC0DAA" w:rsidP="00FC0DAA">
      <w:pPr>
        <w:numPr>
          <w:ilvl w:val="0"/>
          <w:numId w:val="9"/>
        </w:numPr>
        <w:spacing w:after="0" w:line="360" w:lineRule="auto"/>
        <w:jc w:val="both"/>
        <w:rPr>
          <w:rFonts w:ascii="Sylfaen" w:hAnsi="Sylfaen"/>
          <w:sz w:val="24"/>
          <w:szCs w:val="24"/>
          <w:lang w:val="fr-FR"/>
        </w:rPr>
      </w:pPr>
      <w:r w:rsidRPr="00CF3D47">
        <w:rPr>
          <w:rFonts w:ascii="Sylfaen" w:hAnsi="Sylfaen"/>
          <w:sz w:val="24"/>
          <w:szCs w:val="24"/>
          <w:lang w:val="fr-FR"/>
        </w:rPr>
        <w:t xml:space="preserve">ինչ մշակութային միջոցառումներ են կազմակերպում/մասնակցում, </w:t>
      </w:r>
    </w:p>
    <w:p w:rsidR="00FC0DAA" w:rsidRPr="00CF3D47" w:rsidRDefault="00FC0DAA" w:rsidP="00FC0DAA">
      <w:pPr>
        <w:numPr>
          <w:ilvl w:val="0"/>
          <w:numId w:val="9"/>
        </w:numPr>
        <w:spacing w:after="0" w:line="360" w:lineRule="auto"/>
        <w:jc w:val="both"/>
        <w:rPr>
          <w:rFonts w:ascii="Sylfaen" w:hAnsi="Sylfaen"/>
          <w:sz w:val="24"/>
          <w:szCs w:val="24"/>
          <w:lang w:val="fr-FR"/>
        </w:rPr>
      </w:pPr>
      <w:r w:rsidRPr="00CF3D47">
        <w:rPr>
          <w:rFonts w:ascii="Sylfaen" w:hAnsi="Sylfaen"/>
          <w:sz w:val="24"/>
          <w:szCs w:val="24"/>
          <w:lang w:val="fr-FR"/>
        </w:rPr>
        <w:t>ինչ ազգային տոներ ու ծեսեր են նշում,</w:t>
      </w:r>
    </w:p>
    <w:p w:rsidR="00FC0DAA" w:rsidRPr="00CF3D47" w:rsidRDefault="00FC0DAA" w:rsidP="00FC0DAA">
      <w:pPr>
        <w:numPr>
          <w:ilvl w:val="0"/>
          <w:numId w:val="9"/>
        </w:numPr>
        <w:spacing w:after="0" w:line="360" w:lineRule="auto"/>
        <w:jc w:val="both"/>
        <w:rPr>
          <w:rFonts w:ascii="Sylfaen" w:hAnsi="Sylfaen"/>
          <w:sz w:val="24"/>
          <w:szCs w:val="24"/>
          <w:lang w:val="fr-FR"/>
        </w:rPr>
      </w:pPr>
      <w:r w:rsidRPr="00CF3D47">
        <w:rPr>
          <w:rFonts w:ascii="Sylfaen" w:hAnsi="Sylfaen"/>
          <w:sz w:val="24"/>
          <w:szCs w:val="24"/>
          <w:lang w:val="fr-FR"/>
        </w:rPr>
        <w:t>ժամանցի ինչ խմբային պրակտիկաներ են կիրառում:</w:t>
      </w:r>
    </w:p>
    <w:p w:rsidR="00FC0DAA" w:rsidRPr="00CF3D47" w:rsidRDefault="00FC0DAA" w:rsidP="00FC0DAA">
      <w:pPr>
        <w:tabs>
          <w:tab w:val="left" w:pos="709"/>
        </w:tabs>
        <w:spacing w:after="0" w:line="360" w:lineRule="auto"/>
        <w:jc w:val="both"/>
        <w:rPr>
          <w:rFonts w:ascii="Sylfaen" w:hAnsi="Sylfaen"/>
          <w:sz w:val="24"/>
          <w:szCs w:val="24"/>
          <w:lang w:val="pt-BR"/>
        </w:rPr>
      </w:pPr>
      <w:r w:rsidRPr="00CF3D47">
        <w:rPr>
          <w:rStyle w:val="Emphasis"/>
          <w:rFonts w:ascii="Sylfaen" w:hAnsi="Sylfaen" w:cs="Sylfaen"/>
          <w:sz w:val="24"/>
          <w:szCs w:val="24"/>
          <w:lang w:val="pt-BR"/>
        </w:rPr>
        <w:tab/>
      </w:r>
      <w:r w:rsidRPr="00CF3D47">
        <w:rPr>
          <w:rFonts w:ascii="Sylfaen" w:hAnsi="Sylfaen"/>
          <w:sz w:val="24"/>
          <w:szCs w:val="24"/>
          <w:lang w:val="pt-BR"/>
        </w:rPr>
        <w:t>Հայաստանում բ</w:t>
      </w:r>
      <w:r w:rsidRPr="00CF3D47">
        <w:rPr>
          <w:rFonts w:ascii="Sylfaen" w:hAnsi="Sylfaen"/>
          <w:sz w:val="24"/>
          <w:szCs w:val="24"/>
          <w:lang w:val="hy-AM"/>
        </w:rPr>
        <w:t>ելառուսական համայնքի միակ ազգաբանական ուսումնասիրությունն իրականացվել է 2001-2004 թթ., որտեղ</w:t>
      </w:r>
      <w:r w:rsidRPr="00CF3D47">
        <w:rPr>
          <w:rFonts w:ascii="Sylfaen" w:hAnsi="Sylfaen"/>
          <w:sz w:val="24"/>
          <w:szCs w:val="24"/>
          <w:lang w:val="pt-BR"/>
        </w:rPr>
        <w:t xml:space="preserve"> </w:t>
      </w:r>
      <w:r w:rsidRPr="00CF3D47">
        <w:rPr>
          <w:rFonts w:ascii="Sylfaen" w:hAnsi="Sylfaen"/>
          <w:sz w:val="24"/>
          <w:szCs w:val="24"/>
        </w:rPr>
        <w:t>նրանց</w:t>
      </w:r>
      <w:r w:rsidRPr="00CF3D47">
        <w:rPr>
          <w:rFonts w:ascii="Sylfaen" w:hAnsi="Sylfaen"/>
          <w:sz w:val="24"/>
          <w:szCs w:val="24"/>
          <w:lang w:val="pt-BR"/>
        </w:rPr>
        <w:t xml:space="preserve"> </w:t>
      </w:r>
      <w:r w:rsidRPr="00CF3D47">
        <w:rPr>
          <w:rFonts w:ascii="Sylfaen" w:hAnsi="Sylfaen"/>
          <w:sz w:val="24"/>
          <w:szCs w:val="24"/>
          <w:lang w:val="hy-AM"/>
        </w:rPr>
        <w:t>էթնիկ ինքնության</w:t>
      </w:r>
      <w:r w:rsidRPr="00CF3D47">
        <w:rPr>
          <w:rFonts w:ascii="Sylfaen" w:hAnsi="Sylfaen"/>
          <w:sz w:val="24"/>
          <w:szCs w:val="24"/>
          <w:lang w:val="pt-BR"/>
        </w:rPr>
        <w:t xml:space="preserve">, </w:t>
      </w:r>
      <w:r w:rsidRPr="00CF3D47">
        <w:rPr>
          <w:rFonts w:ascii="Sylfaen" w:hAnsi="Sylfaen"/>
          <w:sz w:val="24"/>
          <w:szCs w:val="24"/>
          <w:lang w:val="hy-AM"/>
        </w:rPr>
        <w:t>մշակութային առանձնահատկությունների հետ</w:t>
      </w:r>
      <w:r w:rsidRPr="00CF3D47">
        <w:rPr>
          <w:rFonts w:ascii="Sylfaen" w:hAnsi="Sylfaen"/>
          <w:sz w:val="24"/>
          <w:szCs w:val="24"/>
          <w:lang w:val="pt-BR"/>
        </w:rPr>
        <w:t xml:space="preserve"> </w:t>
      </w:r>
      <w:r w:rsidRPr="00CF3D47">
        <w:rPr>
          <w:rFonts w:ascii="Sylfaen" w:hAnsi="Sylfaen"/>
          <w:sz w:val="24"/>
          <w:szCs w:val="24"/>
          <w:lang w:val="hy-AM"/>
        </w:rPr>
        <w:t>կապված</w:t>
      </w:r>
      <w:r w:rsidRPr="00CF3D47">
        <w:rPr>
          <w:rFonts w:ascii="Sylfaen" w:hAnsi="Sylfaen"/>
          <w:sz w:val="24"/>
          <w:szCs w:val="24"/>
          <w:lang w:val="pt-BR"/>
        </w:rPr>
        <w:t xml:space="preserve"> </w:t>
      </w:r>
      <w:r w:rsidRPr="00CF3D47">
        <w:rPr>
          <w:rFonts w:ascii="Sylfaen" w:hAnsi="Sylfaen"/>
          <w:sz w:val="24"/>
          <w:szCs w:val="24"/>
          <w:lang w:val="hy-AM"/>
        </w:rPr>
        <w:t>մի շարք հարցեր</w:t>
      </w:r>
      <w:r w:rsidRPr="00CF3D47">
        <w:rPr>
          <w:rFonts w:ascii="Sylfaen" w:hAnsi="Sylfaen"/>
          <w:sz w:val="24"/>
          <w:szCs w:val="24"/>
          <w:lang w:val="af-ZA"/>
        </w:rPr>
        <w:t xml:space="preserve"> չեն ստացել իրենց ամբողջական ձևակերպումը և չեն դարձել առանձին ուսումնասիրության առարկա: </w:t>
      </w:r>
      <w:r w:rsidRPr="00CF3D47">
        <w:rPr>
          <w:rStyle w:val="Emphasis"/>
          <w:rFonts w:ascii="Sylfaen" w:hAnsi="Sylfaen" w:cs="Sylfaen"/>
          <w:i w:val="0"/>
          <w:sz w:val="24"/>
          <w:szCs w:val="24"/>
          <w:lang w:val="pt-BR"/>
        </w:rPr>
        <w:t>Մինչդեռ</w:t>
      </w:r>
      <w:r w:rsidRPr="00CF3D47">
        <w:rPr>
          <w:rStyle w:val="Emphasis"/>
          <w:rFonts w:ascii="Sylfaen" w:hAnsi="Sylfaen" w:cs="Sylfaen"/>
          <w:sz w:val="24"/>
          <w:szCs w:val="24"/>
          <w:lang w:val="pt-BR"/>
        </w:rPr>
        <w:t xml:space="preserve"> </w:t>
      </w:r>
      <w:r w:rsidRPr="00CF3D47">
        <w:rPr>
          <w:rStyle w:val="Emphasis"/>
          <w:rFonts w:ascii="Sylfaen" w:hAnsi="Sylfaen" w:cs="Sylfaen"/>
          <w:i w:val="0"/>
          <w:sz w:val="24"/>
          <w:szCs w:val="24"/>
          <w:lang w:val="pt-BR"/>
        </w:rPr>
        <w:t>հ</w:t>
      </w:r>
      <w:r w:rsidRPr="00CF3D47">
        <w:rPr>
          <w:rFonts w:ascii="Sylfaen" w:hAnsi="Sylfaen"/>
          <w:sz w:val="24"/>
          <w:szCs w:val="24"/>
          <w:lang w:val="hy-AM"/>
        </w:rPr>
        <w:t>ամայնքի</w:t>
      </w:r>
      <w:r w:rsidRPr="00CF3D47">
        <w:rPr>
          <w:rFonts w:ascii="Sylfaen" w:hAnsi="Sylfaen"/>
          <w:sz w:val="24"/>
          <w:szCs w:val="24"/>
          <w:lang w:val="pt-BR"/>
        </w:rPr>
        <w:t xml:space="preserve"> </w:t>
      </w:r>
      <w:r w:rsidRPr="00CF3D47">
        <w:rPr>
          <w:rFonts w:ascii="Sylfaen" w:hAnsi="Sylfaen"/>
          <w:sz w:val="24"/>
          <w:szCs w:val="24"/>
        </w:rPr>
        <w:t>պահպանման</w:t>
      </w:r>
      <w:r w:rsidRPr="00CF3D47">
        <w:rPr>
          <w:rFonts w:ascii="Sylfaen" w:hAnsi="Sylfaen"/>
          <w:sz w:val="24"/>
          <w:szCs w:val="24"/>
          <w:lang w:val="pt-BR"/>
        </w:rPr>
        <w:t xml:space="preserve">, </w:t>
      </w:r>
      <w:r w:rsidRPr="00CF3D47">
        <w:rPr>
          <w:rFonts w:ascii="Sylfaen" w:hAnsi="Sylfaen"/>
          <w:sz w:val="24"/>
          <w:szCs w:val="24"/>
          <w:lang w:val="hy-AM"/>
        </w:rPr>
        <w:t>կայուն</w:t>
      </w:r>
      <w:r w:rsidRPr="00CF3D47">
        <w:rPr>
          <w:rFonts w:ascii="Sylfaen" w:hAnsi="Sylfaen"/>
          <w:sz w:val="24"/>
          <w:szCs w:val="24"/>
          <w:lang w:val="pt-BR"/>
        </w:rPr>
        <w:t xml:space="preserve"> </w:t>
      </w:r>
      <w:r w:rsidRPr="00CF3D47">
        <w:rPr>
          <w:rFonts w:ascii="Sylfaen" w:hAnsi="Sylfaen"/>
          <w:sz w:val="24"/>
          <w:szCs w:val="24"/>
          <w:lang w:val="hy-AM"/>
        </w:rPr>
        <w:t>զարգացում</w:t>
      </w:r>
      <w:r w:rsidRPr="00CF3D47">
        <w:rPr>
          <w:rFonts w:ascii="Sylfaen" w:hAnsi="Sylfaen"/>
          <w:sz w:val="24"/>
          <w:szCs w:val="24"/>
        </w:rPr>
        <w:t>ն</w:t>
      </w:r>
      <w:r w:rsidRPr="00CF3D47">
        <w:rPr>
          <w:rFonts w:ascii="Sylfaen" w:hAnsi="Sylfaen"/>
          <w:sz w:val="24"/>
          <w:szCs w:val="24"/>
          <w:lang w:val="pt-BR"/>
        </w:rPr>
        <w:t xml:space="preserve"> </w:t>
      </w:r>
      <w:r w:rsidRPr="00CF3D47">
        <w:rPr>
          <w:rFonts w:ascii="Sylfaen" w:hAnsi="Sylfaen"/>
          <w:sz w:val="24"/>
          <w:szCs w:val="24"/>
          <w:lang w:val="hy-AM"/>
        </w:rPr>
        <w:t>ապահովելու</w:t>
      </w:r>
      <w:r w:rsidRPr="00CF3D47">
        <w:rPr>
          <w:rFonts w:ascii="Sylfaen" w:hAnsi="Sylfaen"/>
          <w:sz w:val="24"/>
          <w:szCs w:val="24"/>
          <w:lang w:val="pt-BR"/>
        </w:rPr>
        <w:t xml:space="preserve"> </w:t>
      </w:r>
      <w:r w:rsidRPr="00CF3D47">
        <w:rPr>
          <w:rFonts w:ascii="Sylfaen" w:hAnsi="Sylfaen"/>
          <w:sz w:val="24"/>
          <w:szCs w:val="24"/>
        </w:rPr>
        <w:t>համար</w:t>
      </w:r>
      <w:r w:rsidRPr="00CF3D47">
        <w:rPr>
          <w:rFonts w:ascii="Sylfaen" w:hAnsi="Sylfaen"/>
          <w:sz w:val="24"/>
          <w:szCs w:val="24"/>
          <w:lang w:val="pt-BR"/>
        </w:rPr>
        <w:t xml:space="preserve"> </w:t>
      </w:r>
      <w:r w:rsidRPr="00CF3D47">
        <w:rPr>
          <w:rFonts w:ascii="Sylfaen" w:hAnsi="Sylfaen"/>
          <w:sz w:val="24"/>
          <w:szCs w:val="24"/>
          <w:lang w:val="hy-AM"/>
        </w:rPr>
        <w:t>վերոնշյալ հարցերը</w:t>
      </w:r>
      <w:r w:rsidRPr="00CF3D47">
        <w:rPr>
          <w:rFonts w:ascii="Sylfaen" w:hAnsi="Sylfaen"/>
          <w:sz w:val="24"/>
          <w:szCs w:val="24"/>
          <w:lang w:val="pt-BR"/>
        </w:rPr>
        <w:t xml:space="preserve">, </w:t>
      </w:r>
      <w:r w:rsidRPr="00CF3D47">
        <w:rPr>
          <w:rFonts w:ascii="Sylfaen" w:hAnsi="Sylfaen"/>
          <w:sz w:val="24"/>
          <w:szCs w:val="24"/>
        </w:rPr>
        <w:t>մեր</w:t>
      </w:r>
      <w:r w:rsidRPr="00CF3D47">
        <w:rPr>
          <w:rFonts w:ascii="Sylfaen" w:hAnsi="Sylfaen"/>
          <w:sz w:val="24"/>
          <w:szCs w:val="24"/>
          <w:lang w:val="pt-BR"/>
        </w:rPr>
        <w:t xml:space="preserve"> </w:t>
      </w:r>
      <w:r w:rsidRPr="00CF3D47">
        <w:rPr>
          <w:rFonts w:ascii="Sylfaen" w:hAnsi="Sylfaen"/>
          <w:sz w:val="24"/>
          <w:szCs w:val="24"/>
        </w:rPr>
        <w:t>կարծիքով</w:t>
      </w:r>
      <w:r w:rsidRPr="00CF3D47">
        <w:rPr>
          <w:rFonts w:ascii="Sylfaen" w:hAnsi="Sylfaen"/>
          <w:sz w:val="24"/>
          <w:szCs w:val="24"/>
          <w:lang w:val="pt-BR"/>
        </w:rPr>
        <w:t>, կարևոր նշանակություն ունեն:</w:t>
      </w:r>
      <w:r w:rsidRPr="00CF3D47">
        <w:rPr>
          <w:rStyle w:val="Emphasis"/>
          <w:rFonts w:ascii="Sylfaen" w:hAnsi="Sylfaen"/>
          <w:sz w:val="24"/>
          <w:szCs w:val="24"/>
          <w:lang w:val="pt-BR"/>
        </w:rPr>
        <w:t xml:space="preserve"> </w:t>
      </w:r>
    </w:p>
    <w:p w:rsidR="00FC0DAA" w:rsidRPr="00CF3D47" w:rsidRDefault="00FC0DAA" w:rsidP="00FC0DAA">
      <w:pPr>
        <w:spacing w:after="0" w:line="360" w:lineRule="auto"/>
        <w:ind w:firstLine="708"/>
        <w:jc w:val="both"/>
        <w:rPr>
          <w:rFonts w:ascii="Sylfaen" w:hAnsi="Sylfaen"/>
          <w:sz w:val="24"/>
          <w:szCs w:val="24"/>
          <w:lang w:val="pt-BR"/>
        </w:rPr>
      </w:pPr>
      <w:r w:rsidRPr="00CF3D47">
        <w:rPr>
          <w:rFonts w:ascii="Sylfaen" w:hAnsi="Sylfaen"/>
          <w:sz w:val="24"/>
          <w:szCs w:val="24"/>
          <w:lang w:val="pt-BR"/>
        </w:rPr>
        <w:t xml:space="preserve">Ելնելով այն հանգամանքից, որ </w:t>
      </w:r>
      <w:r w:rsidRPr="00CF3D47">
        <w:rPr>
          <w:rFonts w:ascii="Sylfaen" w:hAnsi="Sylfaen"/>
          <w:sz w:val="24"/>
          <w:szCs w:val="24"/>
          <w:lang w:val="fr-FR"/>
        </w:rPr>
        <w:t>համայնքային միակ կառույցը (</w:t>
      </w:r>
      <w:r w:rsidRPr="00CF3D47">
        <w:rPr>
          <w:rFonts w:ascii="Sylfaen" w:hAnsi="Sylfaen"/>
          <w:sz w:val="24"/>
          <w:szCs w:val="24"/>
          <w:lang w:val="hy-AM"/>
        </w:rPr>
        <w:t>Երևանի</w:t>
      </w:r>
      <w:r w:rsidRPr="00CF3D47">
        <w:rPr>
          <w:rFonts w:ascii="Sylfaen" w:hAnsi="Sylfaen"/>
          <w:sz w:val="24"/>
          <w:szCs w:val="24"/>
          <w:lang w:val="fr-FR"/>
        </w:rPr>
        <w:t xml:space="preserve"> </w:t>
      </w:r>
      <w:r w:rsidRPr="00CF3D47">
        <w:rPr>
          <w:rFonts w:ascii="Sylfaen" w:hAnsi="Sylfaen"/>
          <w:sz w:val="24"/>
          <w:szCs w:val="24"/>
          <w:lang w:val="hy-AM"/>
        </w:rPr>
        <w:t>Բելառուսական</w:t>
      </w:r>
      <w:r w:rsidRPr="00CF3D47">
        <w:rPr>
          <w:rFonts w:ascii="Sylfaen" w:hAnsi="Sylfaen"/>
          <w:sz w:val="24"/>
          <w:szCs w:val="24"/>
          <w:lang w:val="fr-FR"/>
        </w:rPr>
        <w:t xml:space="preserve"> </w:t>
      </w:r>
      <w:r w:rsidRPr="00CF3D47">
        <w:rPr>
          <w:rFonts w:ascii="Sylfaen" w:hAnsi="Sylfaen"/>
          <w:sz w:val="24"/>
          <w:szCs w:val="24"/>
          <w:lang w:val="hy-AM"/>
        </w:rPr>
        <w:t>համայնք</w:t>
      </w:r>
      <w:r w:rsidRPr="00CF3D47">
        <w:rPr>
          <w:rFonts w:ascii="Sylfaen" w:hAnsi="Sylfaen"/>
          <w:sz w:val="24"/>
          <w:szCs w:val="24"/>
          <w:lang w:val="fr-FR"/>
        </w:rPr>
        <w:t xml:space="preserve"> «</w:t>
      </w:r>
      <w:r w:rsidRPr="00CF3D47">
        <w:rPr>
          <w:rFonts w:ascii="Sylfaen" w:hAnsi="Sylfaen"/>
          <w:sz w:val="24"/>
          <w:szCs w:val="24"/>
          <w:lang w:val="hy-AM"/>
        </w:rPr>
        <w:t>Բելառուս</w:t>
      </w:r>
      <w:r w:rsidRPr="00CF3D47">
        <w:rPr>
          <w:rFonts w:ascii="Sylfaen" w:hAnsi="Sylfaen"/>
          <w:sz w:val="24"/>
          <w:szCs w:val="24"/>
          <w:lang w:val="fr-FR"/>
        </w:rPr>
        <w:t xml:space="preserve">» </w:t>
      </w:r>
      <w:r w:rsidRPr="00CF3D47">
        <w:rPr>
          <w:rFonts w:ascii="Sylfaen" w:hAnsi="Sylfaen"/>
          <w:sz w:val="24"/>
          <w:szCs w:val="24"/>
          <w:lang w:val="hy-AM"/>
        </w:rPr>
        <w:t>ՀԿ</w:t>
      </w:r>
      <w:r w:rsidRPr="00CF3D47">
        <w:rPr>
          <w:rFonts w:ascii="Sylfaen" w:hAnsi="Sylfaen"/>
          <w:sz w:val="24"/>
          <w:szCs w:val="24"/>
          <w:lang w:val="fr-FR"/>
        </w:rPr>
        <w:t>-</w:t>
      </w:r>
      <w:r w:rsidRPr="00CF3D47">
        <w:rPr>
          <w:rFonts w:ascii="Sylfaen" w:hAnsi="Sylfaen"/>
          <w:sz w:val="24"/>
          <w:szCs w:val="24"/>
        </w:rPr>
        <w:t>ն</w:t>
      </w:r>
      <w:r w:rsidRPr="00CF3D47">
        <w:rPr>
          <w:rFonts w:ascii="Sylfaen" w:hAnsi="Sylfaen"/>
          <w:sz w:val="24"/>
          <w:szCs w:val="24"/>
          <w:lang w:val="pt-BR"/>
        </w:rPr>
        <w:t>)</w:t>
      </w:r>
      <w:r w:rsidRPr="00CF3D47">
        <w:rPr>
          <w:rFonts w:ascii="Sylfaen" w:hAnsi="Sylfaen"/>
          <w:sz w:val="24"/>
          <w:szCs w:val="24"/>
          <w:lang w:val="fr-FR"/>
        </w:rPr>
        <w:t xml:space="preserve"> գործում է Երևանում, և որ,</w:t>
      </w:r>
      <w:r w:rsidRPr="00CF3D47">
        <w:rPr>
          <w:rFonts w:ascii="Sylfaen" w:hAnsi="Sylfaen"/>
          <w:sz w:val="24"/>
          <w:szCs w:val="24"/>
          <w:lang w:val="pt-BR"/>
        </w:rPr>
        <w:t xml:space="preserve"> ըստ 2011 թ. մարդահամարի տվյալների, </w:t>
      </w:r>
      <w:r w:rsidRPr="00CF3D47">
        <w:rPr>
          <w:rFonts w:ascii="Sylfaen" w:hAnsi="Sylfaen" w:cs="Courier New"/>
          <w:sz w:val="24"/>
          <w:szCs w:val="24"/>
          <w:lang w:val="fr-FR"/>
        </w:rPr>
        <w:t xml:space="preserve">Հայաստանում բելառուսների </w:t>
      </w:r>
      <w:r w:rsidRPr="00CF3D47">
        <w:rPr>
          <w:rFonts w:ascii="Sylfaen" w:hAnsi="Sylfaen"/>
          <w:sz w:val="24"/>
          <w:szCs w:val="24"/>
          <w:lang w:val="fr-FR"/>
        </w:rPr>
        <w:t xml:space="preserve">մեծ մասը (մոտ 57%-ը) բնակվում է Երևանում, իսկ մյուս մասը՝ ցրված տարբեր մարզերում, սույն </w:t>
      </w:r>
      <w:r w:rsidRPr="00CF3D47">
        <w:rPr>
          <w:rFonts w:ascii="Sylfaen" w:hAnsi="Sylfaen"/>
          <w:sz w:val="24"/>
          <w:szCs w:val="24"/>
          <w:lang w:val="pt-BR"/>
        </w:rPr>
        <w:t>ուսումնասիրության թիրախ ընտրվել են երևանաբնակ բելառուսները:</w:t>
      </w:r>
      <w:r w:rsidRPr="00CF3D47">
        <w:rPr>
          <w:rFonts w:ascii="Sylfaen" w:hAnsi="Sylfaen"/>
          <w:sz w:val="24"/>
          <w:szCs w:val="24"/>
          <w:lang w:val="fr-FR"/>
        </w:rPr>
        <w:t xml:space="preserve"> Հետազոտությունում կիրառվել են</w:t>
      </w:r>
      <w:r w:rsidRPr="00CF3D47">
        <w:rPr>
          <w:rFonts w:ascii="Sylfaen" w:hAnsi="Sylfaen"/>
          <w:sz w:val="24"/>
          <w:szCs w:val="24"/>
          <w:lang w:val="pt-BR"/>
        </w:rPr>
        <w:t xml:space="preserve"> </w:t>
      </w:r>
      <w:r w:rsidRPr="00CF3D47">
        <w:rPr>
          <w:rFonts w:ascii="Sylfaen" w:hAnsi="Sylfaen"/>
          <w:sz w:val="24"/>
          <w:szCs w:val="24"/>
          <w:lang w:val="hy-AM"/>
        </w:rPr>
        <w:t>փաստաթղթերի</w:t>
      </w:r>
      <w:r w:rsidRPr="00CF3D47">
        <w:rPr>
          <w:rFonts w:ascii="Sylfaen" w:hAnsi="Sylfaen"/>
          <w:sz w:val="24"/>
          <w:szCs w:val="24"/>
          <w:lang w:val="fr-FR"/>
        </w:rPr>
        <w:t xml:space="preserve"> </w:t>
      </w:r>
      <w:r w:rsidRPr="00CF3D47">
        <w:rPr>
          <w:rFonts w:ascii="Sylfaen" w:hAnsi="Sylfaen"/>
          <w:sz w:val="24"/>
          <w:szCs w:val="24"/>
          <w:lang w:val="hy-AM"/>
        </w:rPr>
        <w:t>վերլուծության</w:t>
      </w:r>
      <w:r w:rsidRPr="00CF3D47">
        <w:rPr>
          <w:rFonts w:ascii="Sylfaen" w:hAnsi="Sylfaen"/>
          <w:sz w:val="24"/>
          <w:szCs w:val="24"/>
          <w:lang w:val="pt-BR"/>
        </w:rPr>
        <w:t xml:space="preserve">, խորին հարցազրույցների, փորձագիտական հարցման և դիտարկման մեթոդները:  </w:t>
      </w:r>
    </w:p>
    <w:p w:rsidR="00FC0DAA" w:rsidRPr="00CF3D47" w:rsidRDefault="00FC0DAA" w:rsidP="00FC0DAA">
      <w:pPr>
        <w:tabs>
          <w:tab w:val="left" w:pos="709"/>
        </w:tabs>
        <w:spacing w:after="0" w:line="360" w:lineRule="auto"/>
        <w:jc w:val="both"/>
        <w:rPr>
          <w:rStyle w:val="Emphasis"/>
          <w:rFonts w:cs="Sylfaen"/>
          <w:i w:val="0"/>
          <w:iCs w:val="0"/>
          <w:lang w:val="fr-FR"/>
        </w:rPr>
      </w:pPr>
      <w:r w:rsidRPr="00CF3D47">
        <w:rPr>
          <w:rFonts w:ascii="Sylfaen" w:hAnsi="Sylfaen"/>
          <w:sz w:val="24"/>
          <w:szCs w:val="24"/>
          <w:lang w:val="fr-FR"/>
        </w:rPr>
        <w:tab/>
        <w:t>Հետազոտությունն</w:t>
      </w:r>
      <w:r w:rsidRPr="00CF3D47">
        <w:rPr>
          <w:rFonts w:ascii="Sylfaen" w:hAnsi="Sylfaen"/>
          <w:i/>
          <w:sz w:val="24"/>
          <w:szCs w:val="24"/>
          <w:lang w:val="fr-FR"/>
        </w:rPr>
        <w:t xml:space="preserve"> </w:t>
      </w:r>
      <w:r w:rsidRPr="00CF3D47">
        <w:rPr>
          <w:rStyle w:val="Emphasis"/>
          <w:rFonts w:ascii="Sylfaen" w:hAnsi="Sylfaen" w:cs="Sylfaen"/>
          <w:i w:val="0"/>
          <w:sz w:val="24"/>
          <w:szCs w:val="24"/>
        </w:rPr>
        <w:t>իրականացվել</w:t>
      </w:r>
      <w:r w:rsidRPr="00CF3D47">
        <w:rPr>
          <w:rStyle w:val="Emphasis"/>
          <w:rFonts w:ascii="Sylfaen" w:hAnsi="Sylfaen"/>
          <w:i w:val="0"/>
          <w:sz w:val="24"/>
          <w:szCs w:val="24"/>
          <w:lang w:val="pt-BR"/>
        </w:rPr>
        <w:t xml:space="preserve"> </w:t>
      </w:r>
      <w:r w:rsidRPr="00CF3D47">
        <w:rPr>
          <w:rStyle w:val="Emphasis"/>
          <w:rFonts w:ascii="Sylfaen" w:hAnsi="Sylfaen" w:cs="Sylfaen"/>
          <w:i w:val="0"/>
          <w:sz w:val="24"/>
          <w:szCs w:val="24"/>
        </w:rPr>
        <w:t>է</w:t>
      </w:r>
      <w:r w:rsidRPr="00CF3D47">
        <w:rPr>
          <w:rStyle w:val="Emphasis"/>
          <w:rFonts w:ascii="Sylfaen" w:hAnsi="Sylfaen"/>
          <w:i w:val="0"/>
          <w:sz w:val="24"/>
          <w:szCs w:val="24"/>
          <w:lang w:val="pt-BR"/>
        </w:rPr>
        <w:t xml:space="preserve"> </w:t>
      </w:r>
      <w:r w:rsidRPr="00CF3D47">
        <w:rPr>
          <w:rStyle w:val="Emphasis"/>
          <w:rFonts w:ascii="Sylfaen" w:hAnsi="Sylfaen" w:cs="Sylfaen"/>
          <w:i w:val="0"/>
          <w:sz w:val="24"/>
          <w:szCs w:val="24"/>
        </w:rPr>
        <w:t>ՀՀ</w:t>
      </w:r>
      <w:r w:rsidRPr="00CF3D47">
        <w:rPr>
          <w:rStyle w:val="Emphasis"/>
          <w:rFonts w:ascii="Sylfaen" w:hAnsi="Sylfaen" w:cs="Sylfaen"/>
          <w:i w:val="0"/>
          <w:sz w:val="24"/>
          <w:szCs w:val="24"/>
          <w:lang w:val="pt-BR"/>
        </w:rPr>
        <w:t xml:space="preserve"> </w:t>
      </w:r>
      <w:r w:rsidRPr="00CF3D47">
        <w:rPr>
          <w:rStyle w:val="Emphasis"/>
          <w:rFonts w:ascii="Sylfaen" w:hAnsi="Sylfaen" w:cs="Sylfaen"/>
          <w:i w:val="0"/>
          <w:sz w:val="24"/>
          <w:szCs w:val="24"/>
        </w:rPr>
        <w:t>Գիտության</w:t>
      </w:r>
      <w:r w:rsidRPr="00CF3D47">
        <w:rPr>
          <w:rStyle w:val="Emphasis"/>
          <w:rFonts w:ascii="Sylfaen" w:hAnsi="Sylfaen" w:cs="Sylfaen"/>
          <w:i w:val="0"/>
          <w:sz w:val="24"/>
          <w:szCs w:val="24"/>
          <w:lang w:val="fr-FR"/>
        </w:rPr>
        <w:t xml:space="preserve"> </w:t>
      </w:r>
      <w:r w:rsidRPr="00CF3D47">
        <w:rPr>
          <w:rStyle w:val="Emphasis"/>
          <w:rFonts w:ascii="Sylfaen" w:hAnsi="Sylfaen" w:cs="Sylfaen"/>
          <w:i w:val="0"/>
          <w:sz w:val="24"/>
          <w:szCs w:val="24"/>
        </w:rPr>
        <w:t>Կ</w:t>
      </w:r>
      <w:r w:rsidRPr="00CF3D47">
        <w:rPr>
          <w:rStyle w:val="Emphasis"/>
          <w:rFonts w:ascii="Sylfaen" w:hAnsi="Sylfaen" w:cs="Sylfaen"/>
          <w:i w:val="0"/>
          <w:sz w:val="24"/>
          <w:szCs w:val="24"/>
          <w:lang w:val="pt-BR"/>
        </w:rPr>
        <w:t>ոմիտե</w:t>
      </w:r>
      <w:r w:rsidRPr="00CF3D47">
        <w:rPr>
          <w:rStyle w:val="Emphasis"/>
          <w:rFonts w:ascii="Sylfaen" w:hAnsi="Sylfaen" w:cs="Sylfaen"/>
          <w:i w:val="0"/>
          <w:sz w:val="24"/>
          <w:szCs w:val="24"/>
        </w:rPr>
        <w:t>ի</w:t>
      </w:r>
      <w:r w:rsidRPr="00CF3D47">
        <w:rPr>
          <w:rStyle w:val="Emphasis"/>
          <w:rFonts w:ascii="Sylfaen" w:hAnsi="Sylfaen"/>
          <w:sz w:val="24"/>
          <w:szCs w:val="24"/>
          <w:lang w:val="pt-BR"/>
        </w:rPr>
        <w:t xml:space="preserve"> </w:t>
      </w:r>
      <w:r w:rsidRPr="00CF3D47">
        <w:rPr>
          <w:rStyle w:val="Emphasis"/>
          <w:rFonts w:ascii="Sylfaen" w:hAnsi="Sylfaen"/>
          <w:i w:val="0"/>
          <w:sz w:val="24"/>
          <w:szCs w:val="24"/>
        </w:rPr>
        <w:t>և</w:t>
      </w:r>
      <w:r w:rsidRPr="00CF3D47">
        <w:rPr>
          <w:rStyle w:val="Emphasis"/>
          <w:rFonts w:ascii="Sylfaen" w:hAnsi="Sylfaen"/>
          <w:i w:val="0"/>
          <w:sz w:val="24"/>
          <w:szCs w:val="24"/>
          <w:lang w:val="pt-BR"/>
        </w:rPr>
        <w:t xml:space="preserve"> </w:t>
      </w:r>
      <w:r w:rsidRPr="00CF3D47">
        <w:rPr>
          <w:rStyle w:val="Emphasis"/>
          <w:rFonts w:ascii="Sylfaen" w:hAnsi="Sylfaen" w:cs="Sylfaen"/>
          <w:i w:val="0"/>
          <w:sz w:val="24"/>
          <w:szCs w:val="24"/>
        </w:rPr>
        <w:t>Հ</w:t>
      </w:r>
      <w:r w:rsidRPr="00CF3D47">
        <w:rPr>
          <w:rStyle w:val="Emphasis"/>
          <w:rFonts w:ascii="Sylfaen" w:hAnsi="Sylfaen" w:cs="Sylfaen"/>
          <w:i w:val="0"/>
          <w:sz w:val="24"/>
          <w:szCs w:val="24"/>
          <w:lang w:val="hy-AM"/>
        </w:rPr>
        <w:t xml:space="preserve">իմնարար հետազոտությունների </w:t>
      </w:r>
      <w:r w:rsidRPr="00CF3D47">
        <w:rPr>
          <w:rStyle w:val="Emphasis"/>
          <w:rFonts w:ascii="Sylfaen" w:hAnsi="Sylfaen" w:cs="Sylfaen"/>
          <w:i w:val="0"/>
          <w:sz w:val="24"/>
          <w:szCs w:val="24"/>
        </w:rPr>
        <w:t>Բ</w:t>
      </w:r>
      <w:r w:rsidRPr="00CF3D47">
        <w:rPr>
          <w:rStyle w:val="Emphasis"/>
          <w:rFonts w:ascii="Sylfaen" w:hAnsi="Sylfaen" w:cs="Sylfaen"/>
          <w:i w:val="0"/>
          <w:sz w:val="24"/>
          <w:szCs w:val="24"/>
          <w:lang w:val="hy-AM"/>
        </w:rPr>
        <w:t xml:space="preserve">ելառուսական հանրապետական </w:t>
      </w:r>
      <w:r w:rsidRPr="00CF3D47">
        <w:rPr>
          <w:rFonts w:ascii="Sylfaen" w:hAnsi="Sylfaen" w:cs="Sylfaen"/>
          <w:sz w:val="24"/>
          <w:szCs w:val="24"/>
          <w:lang w:val="hy-AM"/>
        </w:rPr>
        <w:t>հիմնադրամի</w:t>
      </w:r>
      <w:r w:rsidRPr="00CF3D47">
        <w:rPr>
          <w:rStyle w:val="Emphasis"/>
          <w:rFonts w:ascii="Sylfaen" w:hAnsi="Sylfaen"/>
          <w:i w:val="0"/>
          <w:sz w:val="24"/>
          <w:szCs w:val="24"/>
          <w:lang w:val="pt-BR"/>
        </w:rPr>
        <w:t xml:space="preserve"> </w:t>
      </w:r>
      <w:r w:rsidRPr="00CF3D47">
        <w:rPr>
          <w:rStyle w:val="Emphasis"/>
          <w:rFonts w:ascii="Sylfaen" w:hAnsi="Sylfaen" w:cs="Sylfaen"/>
          <w:i w:val="0"/>
          <w:sz w:val="24"/>
          <w:szCs w:val="24"/>
        </w:rPr>
        <w:t>գիտական</w:t>
      </w:r>
      <w:r w:rsidRPr="00CF3D47">
        <w:rPr>
          <w:rStyle w:val="Emphasis"/>
          <w:rFonts w:ascii="Sylfaen" w:hAnsi="Sylfaen"/>
          <w:i w:val="0"/>
          <w:sz w:val="24"/>
          <w:szCs w:val="24"/>
          <w:lang w:val="pt-BR"/>
        </w:rPr>
        <w:t xml:space="preserve"> համատեղ </w:t>
      </w:r>
      <w:r w:rsidRPr="00CF3D47">
        <w:rPr>
          <w:rStyle w:val="Emphasis"/>
          <w:rFonts w:ascii="Sylfaen" w:hAnsi="Sylfaen" w:cs="Sylfaen"/>
          <w:i w:val="0"/>
          <w:sz w:val="24"/>
          <w:szCs w:val="24"/>
        </w:rPr>
        <w:t>ծրագրի</w:t>
      </w:r>
      <w:r w:rsidRPr="00CF3D47">
        <w:rPr>
          <w:rStyle w:val="Emphasis"/>
          <w:rFonts w:ascii="Sylfaen" w:hAnsi="Sylfaen" w:cs="Sylfaen"/>
          <w:i w:val="0"/>
          <w:sz w:val="24"/>
          <w:szCs w:val="24"/>
          <w:lang w:val="pt-BR"/>
        </w:rPr>
        <w:t xml:space="preserve"> </w:t>
      </w:r>
      <w:r w:rsidRPr="00CF3D47">
        <w:rPr>
          <w:rStyle w:val="Emphasis"/>
          <w:rFonts w:ascii="Sylfaen" w:hAnsi="Sylfaen" w:cs="Sylfaen"/>
          <w:i w:val="0"/>
          <w:sz w:val="24"/>
          <w:szCs w:val="24"/>
        </w:rPr>
        <w:t>շրջանակներում</w:t>
      </w:r>
      <w:r w:rsidRPr="00CF3D47">
        <w:rPr>
          <w:rStyle w:val="Emphasis"/>
          <w:rFonts w:ascii="Sylfaen" w:hAnsi="Sylfaen" w:cs="Sylfaen"/>
          <w:i w:val="0"/>
          <w:sz w:val="24"/>
          <w:szCs w:val="24"/>
          <w:lang w:val="fr-FR"/>
        </w:rPr>
        <w:t xml:space="preserve"> (</w:t>
      </w:r>
      <w:r w:rsidRPr="00CF3D47">
        <w:rPr>
          <w:rFonts w:ascii="Sylfaen" w:eastAsia="FreeSerif" w:hAnsi="Sylfaen" w:cs="FreeSerif"/>
          <w:lang w:val="hy-AM"/>
        </w:rPr>
        <w:t>18BL-014</w:t>
      </w:r>
      <w:r w:rsidRPr="00CF3D47">
        <w:rPr>
          <w:rFonts w:ascii="Sylfaen" w:eastAsia="FreeSerif" w:hAnsi="Sylfaen" w:cs="FreeSerif"/>
          <w:lang w:val="fr-FR"/>
        </w:rPr>
        <w:t>)</w:t>
      </w:r>
      <w:r w:rsidRPr="00CF3D47">
        <w:rPr>
          <w:rStyle w:val="Emphasis"/>
          <w:rFonts w:ascii="Sylfaen" w:hAnsi="Sylfaen" w:cs="Sylfaen"/>
          <w:i w:val="0"/>
          <w:sz w:val="24"/>
          <w:szCs w:val="24"/>
          <w:lang w:val="pt-BR"/>
        </w:rPr>
        <w:t xml:space="preserve">:  </w:t>
      </w:r>
    </w:p>
    <w:p w:rsidR="00FC0DAA" w:rsidRPr="00BE54A6" w:rsidRDefault="00FC0DAA" w:rsidP="00FC0DAA">
      <w:pPr>
        <w:tabs>
          <w:tab w:val="left" w:pos="709"/>
        </w:tabs>
        <w:spacing w:after="0" w:line="360" w:lineRule="auto"/>
        <w:jc w:val="both"/>
        <w:rPr>
          <w:lang w:val="fr-FR"/>
        </w:rPr>
      </w:pPr>
      <w:r w:rsidRPr="00CF3D47">
        <w:rPr>
          <w:rFonts w:ascii="Sylfaen" w:hAnsi="Sylfaen"/>
          <w:sz w:val="24"/>
          <w:szCs w:val="24"/>
          <w:lang w:val="hy-AM"/>
        </w:rPr>
        <w:t xml:space="preserve">10. </w:t>
      </w:r>
      <w:r w:rsidRPr="00CF3D47">
        <w:rPr>
          <w:rFonts w:ascii="Sylfaen" w:hAnsi="Sylfaen"/>
          <w:b/>
          <w:sz w:val="24"/>
          <w:szCs w:val="24"/>
          <w:lang w:val="hy-AM"/>
        </w:rPr>
        <w:t>Հարություն</w:t>
      </w:r>
      <w:r w:rsidRPr="00CF3D47">
        <w:rPr>
          <w:rFonts w:ascii="Sylfaen" w:hAnsi="Sylfaen"/>
          <w:b/>
          <w:sz w:val="24"/>
          <w:szCs w:val="24"/>
          <w:lang w:val="sq-AL"/>
        </w:rPr>
        <w:t xml:space="preserve"> </w:t>
      </w:r>
      <w:r w:rsidRPr="00CF3D47">
        <w:rPr>
          <w:rFonts w:ascii="Sylfaen" w:hAnsi="Sylfaen"/>
          <w:b/>
          <w:sz w:val="24"/>
          <w:szCs w:val="24"/>
          <w:lang w:val="hy-AM"/>
        </w:rPr>
        <w:t>Մարության</w:t>
      </w:r>
      <w:r w:rsidRPr="00CF3D47">
        <w:rPr>
          <w:rFonts w:ascii="Sylfaen" w:hAnsi="Sylfaen"/>
          <w:b/>
          <w:sz w:val="24"/>
          <w:szCs w:val="24"/>
          <w:lang w:val="sq-AL"/>
        </w:rPr>
        <w:t xml:space="preserve"> </w:t>
      </w:r>
      <w:r w:rsidRPr="00CF3D47">
        <w:rPr>
          <w:rFonts w:ascii="Sylfaen" w:hAnsi="Sylfaen"/>
          <w:i/>
          <w:sz w:val="24"/>
          <w:szCs w:val="24"/>
          <w:lang w:val="sq-AL"/>
        </w:rPr>
        <w:t>(</w:t>
      </w:r>
      <w:r w:rsidRPr="00CF3D47">
        <w:rPr>
          <w:rFonts w:ascii="Sylfaen" w:hAnsi="Sylfaen"/>
          <w:i/>
          <w:sz w:val="24"/>
          <w:szCs w:val="24"/>
          <w:lang w:val="hy-AM"/>
        </w:rPr>
        <w:t>ՀԱԻ</w:t>
      </w:r>
      <w:r w:rsidRPr="00CF3D47">
        <w:rPr>
          <w:rFonts w:ascii="Sylfaen" w:hAnsi="Sylfaen"/>
          <w:i/>
          <w:sz w:val="24"/>
          <w:szCs w:val="24"/>
          <w:lang w:val="sq-AL"/>
        </w:rPr>
        <w:t>)</w:t>
      </w:r>
    </w:p>
    <w:p w:rsidR="00FC0DAA" w:rsidRPr="00CF3D47" w:rsidRDefault="00FC0DAA" w:rsidP="00FC0DAA">
      <w:pPr>
        <w:spacing w:after="0" w:line="360" w:lineRule="auto"/>
        <w:jc w:val="center"/>
        <w:rPr>
          <w:rFonts w:ascii="Sylfaen" w:hAnsi="Sylfaen"/>
          <w:sz w:val="24"/>
          <w:szCs w:val="24"/>
          <w:lang w:val="fr-FR"/>
        </w:rPr>
      </w:pPr>
      <w:r w:rsidRPr="00CF3D47">
        <w:rPr>
          <w:rFonts w:ascii="Sylfaen" w:hAnsi="Sylfaen"/>
          <w:sz w:val="24"/>
          <w:szCs w:val="24"/>
          <w:lang w:val="hy-AM"/>
        </w:rPr>
        <w:t>Ինչպես</w:t>
      </w:r>
      <w:r w:rsidRPr="00CF3D47">
        <w:rPr>
          <w:rFonts w:ascii="Sylfaen" w:hAnsi="Sylfaen"/>
          <w:sz w:val="24"/>
          <w:szCs w:val="24"/>
          <w:lang w:val="sq-AL"/>
        </w:rPr>
        <w:t xml:space="preserve"> </w:t>
      </w:r>
      <w:r w:rsidRPr="00CF3D47">
        <w:rPr>
          <w:rFonts w:ascii="Sylfaen" w:hAnsi="Sylfaen"/>
          <w:sz w:val="24"/>
          <w:szCs w:val="24"/>
          <w:lang w:val="hy-AM"/>
        </w:rPr>
        <w:t>հիշել</w:t>
      </w:r>
      <w:r w:rsidRPr="00CF3D47">
        <w:rPr>
          <w:rFonts w:ascii="Sylfaen" w:hAnsi="Sylfaen"/>
          <w:sz w:val="24"/>
          <w:szCs w:val="24"/>
          <w:lang w:val="sq-AL"/>
        </w:rPr>
        <w:t xml:space="preserve"> </w:t>
      </w:r>
      <w:r w:rsidRPr="00CF3D47">
        <w:rPr>
          <w:rFonts w:ascii="Sylfaen" w:hAnsi="Sylfaen"/>
          <w:sz w:val="24"/>
          <w:szCs w:val="24"/>
          <w:lang w:val="hy-AM"/>
        </w:rPr>
        <w:t>ցեղասպանությունը:</w:t>
      </w:r>
    </w:p>
    <w:p w:rsidR="00FC0DAA" w:rsidRPr="00CF3D47" w:rsidRDefault="00FC0DAA" w:rsidP="00FC0DAA">
      <w:pPr>
        <w:spacing w:line="360" w:lineRule="auto"/>
        <w:jc w:val="center"/>
        <w:rPr>
          <w:rFonts w:ascii="Sylfaen" w:hAnsi="Sylfaen"/>
          <w:sz w:val="24"/>
          <w:szCs w:val="24"/>
          <w:lang w:val="fr-FR"/>
        </w:rPr>
      </w:pPr>
      <w:r w:rsidRPr="00CF3D47">
        <w:rPr>
          <w:rFonts w:ascii="Sylfaen" w:hAnsi="Sylfaen"/>
          <w:sz w:val="24"/>
          <w:szCs w:val="24"/>
        </w:rPr>
        <w:t>Ամփոփագիր</w:t>
      </w:r>
    </w:p>
    <w:p w:rsidR="00FC0DAA" w:rsidRPr="00CF3D47" w:rsidRDefault="00FC0DAA" w:rsidP="00FC0DAA">
      <w:pPr>
        <w:spacing w:line="360" w:lineRule="auto"/>
        <w:ind w:firstLine="720"/>
        <w:jc w:val="both"/>
        <w:rPr>
          <w:rFonts w:ascii="Sylfaen" w:hAnsi="Sylfaen"/>
          <w:sz w:val="24"/>
          <w:szCs w:val="24"/>
          <w:lang w:val="fr-FR"/>
        </w:rPr>
      </w:pPr>
      <w:r w:rsidRPr="00CF3D47">
        <w:rPr>
          <w:rFonts w:ascii="Sylfaen" w:hAnsi="Sylfaen"/>
          <w:sz w:val="24"/>
          <w:szCs w:val="24"/>
        </w:rPr>
        <w:lastRenderedPageBreak/>
        <w:t>Հայոց</w:t>
      </w:r>
      <w:r w:rsidRPr="00CF3D47">
        <w:rPr>
          <w:rFonts w:ascii="Sylfaen" w:hAnsi="Sylfaen"/>
          <w:sz w:val="24"/>
          <w:szCs w:val="24"/>
          <w:lang w:val="fr-FR"/>
        </w:rPr>
        <w:t xml:space="preserve"> </w:t>
      </w:r>
      <w:r w:rsidRPr="00CF3D47">
        <w:rPr>
          <w:rFonts w:ascii="Sylfaen" w:hAnsi="Sylfaen"/>
          <w:sz w:val="24"/>
          <w:szCs w:val="24"/>
        </w:rPr>
        <w:t>ցեղասպանության</w:t>
      </w:r>
      <w:r w:rsidRPr="00CF3D47">
        <w:rPr>
          <w:rFonts w:ascii="Sylfaen" w:hAnsi="Sylfaen"/>
          <w:sz w:val="24"/>
          <w:szCs w:val="24"/>
          <w:lang w:val="fr-FR"/>
        </w:rPr>
        <w:t xml:space="preserve"> </w:t>
      </w:r>
      <w:r w:rsidRPr="00CF3D47">
        <w:rPr>
          <w:rFonts w:ascii="Sylfaen" w:hAnsi="Sylfaen"/>
          <w:sz w:val="24"/>
          <w:szCs w:val="24"/>
        </w:rPr>
        <w:t>հիշողության</w:t>
      </w:r>
      <w:r w:rsidRPr="00CF3D47">
        <w:rPr>
          <w:rFonts w:ascii="Sylfaen" w:hAnsi="Sylfaen"/>
          <w:sz w:val="24"/>
          <w:szCs w:val="24"/>
          <w:lang w:val="fr-FR"/>
        </w:rPr>
        <w:t xml:space="preserve"> </w:t>
      </w:r>
      <w:r w:rsidRPr="00CF3D47">
        <w:rPr>
          <w:rFonts w:ascii="Sylfaen" w:hAnsi="Sylfaen"/>
          <w:sz w:val="24"/>
          <w:szCs w:val="24"/>
        </w:rPr>
        <w:t>ուսումնասիրությունը</w:t>
      </w:r>
      <w:r w:rsidRPr="00CF3D47">
        <w:rPr>
          <w:rFonts w:ascii="Sylfaen" w:hAnsi="Sylfaen"/>
          <w:sz w:val="24"/>
          <w:szCs w:val="24"/>
          <w:lang w:val="fr-FR"/>
        </w:rPr>
        <w:t xml:space="preserve"> </w:t>
      </w:r>
      <w:r w:rsidRPr="00CF3D47">
        <w:rPr>
          <w:rFonts w:ascii="Sylfaen" w:hAnsi="Sylfaen"/>
          <w:sz w:val="24"/>
          <w:szCs w:val="24"/>
        </w:rPr>
        <w:t>հետապնդում</w:t>
      </w:r>
      <w:r w:rsidRPr="00CF3D47">
        <w:rPr>
          <w:rFonts w:ascii="Sylfaen" w:hAnsi="Sylfaen"/>
          <w:sz w:val="24"/>
          <w:szCs w:val="24"/>
          <w:lang w:val="fr-FR"/>
        </w:rPr>
        <w:t xml:space="preserve"> </w:t>
      </w:r>
      <w:r w:rsidRPr="00CF3D47">
        <w:rPr>
          <w:rFonts w:ascii="Sylfaen" w:hAnsi="Sylfaen"/>
          <w:sz w:val="24"/>
          <w:szCs w:val="24"/>
        </w:rPr>
        <w:t>է</w:t>
      </w:r>
      <w:r w:rsidRPr="00CF3D47">
        <w:rPr>
          <w:rFonts w:ascii="Sylfaen" w:hAnsi="Sylfaen"/>
          <w:sz w:val="24"/>
          <w:szCs w:val="24"/>
          <w:lang w:val="fr-FR"/>
        </w:rPr>
        <w:t xml:space="preserve"> </w:t>
      </w:r>
      <w:r w:rsidRPr="00CF3D47">
        <w:rPr>
          <w:rFonts w:ascii="Sylfaen" w:hAnsi="Sylfaen"/>
          <w:sz w:val="24"/>
          <w:szCs w:val="24"/>
        </w:rPr>
        <w:t>նախ</w:t>
      </w:r>
      <w:r w:rsidRPr="00CF3D47">
        <w:rPr>
          <w:rFonts w:ascii="Sylfaen" w:hAnsi="Sylfaen"/>
          <w:sz w:val="24"/>
          <w:szCs w:val="24"/>
          <w:lang w:val="fr-FR"/>
        </w:rPr>
        <w:t xml:space="preserve"> </w:t>
      </w:r>
      <w:r w:rsidRPr="00CF3D47">
        <w:rPr>
          <w:rFonts w:ascii="Sylfaen" w:hAnsi="Sylfaen"/>
          <w:sz w:val="24"/>
          <w:szCs w:val="24"/>
        </w:rPr>
        <w:t>և</w:t>
      </w:r>
      <w:r w:rsidRPr="00CF3D47">
        <w:rPr>
          <w:rFonts w:ascii="Sylfaen" w:hAnsi="Sylfaen"/>
          <w:sz w:val="24"/>
          <w:szCs w:val="24"/>
          <w:lang w:val="fr-FR"/>
        </w:rPr>
        <w:t xml:space="preserve"> </w:t>
      </w:r>
      <w:r w:rsidRPr="00CF3D47">
        <w:rPr>
          <w:rFonts w:ascii="Sylfaen" w:hAnsi="Sylfaen"/>
          <w:sz w:val="24"/>
          <w:szCs w:val="24"/>
        </w:rPr>
        <w:t>առաջ</w:t>
      </w:r>
      <w:r w:rsidRPr="00CF3D47">
        <w:rPr>
          <w:rFonts w:ascii="Sylfaen" w:hAnsi="Sylfaen"/>
          <w:sz w:val="24"/>
          <w:szCs w:val="24"/>
          <w:lang w:val="fr-FR"/>
        </w:rPr>
        <w:t xml:space="preserve"> </w:t>
      </w:r>
      <w:r w:rsidRPr="00CF3D47">
        <w:rPr>
          <w:rFonts w:ascii="Sylfaen" w:hAnsi="Sylfaen"/>
          <w:sz w:val="24"/>
          <w:szCs w:val="24"/>
        </w:rPr>
        <w:t>գիտական</w:t>
      </w:r>
      <w:r w:rsidRPr="00CF3D47">
        <w:rPr>
          <w:rFonts w:ascii="Sylfaen" w:hAnsi="Sylfaen"/>
          <w:sz w:val="24"/>
          <w:szCs w:val="24"/>
          <w:lang w:val="fr-FR"/>
        </w:rPr>
        <w:t xml:space="preserve">, </w:t>
      </w:r>
      <w:r w:rsidRPr="00CF3D47">
        <w:rPr>
          <w:rFonts w:ascii="Sylfaen" w:hAnsi="Sylfaen"/>
          <w:sz w:val="24"/>
          <w:szCs w:val="24"/>
        </w:rPr>
        <w:t>ակադեմիական</w:t>
      </w:r>
      <w:r w:rsidRPr="00CF3D47">
        <w:rPr>
          <w:rFonts w:ascii="Sylfaen" w:hAnsi="Sylfaen"/>
          <w:sz w:val="24"/>
          <w:szCs w:val="24"/>
          <w:lang w:val="fr-FR"/>
        </w:rPr>
        <w:t xml:space="preserve"> </w:t>
      </w:r>
      <w:r w:rsidRPr="00CF3D47">
        <w:rPr>
          <w:rFonts w:ascii="Sylfaen" w:hAnsi="Sylfaen"/>
          <w:sz w:val="24"/>
          <w:szCs w:val="24"/>
        </w:rPr>
        <w:t>նպատակներ։</w:t>
      </w:r>
      <w:r w:rsidRPr="00CF3D47">
        <w:rPr>
          <w:rFonts w:ascii="Sylfaen" w:hAnsi="Sylfaen"/>
          <w:sz w:val="24"/>
          <w:szCs w:val="24"/>
          <w:lang w:val="fr-FR"/>
        </w:rPr>
        <w:t xml:space="preserve"> </w:t>
      </w:r>
      <w:proofErr w:type="gramStart"/>
      <w:r w:rsidRPr="00CF3D47">
        <w:rPr>
          <w:rFonts w:ascii="Sylfaen" w:hAnsi="Sylfaen"/>
          <w:sz w:val="24"/>
          <w:szCs w:val="24"/>
        </w:rPr>
        <w:t>Դրանց</w:t>
      </w:r>
      <w:r w:rsidRPr="00CF3D47">
        <w:rPr>
          <w:rFonts w:ascii="Sylfaen" w:hAnsi="Sylfaen"/>
          <w:sz w:val="24"/>
          <w:szCs w:val="24"/>
          <w:lang w:val="fr-FR"/>
        </w:rPr>
        <w:t xml:space="preserve"> </w:t>
      </w:r>
      <w:r w:rsidRPr="00CF3D47">
        <w:rPr>
          <w:rFonts w:ascii="Sylfaen" w:hAnsi="Sylfaen"/>
          <w:sz w:val="24"/>
          <w:szCs w:val="24"/>
        </w:rPr>
        <w:t>մեջ</w:t>
      </w:r>
      <w:r w:rsidRPr="00CF3D47">
        <w:rPr>
          <w:rFonts w:ascii="Sylfaen" w:hAnsi="Sylfaen"/>
          <w:sz w:val="24"/>
          <w:szCs w:val="24"/>
          <w:lang w:val="fr-FR"/>
        </w:rPr>
        <w:t xml:space="preserve">, </w:t>
      </w:r>
      <w:r w:rsidRPr="00CF3D47">
        <w:rPr>
          <w:rFonts w:ascii="Sylfaen" w:hAnsi="Sylfaen"/>
          <w:sz w:val="24"/>
          <w:szCs w:val="24"/>
        </w:rPr>
        <w:t>իմ</w:t>
      </w:r>
      <w:r w:rsidRPr="00CF3D47">
        <w:rPr>
          <w:rFonts w:ascii="Sylfaen" w:hAnsi="Sylfaen"/>
          <w:sz w:val="24"/>
          <w:szCs w:val="24"/>
          <w:lang w:val="fr-FR"/>
        </w:rPr>
        <w:t xml:space="preserve"> </w:t>
      </w:r>
      <w:r w:rsidRPr="00CF3D47">
        <w:rPr>
          <w:rFonts w:ascii="Sylfaen" w:hAnsi="Sylfaen"/>
          <w:sz w:val="24"/>
          <w:szCs w:val="24"/>
        </w:rPr>
        <w:t>կար</w:t>
      </w:r>
      <w:r w:rsidRPr="00CF3D47">
        <w:rPr>
          <w:rFonts w:ascii="Sylfaen" w:hAnsi="Sylfaen"/>
          <w:sz w:val="24"/>
          <w:szCs w:val="24"/>
          <w:lang w:val="fr-FR"/>
        </w:rPr>
        <w:softHyphen/>
      </w:r>
      <w:r w:rsidRPr="00CF3D47">
        <w:rPr>
          <w:rFonts w:ascii="Sylfaen" w:hAnsi="Sylfaen"/>
          <w:sz w:val="24"/>
          <w:szCs w:val="24"/>
        </w:rPr>
        <w:t>ծիքով</w:t>
      </w:r>
      <w:r w:rsidRPr="00CF3D47">
        <w:rPr>
          <w:rFonts w:ascii="Sylfaen" w:hAnsi="Sylfaen"/>
          <w:sz w:val="24"/>
          <w:szCs w:val="24"/>
          <w:lang w:val="fr-FR"/>
        </w:rPr>
        <w:t xml:space="preserve">, </w:t>
      </w:r>
      <w:r w:rsidRPr="00CF3D47">
        <w:rPr>
          <w:rFonts w:ascii="Sylfaen" w:hAnsi="Sylfaen"/>
          <w:sz w:val="24"/>
          <w:szCs w:val="24"/>
        </w:rPr>
        <w:t>առանձնանում</w:t>
      </w:r>
      <w:r w:rsidRPr="00CF3D47">
        <w:rPr>
          <w:rFonts w:ascii="Sylfaen" w:hAnsi="Sylfaen"/>
          <w:sz w:val="24"/>
          <w:szCs w:val="24"/>
          <w:lang w:val="fr-FR"/>
        </w:rPr>
        <w:t xml:space="preserve"> </w:t>
      </w:r>
      <w:r w:rsidRPr="00CF3D47">
        <w:rPr>
          <w:rFonts w:ascii="Sylfaen" w:hAnsi="Sylfaen"/>
          <w:sz w:val="24"/>
          <w:szCs w:val="24"/>
        </w:rPr>
        <w:t>են</w:t>
      </w:r>
      <w:r w:rsidRPr="00CF3D47">
        <w:rPr>
          <w:rFonts w:ascii="Sylfaen" w:hAnsi="Sylfaen"/>
          <w:sz w:val="24"/>
          <w:szCs w:val="24"/>
          <w:lang w:val="fr-FR"/>
        </w:rPr>
        <w:t xml:space="preserve"> </w:t>
      </w:r>
      <w:r w:rsidRPr="00CF3D47">
        <w:rPr>
          <w:rFonts w:ascii="Sylfaen" w:hAnsi="Sylfaen"/>
          <w:sz w:val="24"/>
          <w:szCs w:val="24"/>
        </w:rPr>
        <w:t>մի</w:t>
      </w:r>
      <w:r w:rsidRPr="00CF3D47">
        <w:rPr>
          <w:rFonts w:ascii="Sylfaen" w:hAnsi="Sylfaen"/>
          <w:sz w:val="24"/>
          <w:szCs w:val="24"/>
          <w:lang w:val="fr-FR"/>
        </w:rPr>
        <w:t xml:space="preserve"> </w:t>
      </w:r>
      <w:r w:rsidRPr="00CF3D47">
        <w:rPr>
          <w:rFonts w:ascii="Sylfaen" w:hAnsi="Sylfaen"/>
          <w:sz w:val="24"/>
          <w:szCs w:val="24"/>
        </w:rPr>
        <w:t>շարք</w:t>
      </w:r>
      <w:r w:rsidRPr="00CF3D47">
        <w:rPr>
          <w:rFonts w:ascii="Sylfaen" w:hAnsi="Sylfaen"/>
          <w:sz w:val="24"/>
          <w:szCs w:val="24"/>
          <w:lang w:val="fr-FR"/>
        </w:rPr>
        <w:t xml:space="preserve"> </w:t>
      </w:r>
      <w:r w:rsidRPr="00CF3D47">
        <w:rPr>
          <w:rFonts w:ascii="Sylfaen" w:hAnsi="Sylfaen"/>
          <w:sz w:val="24"/>
          <w:szCs w:val="24"/>
        </w:rPr>
        <w:t>հարցեր</w:t>
      </w:r>
      <w:r w:rsidRPr="00CF3D47">
        <w:rPr>
          <w:rFonts w:ascii="Sylfaen" w:hAnsi="Sylfaen"/>
          <w:sz w:val="24"/>
          <w:szCs w:val="24"/>
          <w:lang w:val="fr-FR"/>
        </w:rPr>
        <w:t xml:space="preserve">, </w:t>
      </w:r>
      <w:r w:rsidRPr="00CF3D47">
        <w:rPr>
          <w:rFonts w:ascii="Sylfaen" w:hAnsi="Sylfaen"/>
          <w:sz w:val="24"/>
          <w:szCs w:val="24"/>
        </w:rPr>
        <w:t>որոնցից</w:t>
      </w:r>
      <w:r w:rsidRPr="00CF3D47">
        <w:rPr>
          <w:rFonts w:ascii="Sylfaen" w:hAnsi="Sylfaen"/>
          <w:sz w:val="24"/>
          <w:szCs w:val="24"/>
          <w:lang w:val="fr-FR"/>
        </w:rPr>
        <w:t xml:space="preserve"> </w:t>
      </w:r>
      <w:r w:rsidRPr="00CF3D47">
        <w:rPr>
          <w:rFonts w:ascii="Sylfaen" w:hAnsi="Sylfaen"/>
          <w:sz w:val="24"/>
          <w:szCs w:val="24"/>
        </w:rPr>
        <w:t>հատկապես</w:t>
      </w:r>
      <w:r w:rsidRPr="00CF3D47">
        <w:rPr>
          <w:rFonts w:ascii="Sylfaen" w:hAnsi="Sylfaen"/>
          <w:sz w:val="24"/>
          <w:szCs w:val="24"/>
          <w:lang w:val="fr-FR"/>
        </w:rPr>
        <w:t xml:space="preserve"> </w:t>
      </w:r>
      <w:r w:rsidRPr="00CF3D47">
        <w:rPr>
          <w:rFonts w:ascii="Sylfaen" w:hAnsi="Sylfaen"/>
          <w:sz w:val="24"/>
          <w:szCs w:val="24"/>
        </w:rPr>
        <w:t>կար</w:t>
      </w:r>
      <w:r w:rsidRPr="00CF3D47">
        <w:rPr>
          <w:rFonts w:ascii="Sylfaen" w:hAnsi="Sylfaen"/>
          <w:sz w:val="24"/>
          <w:szCs w:val="24"/>
          <w:lang w:val="fr-FR"/>
        </w:rPr>
        <w:softHyphen/>
      </w:r>
      <w:r w:rsidRPr="00CF3D47">
        <w:rPr>
          <w:rFonts w:ascii="Sylfaen" w:hAnsi="Sylfaen"/>
          <w:sz w:val="24"/>
          <w:szCs w:val="24"/>
        </w:rPr>
        <w:t>ևո</w:t>
      </w:r>
      <w:r w:rsidRPr="00CF3D47">
        <w:rPr>
          <w:rFonts w:ascii="Sylfaen" w:hAnsi="Sylfaen"/>
          <w:sz w:val="24"/>
          <w:szCs w:val="24"/>
          <w:lang w:val="fr-FR"/>
        </w:rPr>
        <w:softHyphen/>
      </w:r>
      <w:r w:rsidRPr="00CF3D47">
        <w:rPr>
          <w:rFonts w:ascii="Sylfaen" w:hAnsi="Sylfaen"/>
          <w:sz w:val="24"/>
          <w:szCs w:val="24"/>
        </w:rPr>
        <w:t>րում</w:t>
      </w:r>
      <w:r w:rsidRPr="00CF3D47">
        <w:rPr>
          <w:rFonts w:ascii="Sylfaen" w:hAnsi="Sylfaen"/>
          <w:sz w:val="24"/>
          <w:szCs w:val="24"/>
          <w:lang w:val="fr-FR"/>
        </w:rPr>
        <w:t xml:space="preserve"> </w:t>
      </w:r>
      <w:r w:rsidRPr="00CF3D47">
        <w:rPr>
          <w:rFonts w:ascii="Sylfaen" w:hAnsi="Sylfaen"/>
          <w:sz w:val="24"/>
          <w:szCs w:val="24"/>
        </w:rPr>
        <w:t>եմ</w:t>
      </w:r>
      <w:r w:rsidRPr="00CF3D47">
        <w:rPr>
          <w:rFonts w:ascii="Sylfaen" w:hAnsi="Sylfaen"/>
          <w:sz w:val="24"/>
          <w:szCs w:val="24"/>
          <w:lang w:val="fr-FR"/>
        </w:rPr>
        <w:t xml:space="preserve"> </w:t>
      </w:r>
      <w:r w:rsidRPr="00CF3D47">
        <w:rPr>
          <w:rFonts w:ascii="Sylfaen" w:hAnsi="Sylfaen"/>
          <w:sz w:val="24"/>
          <w:szCs w:val="24"/>
        </w:rPr>
        <w:t>հետևյալ</w:t>
      </w:r>
      <w:r w:rsidRPr="00CF3D47">
        <w:rPr>
          <w:rFonts w:ascii="Sylfaen" w:hAnsi="Sylfaen"/>
          <w:sz w:val="24"/>
          <w:szCs w:val="24"/>
          <w:lang w:val="fr-FR"/>
        </w:rPr>
        <w:t xml:space="preserve"> </w:t>
      </w:r>
      <w:r w:rsidRPr="00CF3D47">
        <w:rPr>
          <w:rFonts w:ascii="Sylfaen" w:hAnsi="Sylfaen"/>
          <w:sz w:val="24"/>
          <w:szCs w:val="24"/>
        </w:rPr>
        <w:t>երեքը</w:t>
      </w:r>
      <w:r w:rsidRPr="00CF3D47">
        <w:rPr>
          <w:rFonts w:ascii="Sylfaen" w:hAnsi="Sylfaen"/>
          <w:sz w:val="24"/>
          <w:szCs w:val="24"/>
          <w:lang w:val="fr-FR"/>
        </w:rPr>
        <w:t>.</w:t>
      </w:r>
      <w:proofErr w:type="gramEnd"/>
      <w:r w:rsidRPr="00CF3D47">
        <w:rPr>
          <w:rFonts w:ascii="Sylfaen" w:hAnsi="Sylfaen"/>
          <w:sz w:val="24"/>
          <w:szCs w:val="24"/>
          <w:lang w:val="fr-FR"/>
        </w:rPr>
        <w:t xml:space="preserve"> «</w:t>
      </w:r>
      <w:r w:rsidRPr="00CF3D47">
        <w:rPr>
          <w:rFonts w:ascii="Sylfaen" w:hAnsi="Sylfaen"/>
          <w:sz w:val="24"/>
          <w:szCs w:val="24"/>
        </w:rPr>
        <w:t>ում</w:t>
      </w:r>
      <w:r w:rsidRPr="00CF3D47">
        <w:rPr>
          <w:rFonts w:ascii="Sylfaen" w:hAnsi="Sylfaen"/>
          <w:sz w:val="24"/>
          <w:szCs w:val="24"/>
          <w:lang w:val="fr-FR"/>
        </w:rPr>
        <w:t xml:space="preserve"> </w:t>
      </w:r>
      <w:r w:rsidRPr="00CF3D47">
        <w:rPr>
          <w:rFonts w:ascii="Sylfaen" w:hAnsi="Sylfaen"/>
          <w:sz w:val="24"/>
          <w:szCs w:val="24"/>
        </w:rPr>
        <w:t>եմ</w:t>
      </w:r>
      <w:r w:rsidRPr="00CF3D47">
        <w:rPr>
          <w:rFonts w:ascii="Sylfaen" w:hAnsi="Sylfaen"/>
          <w:sz w:val="24"/>
          <w:szCs w:val="24"/>
          <w:lang w:val="fr-FR"/>
        </w:rPr>
        <w:t xml:space="preserve"> (</w:t>
      </w:r>
      <w:r w:rsidRPr="00CF3D47">
        <w:rPr>
          <w:rFonts w:ascii="Sylfaen" w:hAnsi="Sylfaen"/>
          <w:sz w:val="24"/>
          <w:szCs w:val="24"/>
        </w:rPr>
        <w:t>ենք</w:t>
      </w:r>
      <w:r w:rsidRPr="00CF3D47">
        <w:rPr>
          <w:rFonts w:ascii="Sylfaen" w:hAnsi="Sylfaen"/>
          <w:sz w:val="24"/>
          <w:szCs w:val="24"/>
          <w:lang w:val="fr-FR"/>
        </w:rPr>
        <w:t xml:space="preserve">) </w:t>
      </w:r>
      <w:r w:rsidRPr="00CF3D47">
        <w:rPr>
          <w:rFonts w:ascii="Sylfaen" w:hAnsi="Sylfaen"/>
          <w:sz w:val="24"/>
          <w:szCs w:val="24"/>
        </w:rPr>
        <w:t>հիշում</w:t>
      </w:r>
      <w:r w:rsidRPr="00CF3D47">
        <w:rPr>
          <w:rFonts w:ascii="Sylfaen" w:hAnsi="Sylfaen"/>
          <w:sz w:val="24"/>
          <w:szCs w:val="24"/>
          <w:lang w:val="fr-FR"/>
        </w:rPr>
        <w:t xml:space="preserve">, </w:t>
      </w:r>
      <w:r w:rsidRPr="00CF3D47">
        <w:rPr>
          <w:rFonts w:ascii="Sylfaen" w:hAnsi="Sylfaen"/>
          <w:sz w:val="24"/>
          <w:szCs w:val="24"/>
        </w:rPr>
        <w:t>ինչ</w:t>
      </w:r>
      <w:r w:rsidRPr="00CF3D47">
        <w:rPr>
          <w:rFonts w:ascii="Sylfaen" w:hAnsi="Sylfaen"/>
          <w:sz w:val="24"/>
          <w:szCs w:val="24"/>
          <w:lang w:val="fr-FR"/>
        </w:rPr>
        <w:t xml:space="preserve"> </w:t>
      </w:r>
      <w:r w:rsidRPr="00CF3D47">
        <w:rPr>
          <w:rFonts w:ascii="Sylfaen" w:hAnsi="Sylfaen"/>
          <w:sz w:val="24"/>
          <w:szCs w:val="24"/>
        </w:rPr>
        <w:t>եմ</w:t>
      </w:r>
      <w:r w:rsidRPr="00CF3D47">
        <w:rPr>
          <w:rFonts w:ascii="Sylfaen" w:hAnsi="Sylfaen"/>
          <w:sz w:val="24"/>
          <w:szCs w:val="24"/>
          <w:lang w:val="fr-FR"/>
        </w:rPr>
        <w:t xml:space="preserve"> (</w:t>
      </w:r>
      <w:r w:rsidRPr="00CF3D47">
        <w:rPr>
          <w:rFonts w:ascii="Sylfaen" w:hAnsi="Sylfaen"/>
          <w:sz w:val="24"/>
          <w:szCs w:val="24"/>
        </w:rPr>
        <w:t>ենք</w:t>
      </w:r>
      <w:r w:rsidRPr="00CF3D47">
        <w:rPr>
          <w:rFonts w:ascii="Sylfaen" w:hAnsi="Sylfaen"/>
          <w:sz w:val="24"/>
          <w:szCs w:val="24"/>
          <w:lang w:val="fr-FR"/>
        </w:rPr>
        <w:t xml:space="preserve">) </w:t>
      </w:r>
      <w:r w:rsidRPr="00CF3D47">
        <w:rPr>
          <w:rFonts w:ascii="Sylfaen" w:hAnsi="Sylfaen"/>
          <w:sz w:val="24"/>
          <w:szCs w:val="24"/>
        </w:rPr>
        <w:t>հիշում</w:t>
      </w:r>
      <w:r w:rsidRPr="00CF3D47">
        <w:rPr>
          <w:rFonts w:ascii="Sylfaen" w:hAnsi="Sylfaen"/>
          <w:sz w:val="24"/>
          <w:szCs w:val="24"/>
          <w:lang w:val="fr-FR"/>
        </w:rPr>
        <w:t xml:space="preserve">, </w:t>
      </w:r>
      <w:r w:rsidRPr="00CF3D47">
        <w:rPr>
          <w:rFonts w:ascii="Sylfaen" w:hAnsi="Sylfaen"/>
          <w:sz w:val="24"/>
          <w:szCs w:val="24"/>
        </w:rPr>
        <w:t>ինչպես</w:t>
      </w:r>
      <w:r w:rsidRPr="00CF3D47">
        <w:rPr>
          <w:rFonts w:ascii="Sylfaen" w:hAnsi="Sylfaen"/>
          <w:sz w:val="24"/>
          <w:szCs w:val="24"/>
          <w:lang w:val="fr-FR"/>
        </w:rPr>
        <w:t xml:space="preserve"> </w:t>
      </w:r>
      <w:r w:rsidRPr="00CF3D47">
        <w:rPr>
          <w:rFonts w:ascii="Sylfaen" w:hAnsi="Sylfaen"/>
          <w:sz w:val="24"/>
          <w:szCs w:val="24"/>
        </w:rPr>
        <w:t>եմ</w:t>
      </w:r>
      <w:r w:rsidRPr="00CF3D47">
        <w:rPr>
          <w:rFonts w:ascii="Sylfaen" w:hAnsi="Sylfaen"/>
          <w:sz w:val="24"/>
          <w:szCs w:val="24"/>
          <w:lang w:val="fr-FR"/>
        </w:rPr>
        <w:t xml:space="preserve"> (</w:t>
      </w:r>
      <w:r w:rsidRPr="00CF3D47">
        <w:rPr>
          <w:rFonts w:ascii="Sylfaen" w:hAnsi="Sylfaen"/>
          <w:sz w:val="24"/>
          <w:szCs w:val="24"/>
        </w:rPr>
        <w:t>ենք</w:t>
      </w:r>
      <w:r w:rsidRPr="00CF3D47">
        <w:rPr>
          <w:rFonts w:ascii="Sylfaen" w:hAnsi="Sylfaen"/>
          <w:sz w:val="24"/>
          <w:szCs w:val="24"/>
          <w:lang w:val="fr-FR"/>
        </w:rPr>
        <w:t xml:space="preserve">) </w:t>
      </w:r>
      <w:r w:rsidRPr="00CF3D47">
        <w:rPr>
          <w:rFonts w:ascii="Sylfaen" w:hAnsi="Sylfaen"/>
          <w:sz w:val="24"/>
          <w:szCs w:val="24"/>
        </w:rPr>
        <w:t>հիշում</w:t>
      </w:r>
      <w:r w:rsidRPr="00CF3D47">
        <w:rPr>
          <w:rFonts w:ascii="Sylfaen" w:hAnsi="Sylfaen"/>
          <w:sz w:val="24"/>
          <w:szCs w:val="24"/>
          <w:lang w:val="fr-FR"/>
        </w:rPr>
        <w:t>»</w:t>
      </w:r>
      <w:r w:rsidRPr="00CF3D47">
        <w:rPr>
          <w:rFonts w:ascii="Sylfaen" w:hAnsi="Sylfaen"/>
          <w:sz w:val="24"/>
          <w:szCs w:val="24"/>
        </w:rPr>
        <w:t>։</w:t>
      </w:r>
      <w:r w:rsidRPr="00CF3D47">
        <w:rPr>
          <w:rFonts w:ascii="Sylfaen" w:hAnsi="Sylfaen"/>
          <w:sz w:val="24"/>
          <w:szCs w:val="24"/>
          <w:lang w:val="fr-FR"/>
        </w:rPr>
        <w:t xml:space="preserve"> </w:t>
      </w:r>
      <w:r w:rsidRPr="00CF3D47">
        <w:rPr>
          <w:rFonts w:ascii="Sylfaen" w:hAnsi="Sylfaen"/>
          <w:sz w:val="24"/>
          <w:szCs w:val="24"/>
        </w:rPr>
        <w:t>Այս</w:t>
      </w:r>
      <w:r w:rsidRPr="00CF3D47">
        <w:rPr>
          <w:rFonts w:ascii="Sylfaen" w:hAnsi="Sylfaen"/>
          <w:sz w:val="24"/>
          <w:szCs w:val="24"/>
          <w:lang w:val="fr-FR"/>
        </w:rPr>
        <w:t xml:space="preserve"> </w:t>
      </w:r>
      <w:r w:rsidRPr="00CF3D47">
        <w:rPr>
          <w:rFonts w:ascii="Sylfaen" w:hAnsi="Sylfaen"/>
          <w:sz w:val="24"/>
          <w:szCs w:val="24"/>
        </w:rPr>
        <w:t>հարցադրումները</w:t>
      </w:r>
      <w:r w:rsidRPr="00CF3D47">
        <w:rPr>
          <w:rFonts w:ascii="Sylfaen" w:hAnsi="Sylfaen"/>
          <w:sz w:val="24"/>
          <w:szCs w:val="24"/>
          <w:lang w:val="fr-FR"/>
        </w:rPr>
        <w:t xml:space="preserve"> </w:t>
      </w:r>
      <w:r w:rsidRPr="00CF3D47">
        <w:rPr>
          <w:rFonts w:ascii="Sylfaen" w:hAnsi="Sylfaen"/>
          <w:sz w:val="24"/>
          <w:szCs w:val="24"/>
        </w:rPr>
        <w:t>կարևորվում</w:t>
      </w:r>
      <w:r w:rsidRPr="00CF3D47">
        <w:rPr>
          <w:rFonts w:ascii="Sylfaen" w:hAnsi="Sylfaen"/>
          <w:sz w:val="24"/>
          <w:szCs w:val="24"/>
          <w:lang w:val="fr-FR"/>
        </w:rPr>
        <w:t xml:space="preserve"> </w:t>
      </w:r>
      <w:r w:rsidRPr="00CF3D47">
        <w:rPr>
          <w:rFonts w:ascii="Sylfaen" w:hAnsi="Sylfaen"/>
          <w:sz w:val="24"/>
          <w:szCs w:val="24"/>
        </w:rPr>
        <w:t>են</w:t>
      </w:r>
      <w:r w:rsidRPr="00CF3D47">
        <w:rPr>
          <w:rFonts w:ascii="Sylfaen" w:hAnsi="Sylfaen"/>
          <w:sz w:val="24"/>
          <w:szCs w:val="24"/>
          <w:lang w:val="fr-FR"/>
        </w:rPr>
        <w:t xml:space="preserve"> </w:t>
      </w:r>
      <w:r w:rsidRPr="00CF3D47">
        <w:rPr>
          <w:rFonts w:ascii="Sylfaen" w:hAnsi="Sylfaen"/>
          <w:sz w:val="24"/>
          <w:szCs w:val="24"/>
        </w:rPr>
        <w:t>հատկապես</w:t>
      </w:r>
      <w:r w:rsidRPr="00CF3D47">
        <w:rPr>
          <w:rFonts w:ascii="Sylfaen" w:hAnsi="Sylfaen"/>
          <w:sz w:val="24"/>
          <w:szCs w:val="24"/>
          <w:lang w:val="fr-FR"/>
        </w:rPr>
        <w:t xml:space="preserve"> </w:t>
      </w:r>
      <w:r w:rsidRPr="00CF3D47">
        <w:rPr>
          <w:rFonts w:ascii="Sylfaen" w:hAnsi="Sylfaen"/>
          <w:sz w:val="24"/>
          <w:szCs w:val="24"/>
        </w:rPr>
        <w:t>այն</w:t>
      </w:r>
      <w:r w:rsidRPr="00CF3D47">
        <w:rPr>
          <w:rFonts w:ascii="Sylfaen" w:hAnsi="Sylfaen"/>
          <w:sz w:val="24"/>
          <w:szCs w:val="24"/>
          <w:lang w:val="fr-FR"/>
        </w:rPr>
        <w:t xml:space="preserve"> </w:t>
      </w:r>
      <w:r w:rsidRPr="00CF3D47">
        <w:rPr>
          <w:rFonts w:ascii="Sylfaen" w:hAnsi="Sylfaen"/>
          <w:sz w:val="24"/>
          <w:szCs w:val="24"/>
        </w:rPr>
        <w:t>պատ</w:t>
      </w:r>
      <w:r w:rsidRPr="00CF3D47">
        <w:rPr>
          <w:rFonts w:ascii="Sylfaen" w:hAnsi="Sylfaen"/>
          <w:sz w:val="24"/>
          <w:szCs w:val="24"/>
          <w:lang w:val="fr-FR"/>
        </w:rPr>
        <w:softHyphen/>
      </w:r>
      <w:r w:rsidRPr="00CF3D47">
        <w:rPr>
          <w:rFonts w:ascii="Sylfaen" w:hAnsi="Sylfaen"/>
          <w:sz w:val="24"/>
          <w:szCs w:val="24"/>
        </w:rPr>
        <w:t>ճառով</w:t>
      </w:r>
      <w:r w:rsidRPr="00CF3D47">
        <w:rPr>
          <w:rFonts w:ascii="Sylfaen" w:hAnsi="Sylfaen"/>
          <w:sz w:val="24"/>
          <w:szCs w:val="24"/>
          <w:lang w:val="fr-FR"/>
        </w:rPr>
        <w:t xml:space="preserve">, </w:t>
      </w:r>
      <w:r w:rsidRPr="00CF3D47">
        <w:rPr>
          <w:rFonts w:ascii="Sylfaen" w:hAnsi="Sylfaen"/>
          <w:sz w:val="24"/>
          <w:szCs w:val="24"/>
        </w:rPr>
        <w:t>որ</w:t>
      </w:r>
      <w:r w:rsidRPr="00CF3D47">
        <w:rPr>
          <w:rFonts w:ascii="Sylfaen" w:hAnsi="Sylfaen"/>
          <w:sz w:val="24"/>
          <w:szCs w:val="24"/>
          <w:lang w:val="fr-FR"/>
        </w:rPr>
        <w:t xml:space="preserve"> </w:t>
      </w:r>
      <w:r w:rsidRPr="00CF3D47">
        <w:rPr>
          <w:rFonts w:ascii="Sylfaen" w:hAnsi="Sylfaen"/>
          <w:sz w:val="24"/>
          <w:szCs w:val="24"/>
        </w:rPr>
        <w:t>Հայոց</w:t>
      </w:r>
      <w:r w:rsidRPr="00CF3D47">
        <w:rPr>
          <w:rFonts w:ascii="Sylfaen" w:hAnsi="Sylfaen"/>
          <w:sz w:val="24"/>
          <w:szCs w:val="24"/>
          <w:lang w:val="fr-FR"/>
        </w:rPr>
        <w:t xml:space="preserve"> </w:t>
      </w:r>
      <w:r w:rsidRPr="00CF3D47">
        <w:rPr>
          <w:rFonts w:ascii="Sylfaen" w:hAnsi="Sylfaen"/>
          <w:sz w:val="24"/>
          <w:szCs w:val="24"/>
        </w:rPr>
        <w:t>ցեղասպանությունից</w:t>
      </w:r>
      <w:r w:rsidRPr="00CF3D47">
        <w:rPr>
          <w:rFonts w:ascii="Sylfaen" w:hAnsi="Sylfaen"/>
          <w:sz w:val="24"/>
          <w:szCs w:val="24"/>
          <w:lang w:val="fr-FR"/>
        </w:rPr>
        <w:t xml:space="preserve"> </w:t>
      </w:r>
      <w:r w:rsidRPr="00CF3D47">
        <w:rPr>
          <w:rFonts w:ascii="Sylfaen" w:hAnsi="Sylfaen"/>
          <w:sz w:val="24"/>
          <w:szCs w:val="24"/>
        </w:rPr>
        <w:t>անցել</w:t>
      </w:r>
      <w:r w:rsidRPr="00CF3D47">
        <w:rPr>
          <w:rFonts w:ascii="Sylfaen" w:hAnsi="Sylfaen"/>
          <w:sz w:val="24"/>
          <w:szCs w:val="24"/>
          <w:lang w:val="fr-FR"/>
        </w:rPr>
        <w:t xml:space="preserve"> </w:t>
      </w:r>
      <w:r w:rsidRPr="00CF3D47">
        <w:rPr>
          <w:rFonts w:ascii="Sylfaen" w:hAnsi="Sylfaen"/>
          <w:sz w:val="24"/>
          <w:szCs w:val="24"/>
        </w:rPr>
        <w:t>է</w:t>
      </w:r>
      <w:r w:rsidRPr="00CF3D47">
        <w:rPr>
          <w:rFonts w:ascii="Sylfaen" w:hAnsi="Sylfaen"/>
          <w:sz w:val="24"/>
          <w:szCs w:val="24"/>
          <w:lang w:val="fr-FR"/>
        </w:rPr>
        <w:t xml:space="preserve"> </w:t>
      </w:r>
      <w:r w:rsidRPr="00CF3D47">
        <w:rPr>
          <w:rFonts w:ascii="Sylfaen" w:hAnsi="Sylfaen"/>
          <w:sz w:val="24"/>
          <w:szCs w:val="24"/>
        </w:rPr>
        <w:t>մեկ</w:t>
      </w:r>
      <w:r w:rsidRPr="00CF3D47">
        <w:rPr>
          <w:rFonts w:ascii="Sylfaen" w:hAnsi="Sylfaen"/>
          <w:sz w:val="24"/>
          <w:szCs w:val="24"/>
          <w:lang w:val="fr-FR"/>
        </w:rPr>
        <w:t xml:space="preserve"> </w:t>
      </w:r>
      <w:r w:rsidRPr="00CF3D47">
        <w:rPr>
          <w:rFonts w:ascii="Sylfaen" w:hAnsi="Sylfaen"/>
          <w:sz w:val="24"/>
          <w:szCs w:val="24"/>
        </w:rPr>
        <w:t>դար՝</w:t>
      </w:r>
      <w:r w:rsidRPr="00CF3D47">
        <w:rPr>
          <w:rFonts w:ascii="Sylfaen" w:hAnsi="Sylfaen"/>
          <w:sz w:val="24"/>
          <w:szCs w:val="24"/>
          <w:lang w:val="fr-FR"/>
        </w:rPr>
        <w:t xml:space="preserve"> </w:t>
      </w:r>
      <w:r w:rsidRPr="00CF3D47">
        <w:rPr>
          <w:rFonts w:ascii="Sylfaen" w:hAnsi="Sylfaen"/>
          <w:sz w:val="24"/>
          <w:szCs w:val="24"/>
        </w:rPr>
        <w:t>չորս</w:t>
      </w:r>
      <w:r w:rsidRPr="00CF3D47">
        <w:rPr>
          <w:rFonts w:ascii="Sylfaen" w:hAnsi="Sylfaen"/>
          <w:sz w:val="24"/>
          <w:szCs w:val="24"/>
          <w:lang w:val="fr-FR"/>
        </w:rPr>
        <w:t xml:space="preserve"> </w:t>
      </w:r>
      <w:r w:rsidRPr="00CF3D47">
        <w:rPr>
          <w:rFonts w:ascii="Sylfaen" w:hAnsi="Sylfaen"/>
          <w:sz w:val="24"/>
          <w:szCs w:val="24"/>
        </w:rPr>
        <w:t>սերունդ</w:t>
      </w:r>
      <w:r w:rsidRPr="00CF3D47">
        <w:rPr>
          <w:rFonts w:ascii="Sylfaen" w:hAnsi="Sylfaen"/>
          <w:sz w:val="24"/>
          <w:szCs w:val="24"/>
          <w:lang w:val="fr-FR"/>
        </w:rPr>
        <w:t xml:space="preserve">, </w:t>
      </w:r>
      <w:r w:rsidRPr="00CF3D47">
        <w:rPr>
          <w:rFonts w:ascii="Sylfaen" w:hAnsi="Sylfaen"/>
          <w:sz w:val="24"/>
          <w:szCs w:val="24"/>
        </w:rPr>
        <w:t>և</w:t>
      </w:r>
      <w:r w:rsidRPr="00CF3D47">
        <w:rPr>
          <w:rFonts w:ascii="Sylfaen" w:hAnsi="Sylfaen"/>
          <w:sz w:val="24"/>
          <w:szCs w:val="24"/>
          <w:lang w:val="fr-FR"/>
        </w:rPr>
        <w:t xml:space="preserve"> </w:t>
      </w:r>
      <w:r w:rsidRPr="00CF3D47">
        <w:rPr>
          <w:rFonts w:ascii="Sylfaen" w:hAnsi="Sylfaen"/>
          <w:sz w:val="24"/>
          <w:szCs w:val="24"/>
        </w:rPr>
        <w:t>բնական</w:t>
      </w:r>
      <w:r w:rsidRPr="00CF3D47">
        <w:rPr>
          <w:rFonts w:ascii="Sylfaen" w:hAnsi="Sylfaen"/>
          <w:sz w:val="24"/>
          <w:szCs w:val="24"/>
          <w:lang w:val="fr-FR"/>
        </w:rPr>
        <w:t xml:space="preserve"> </w:t>
      </w:r>
      <w:r w:rsidRPr="00CF3D47">
        <w:rPr>
          <w:rFonts w:ascii="Sylfaen" w:hAnsi="Sylfaen"/>
          <w:sz w:val="24"/>
          <w:szCs w:val="24"/>
        </w:rPr>
        <w:t>է</w:t>
      </w:r>
      <w:r w:rsidRPr="00CF3D47">
        <w:rPr>
          <w:rFonts w:ascii="Sylfaen" w:hAnsi="Sylfaen"/>
          <w:sz w:val="24"/>
          <w:szCs w:val="24"/>
          <w:lang w:val="fr-FR"/>
        </w:rPr>
        <w:t xml:space="preserve">, </w:t>
      </w:r>
      <w:r w:rsidRPr="00CF3D47">
        <w:rPr>
          <w:rFonts w:ascii="Sylfaen" w:hAnsi="Sylfaen"/>
          <w:sz w:val="24"/>
          <w:szCs w:val="24"/>
        </w:rPr>
        <w:t>որ</w:t>
      </w:r>
      <w:r w:rsidRPr="00CF3D47">
        <w:rPr>
          <w:rFonts w:ascii="Sylfaen" w:hAnsi="Sylfaen"/>
          <w:sz w:val="24"/>
          <w:szCs w:val="24"/>
          <w:lang w:val="fr-FR"/>
        </w:rPr>
        <w:t xml:space="preserve"> </w:t>
      </w:r>
      <w:r w:rsidRPr="00CF3D47">
        <w:rPr>
          <w:rFonts w:ascii="Sylfaen" w:hAnsi="Sylfaen"/>
          <w:sz w:val="24"/>
          <w:szCs w:val="24"/>
        </w:rPr>
        <w:t>շատ</w:t>
      </w:r>
      <w:r w:rsidRPr="00CF3D47">
        <w:rPr>
          <w:rFonts w:ascii="Sylfaen" w:hAnsi="Sylfaen"/>
          <w:sz w:val="24"/>
          <w:szCs w:val="24"/>
          <w:lang w:val="fr-FR"/>
        </w:rPr>
        <w:t xml:space="preserve"> </w:t>
      </w:r>
      <w:r w:rsidRPr="00CF3D47">
        <w:rPr>
          <w:rFonts w:ascii="Sylfaen" w:hAnsi="Sylfaen"/>
          <w:sz w:val="24"/>
          <w:szCs w:val="24"/>
        </w:rPr>
        <w:t>երևույթներ</w:t>
      </w:r>
      <w:r w:rsidRPr="00CF3D47">
        <w:rPr>
          <w:rFonts w:ascii="Sylfaen" w:hAnsi="Sylfaen"/>
          <w:sz w:val="24"/>
          <w:szCs w:val="24"/>
          <w:lang w:val="fr-FR"/>
        </w:rPr>
        <w:t xml:space="preserve"> </w:t>
      </w:r>
      <w:r w:rsidRPr="00CF3D47">
        <w:rPr>
          <w:rFonts w:ascii="Sylfaen" w:hAnsi="Sylfaen"/>
          <w:sz w:val="24"/>
          <w:szCs w:val="24"/>
        </w:rPr>
        <w:t>ընկալվում</w:t>
      </w:r>
      <w:r w:rsidRPr="00CF3D47">
        <w:rPr>
          <w:rFonts w:ascii="Sylfaen" w:hAnsi="Sylfaen"/>
          <w:sz w:val="24"/>
          <w:szCs w:val="24"/>
          <w:lang w:val="fr-FR"/>
        </w:rPr>
        <w:t xml:space="preserve"> </w:t>
      </w:r>
      <w:r w:rsidRPr="00CF3D47">
        <w:rPr>
          <w:rFonts w:ascii="Sylfaen" w:hAnsi="Sylfaen"/>
          <w:sz w:val="24"/>
          <w:szCs w:val="24"/>
        </w:rPr>
        <w:t>են</w:t>
      </w:r>
      <w:r w:rsidRPr="00CF3D47">
        <w:rPr>
          <w:rFonts w:ascii="Sylfaen" w:hAnsi="Sylfaen"/>
          <w:sz w:val="24"/>
          <w:szCs w:val="24"/>
          <w:lang w:val="fr-FR"/>
        </w:rPr>
        <w:t xml:space="preserve"> </w:t>
      </w:r>
      <w:r w:rsidRPr="00CF3D47">
        <w:rPr>
          <w:rFonts w:ascii="Sylfaen" w:hAnsi="Sylfaen"/>
          <w:sz w:val="24"/>
          <w:szCs w:val="24"/>
        </w:rPr>
        <w:t>ոչ</w:t>
      </w:r>
      <w:r w:rsidRPr="00CF3D47">
        <w:rPr>
          <w:rFonts w:ascii="Sylfaen" w:hAnsi="Sylfaen"/>
          <w:sz w:val="24"/>
          <w:szCs w:val="24"/>
          <w:lang w:val="fr-FR"/>
        </w:rPr>
        <w:t xml:space="preserve"> </w:t>
      </w:r>
      <w:r w:rsidRPr="00CF3D47">
        <w:rPr>
          <w:rFonts w:ascii="Sylfaen" w:hAnsi="Sylfaen"/>
          <w:sz w:val="24"/>
          <w:szCs w:val="24"/>
        </w:rPr>
        <w:t>այն</w:t>
      </w:r>
      <w:r w:rsidRPr="00CF3D47">
        <w:rPr>
          <w:rFonts w:ascii="Sylfaen" w:hAnsi="Sylfaen"/>
          <w:sz w:val="24"/>
          <w:szCs w:val="24"/>
          <w:lang w:val="fr-FR"/>
        </w:rPr>
        <w:t xml:space="preserve"> </w:t>
      </w:r>
      <w:r w:rsidRPr="00CF3D47">
        <w:rPr>
          <w:rFonts w:ascii="Sylfaen" w:hAnsi="Sylfaen"/>
          <w:sz w:val="24"/>
          <w:szCs w:val="24"/>
        </w:rPr>
        <w:t>կերպ</w:t>
      </w:r>
      <w:r w:rsidRPr="00CF3D47">
        <w:rPr>
          <w:rFonts w:ascii="Sylfaen" w:hAnsi="Sylfaen"/>
          <w:sz w:val="24"/>
          <w:szCs w:val="24"/>
          <w:lang w:val="fr-FR"/>
        </w:rPr>
        <w:t xml:space="preserve">, </w:t>
      </w:r>
      <w:r w:rsidRPr="00CF3D47">
        <w:rPr>
          <w:rFonts w:ascii="Sylfaen" w:hAnsi="Sylfaen"/>
          <w:sz w:val="24"/>
          <w:szCs w:val="24"/>
        </w:rPr>
        <w:t>ինչպես</w:t>
      </w:r>
      <w:r w:rsidRPr="00CF3D47">
        <w:rPr>
          <w:rFonts w:ascii="Sylfaen" w:hAnsi="Sylfaen"/>
          <w:sz w:val="24"/>
          <w:szCs w:val="24"/>
          <w:lang w:val="fr-FR"/>
        </w:rPr>
        <w:t xml:space="preserve"> </w:t>
      </w:r>
      <w:r w:rsidRPr="00CF3D47">
        <w:rPr>
          <w:rFonts w:ascii="Sylfaen" w:hAnsi="Sylfaen"/>
          <w:sz w:val="24"/>
          <w:szCs w:val="24"/>
        </w:rPr>
        <w:t>որ</w:t>
      </w:r>
      <w:r w:rsidRPr="00CF3D47">
        <w:rPr>
          <w:rFonts w:ascii="Sylfaen" w:hAnsi="Sylfaen"/>
          <w:sz w:val="24"/>
          <w:szCs w:val="24"/>
          <w:lang w:val="fr-FR"/>
        </w:rPr>
        <w:t xml:space="preserve"> </w:t>
      </w:r>
      <w:r w:rsidRPr="00CF3D47">
        <w:rPr>
          <w:rFonts w:ascii="Sylfaen" w:hAnsi="Sylfaen"/>
          <w:sz w:val="24"/>
          <w:szCs w:val="24"/>
        </w:rPr>
        <w:t>էր</w:t>
      </w:r>
      <w:r w:rsidRPr="00CF3D47">
        <w:rPr>
          <w:rFonts w:ascii="Sylfaen" w:hAnsi="Sylfaen"/>
          <w:sz w:val="24"/>
          <w:szCs w:val="24"/>
          <w:lang w:val="fr-FR"/>
        </w:rPr>
        <w:t xml:space="preserve"> </w:t>
      </w:r>
      <w:r w:rsidRPr="00CF3D47">
        <w:rPr>
          <w:rFonts w:ascii="Sylfaen" w:hAnsi="Sylfaen"/>
          <w:sz w:val="24"/>
          <w:szCs w:val="24"/>
        </w:rPr>
        <w:t>մեկ</w:t>
      </w:r>
      <w:r w:rsidRPr="00CF3D47">
        <w:rPr>
          <w:rFonts w:ascii="Sylfaen" w:hAnsi="Sylfaen"/>
          <w:sz w:val="24"/>
          <w:szCs w:val="24"/>
          <w:lang w:val="fr-FR"/>
        </w:rPr>
        <w:t xml:space="preserve"> </w:t>
      </w:r>
      <w:r w:rsidRPr="00CF3D47">
        <w:rPr>
          <w:rFonts w:ascii="Sylfaen" w:hAnsi="Sylfaen"/>
          <w:sz w:val="24"/>
          <w:szCs w:val="24"/>
        </w:rPr>
        <w:t>դար</w:t>
      </w:r>
      <w:r w:rsidRPr="00CF3D47">
        <w:rPr>
          <w:rFonts w:ascii="Sylfaen" w:hAnsi="Sylfaen"/>
          <w:sz w:val="24"/>
          <w:szCs w:val="24"/>
          <w:lang w:val="fr-FR"/>
        </w:rPr>
        <w:t xml:space="preserve"> </w:t>
      </w:r>
      <w:r w:rsidRPr="00CF3D47">
        <w:rPr>
          <w:rFonts w:ascii="Sylfaen" w:hAnsi="Sylfaen"/>
          <w:sz w:val="24"/>
          <w:szCs w:val="24"/>
        </w:rPr>
        <w:t>առաջ։</w:t>
      </w:r>
      <w:r w:rsidRPr="00CF3D47">
        <w:rPr>
          <w:rFonts w:ascii="Sylfaen" w:hAnsi="Sylfaen"/>
          <w:sz w:val="24"/>
          <w:szCs w:val="24"/>
          <w:lang w:val="fr-FR"/>
        </w:rPr>
        <w:t xml:space="preserve"> </w:t>
      </w:r>
      <w:r w:rsidRPr="00CF3D47">
        <w:rPr>
          <w:rFonts w:ascii="Sylfaen" w:hAnsi="Sylfaen"/>
          <w:sz w:val="24"/>
          <w:szCs w:val="24"/>
        </w:rPr>
        <w:t>Հայ</w:t>
      </w:r>
      <w:r w:rsidRPr="00CF3D47">
        <w:rPr>
          <w:rFonts w:ascii="Sylfaen" w:hAnsi="Sylfaen"/>
          <w:sz w:val="24"/>
          <w:szCs w:val="24"/>
          <w:lang w:val="fr-FR"/>
        </w:rPr>
        <w:t xml:space="preserve"> </w:t>
      </w:r>
      <w:r w:rsidRPr="00CF3D47">
        <w:rPr>
          <w:rFonts w:ascii="Sylfaen" w:hAnsi="Sylfaen"/>
          <w:sz w:val="24"/>
          <w:szCs w:val="24"/>
        </w:rPr>
        <w:t>ժողովրդի</w:t>
      </w:r>
      <w:r w:rsidRPr="00CF3D47">
        <w:rPr>
          <w:rFonts w:ascii="Sylfaen" w:hAnsi="Sylfaen"/>
          <w:sz w:val="24"/>
          <w:szCs w:val="24"/>
          <w:lang w:val="fr-FR"/>
        </w:rPr>
        <w:t xml:space="preserve"> </w:t>
      </w:r>
      <w:r w:rsidRPr="00CF3D47">
        <w:rPr>
          <w:rFonts w:ascii="Sylfaen" w:hAnsi="Sylfaen"/>
          <w:sz w:val="24"/>
          <w:szCs w:val="24"/>
        </w:rPr>
        <w:t>կյանքում</w:t>
      </w:r>
      <w:r w:rsidRPr="00CF3D47">
        <w:rPr>
          <w:rFonts w:ascii="Sylfaen" w:hAnsi="Sylfaen"/>
          <w:sz w:val="24"/>
          <w:szCs w:val="24"/>
          <w:lang w:val="fr-FR"/>
        </w:rPr>
        <w:t xml:space="preserve"> </w:t>
      </w:r>
      <w:r w:rsidRPr="00CF3D47">
        <w:rPr>
          <w:rFonts w:ascii="Sylfaen" w:hAnsi="Sylfaen"/>
          <w:sz w:val="24"/>
          <w:szCs w:val="24"/>
        </w:rPr>
        <w:t>տեղ</w:t>
      </w:r>
      <w:r w:rsidRPr="00CF3D47">
        <w:rPr>
          <w:rFonts w:ascii="Sylfaen" w:hAnsi="Sylfaen"/>
          <w:sz w:val="24"/>
          <w:szCs w:val="24"/>
          <w:lang w:val="fr-FR"/>
        </w:rPr>
        <w:t xml:space="preserve"> </w:t>
      </w:r>
      <w:r w:rsidRPr="00CF3D47">
        <w:rPr>
          <w:rFonts w:ascii="Sylfaen" w:hAnsi="Sylfaen"/>
          <w:sz w:val="24"/>
          <w:szCs w:val="24"/>
        </w:rPr>
        <w:t>են</w:t>
      </w:r>
      <w:r w:rsidRPr="00CF3D47">
        <w:rPr>
          <w:rFonts w:ascii="Sylfaen" w:hAnsi="Sylfaen"/>
          <w:sz w:val="24"/>
          <w:szCs w:val="24"/>
          <w:lang w:val="fr-FR"/>
        </w:rPr>
        <w:t xml:space="preserve"> </w:t>
      </w:r>
      <w:r w:rsidRPr="00CF3D47">
        <w:rPr>
          <w:rFonts w:ascii="Sylfaen" w:hAnsi="Sylfaen"/>
          <w:sz w:val="24"/>
          <w:szCs w:val="24"/>
        </w:rPr>
        <w:t>գտել</w:t>
      </w:r>
      <w:r w:rsidRPr="00CF3D47">
        <w:rPr>
          <w:rFonts w:ascii="Sylfaen" w:hAnsi="Sylfaen"/>
          <w:sz w:val="24"/>
          <w:szCs w:val="24"/>
          <w:lang w:val="fr-FR"/>
        </w:rPr>
        <w:t xml:space="preserve"> </w:t>
      </w:r>
      <w:r w:rsidRPr="00CF3D47">
        <w:rPr>
          <w:rFonts w:ascii="Sylfaen" w:hAnsi="Sylfaen"/>
          <w:sz w:val="24"/>
          <w:szCs w:val="24"/>
        </w:rPr>
        <w:t>բազմաթիվ</w:t>
      </w:r>
      <w:r w:rsidRPr="00CF3D47">
        <w:rPr>
          <w:rFonts w:ascii="Sylfaen" w:hAnsi="Sylfaen"/>
          <w:sz w:val="24"/>
          <w:szCs w:val="24"/>
          <w:lang w:val="fr-FR"/>
        </w:rPr>
        <w:t xml:space="preserve"> </w:t>
      </w:r>
      <w:r w:rsidRPr="00CF3D47">
        <w:rPr>
          <w:rFonts w:ascii="Sylfaen" w:hAnsi="Sylfaen"/>
          <w:sz w:val="24"/>
          <w:szCs w:val="24"/>
        </w:rPr>
        <w:t>իրադար</w:t>
      </w:r>
      <w:r w:rsidRPr="00CF3D47">
        <w:rPr>
          <w:rFonts w:ascii="Sylfaen" w:hAnsi="Sylfaen"/>
          <w:sz w:val="24"/>
          <w:szCs w:val="24"/>
          <w:lang w:val="fr-FR"/>
        </w:rPr>
        <w:softHyphen/>
      </w:r>
      <w:r w:rsidRPr="00CF3D47">
        <w:rPr>
          <w:rFonts w:ascii="Sylfaen" w:hAnsi="Sylfaen"/>
          <w:sz w:val="24"/>
          <w:szCs w:val="24"/>
        </w:rPr>
        <w:t>ձություններ</w:t>
      </w:r>
      <w:r w:rsidRPr="00CF3D47">
        <w:rPr>
          <w:rFonts w:ascii="Sylfaen" w:hAnsi="Sylfaen"/>
          <w:sz w:val="24"/>
          <w:szCs w:val="24"/>
          <w:lang w:val="fr-FR"/>
        </w:rPr>
        <w:t xml:space="preserve">, </w:t>
      </w:r>
      <w:r w:rsidRPr="00CF3D47">
        <w:rPr>
          <w:rFonts w:ascii="Sylfaen" w:hAnsi="Sylfaen"/>
          <w:sz w:val="24"/>
          <w:szCs w:val="24"/>
        </w:rPr>
        <w:t>այդ</w:t>
      </w:r>
      <w:r w:rsidRPr="00CF3D47">
        <w:rPr>
          <w:rFonts w:ascii="Sylfaen" w:hAnsi="Sylfaen"/>
          <w:sz w:val="24"/>
          <w:szCs w:val="24"/>
          <w:lang w:val="fr-FR"/>
        </w:rPr>
        <w:t xml:space="preserve"> </w:t>
      </w:r>
      <w:r w:rsidRPr="00CF3D47">
        <w:rPr>
          <w:rFonts w:ascii="Sylfaen" w:hAnsi="Sylfaen"/>
          <w:sz w:val="24"/>
          <w:szCs w:val="24"/>
        </w:rPr>
        <w:t>թվում</w:t>
      </w:r>
      <w:r w:rsidRPr="00CF3D47">
        <w:rPr>
          <w:rFonts w:ascii="Sylfaen" w:hAnsi="Sylfaen"/>
          <w:sz w:val="24"/>
          <w:szCs w:val="24"/>
          <w:lang w:val="fr-FR"/>
        </w:rPr>
        <w:t xml:space="preserve"> </w:t>
      </w:r>
      <w:r w:rsidRPr="00CF3D47">
        <w:rPr>
          <w:rFonts w:ascii="Sylfaen" w:hAnsi="Sylfaen"/>
          <w:sz w:val="24"/>
          <w:szCs w:val="24"/>
        </w:rPr>
        <w:t>և</w:t>
      </w:r>
      <w:r w:rsidRPr="00CF3D47">
        <w:rPr>
          <w:rFonts w:ascii="Sylfaen" w:hAnsi="Sylfaen"/>
          <w:sz w:val="24"/>
          <w:szCs w:val="24"/>
          <w:lang w:val="fr-FR"/>
        </w:rPr>
        <w:t xml:space="preserve"> </w:t>
      </w:r>
      <w:r w:rsidRPr="00CF3D47">
        <w:rPr>
          <w:rFonts w:ascii="Sylfaen" w:hAnsi="Sylfaen"/>
          <w:sz w:val="24"/>
          <w:szCs w:val="24"/>
        </w:rPr>
        <w:t>հաղթական</w:t>
      </w:r>
      <w:r w:rsidRPr="00CF3D47">
        <w:rPr>
          <w:rFonts w:ascii="Sylfaen" w:hAnsi="Sylfaen"/>
          <w:sz w:val="24"/>
          <w:szCs w:val="24"/>
          <w:lang w:val="fr-FR"/>
        </w:rPr>
        <w:t xml:space="preserve"> </w:t>
      </w:r>
      <w:r w:rsidRPr="00CF3D47">
        <w:rPr>
          <w:rFonts w:ascii="Sylfaen" w:hAnsi="Sylfaen"/>
          <w:sz w:val="24"/>
          <w:szCs w:val="24"/>
        </w:rPr>
        <w:t>մասնակցությունը</w:t>
      </w:r>
      <w:r w:rsidRPr="00CF3D47">
        <w:rPr>
          <w:rFonts w:ascii="Sylfaen" w:hAnsi="Sylfaen"/>
          <w:sz w:val="24"/>
          <w:szCs w:val="24"/>
          <w:lang w:val="fr-FR"/>
        </w:rPr>
        <w:t xml:space="preserve"> </w:t>
      </w:r>
      <w:r w:rsidRPr="00CF3D47">
        <w:rPr>
          <w:rFonts w:ascii="Sylfaen" w:hAnsi="Sylfaen"/>
          <w:sz w:val="24"/>
          <w:szCs w:val="24"/>
        </w:rPr>
        <w:t>Հայրենական</w:t>
      </w:r>
      <w:r w:rsidRPr="00CF3D47">
        <w:rPr>
          <w:rFonts w:ascii="Sylfaen" w:hAnsi="Sylfaen"/>
          <w:sz w:val="24"/>
          <w:szCs w:val="24"/>
          <w:lang w:val="fr-FR"/>
        </w:rPr>
        <w:t xml:space="preserve"> </w:t>
      </w:r>
      <w:r w:rsidRPr="00CF3D47">
        <w:rPr>
          <w:rFonts w:ascii="Sylfaen" w:hAnsi="Sylfaen"/>
          <w:sz w:val="24"/>
          <w:szCs w:val="24"/>
        </w:rPr>
        <w:t>մեծ</w:t>
      </w:r>
      <w:r w:rsidRPr="00CF3D47">
        <w:rPr>
          <w:rFonts w:ascii="Sylfaen" w:hAnsi="Sylfaen"/>
          <w:sz w:val="24"/>
          <w:szCs w:val="24"/>
          <w:lang w:val="fr-FR"/>
        </w:rPr>
        <w:t xml:space="preserve"> </w:t>
      </w:r>
      <w:r w:rsidRPr="00CF3D47">
        <w:rPr>
          <w:rFonts w:ascii="Sylfaen" w:hAnsi="Sylfaen"/>
          <w:sz w:val="24"/>
          <w:szCs w:val="24"/>
        </w:rPr>
        <w:t>պատերազմում</w:t>
      </w:r>
      <w:r w:rsidRPr="00CF3D47">
        <w:rPr>
          <w:rFonts w:ascii="Sylfaen" w:hAnsi="Sylfaen"/>
          <w:sz w:val="24"/>
          <w:szCs w:val="24"/>
          <w:lang w:val="fr-FR"/>
        </w:rPr>
        <w:t xml:space="preserve">, </w:t>
      </w:r>
      <w:r w:rsidRPr="00CF3D47">
        <w:rPr>
          <w:rFonts w:ascii="Sylfaen" w:hAnsi="Sylfaen"/>
          <w:sz w:val="24"/>
          <w:szCs w:val="24"/>
        </w:rPr>
        <w:t>Հայաստանի</w:t>
      </w:r>
      <w:r w:rsidRPr="00CF3D47">
        <w:rPr>
          <w:rFonts w:ascii="Sylfaen" w:hAnsi="Sylfaen"/>
          <w:sz w:val="24"/>
          <w:szCs w:val="24"/>
          <w:lang w:val="fr-FR"/>
        </w:rPr>
        <w:t xml:space="preserve"> </w:t>
      </w:r>
      <w:r w:rsidRPr="00CF3D47">
        <w:rPr>
          <w:rFonts w:ascii="Sylfaen" w:hAnsi="Sylfaen"/>
          <w:sz w:val="24"/>
          <w:szCs w:val="24"/>
        </w:rPr>
        <w:t>անկախ</w:t>
      </w:r>
      <w:r w:rsidRPr="00CF3D47">
        <w:rPr>
          <w:rFonts w:ascii="Sylfaen" w:hAnsi="Sylfaen"/>
          <w:sz w:val="24"/>
          <w:szCs w:val="24"/>
          <w:lang w:val="fr-FR"/>
        </w:rPr>
        <w:t xml:space="preserve"> </w:t>
      </w:r>
      <w:r w:rsidRPr="00CF3D47">
        <w:rPr>
          <w:rFonts w:ascii="Sylfaen" w:hAnsi="Sylfaen"/>
          <w:sz w:val="24"/>
          <w:szCs w:val="24"/>
        </w:rPr>
        <w:t>պետականության</w:t>
      </w:r>
      <w:r w:rsidRPr="00CF3D47">
        <w:rPr>
          <w:rFonts w:ascii="Sylfaen" w:hAnsi="Sylfaen"/>
          <w:sz w:val="24"/>
          <w:szCs w:val="24"/>
          <w:lang w:val="fr-FR"/>
        </w:rPr>
        <w:t xml:space="preserve"> </w:t>
      </w:r>
      <w:r w:rsidRPr="00CF3D47">
        <w:rPr>
          <w:rFonts w:ascii="Sylfaen" w:hAnsi="Sylfaen"/>
          <w:sz w:val="24"/>
          <w:szCs w:val="24"/>
        </w:rPr>
        <w:t>վերականգնումը</w:t>
      </w:r>
      <w:r w:rsidRPr="00CF3D47">
        <w:rPr>
          <w:rFonts w:ascii="Sylfaen" w:hAnsi="Sylfaen"/>
          <w:sz w:val="24"/>
          <w:szCs w:val="24"/>
          <w:lang w:val="fr-FR"/>
        </w:rPr>
        <w:t xml:space="preserve">, </w:t>
      </w:r>
      <w:r w:rsidRPr="00CF3D47">
        <w:rPr>
          <w:rFonts w:ascii="Sylfaen" w:hAnsi="Sylfaen"/>
          <w:sz w:val="24"/>
          <w:szCs w:val="24"/>
        </w:rPr>
        <w:t>Ար</w:t>
      </w:r>
      <w:r w:rsidRPr="00CF3D47">
        <w:rPr>
          <w:rFonts w:ascii="Sylfaen" w:hAnsi="Sylfaen"/>
          <w:sz w:val="24"/>
          <w:szCs w:val="24"/>
          <w:lang w:val="fr-FR"/>
        </w:rPr>
        <w:softHyphen/>
      </w:r>
      <w:r w:rsidRPr="00CF3D47">
        <w:rPr>
          <w:rFonts w:ascii="Sylfaen" w:hAnsi="Sylfaen"/>
          <w:sz w:val="24"/>
          <w:szCs w:val="24"/>
        </w:rPr>
        <w:t>ցախյան</w:t>
      </w:r>
      <w:r w:rsidRPr="00CF3D47">
        <w:rPr>
          <w:rFonts w:ascii="Sylfaen" w:hAnsi="Sylfaen"/>
          <w:sz w:val="24"/>
          <w:szCs w:val="24"/>
          <w:lang w:val="fr-FR"/>
        </w:rPr>
        <w:t xml:space="preserve"> </w:t>
      </w:r>
      <w:r w:rsidRPr="00CF3D47">
        <w:rPr>
          <w:rFonts w:ascii="Sylfaen" w:hAnsi="Sylfaen"/>
          <w:sz w:val="24"/>
          <w:szCs w:val="24"/>
        </w:rPr>
        <w:t>հաղթական</w:t>
      </w:r>
      <w:r w:rsidRPr="00CF3D47">
        <w:rPr>
          <w:rFonts w:ascii="Sylfaen" w:hAnsi="Sylfaen"/>
          <w:sz w:val="24"/>
          <w:szCs w:val="24"/>
          <w:lang w:val="fr-FR"/>
        </w:rPr>
        <w:t xml:space="preserve"> </w:t>
      </w:r>
      <w:r w:rsidRPr="00CF3D47">
        <w:rPr>
          <w:rFonts w:ascii="Sylfaen" w:hAnsi="Sylfaen"/>
          <w:sz w:val="24"/>
          <w:szCs w:val="24"/>
        </w:rPr>
        <w:t>ազատամարտը</w:t>
      </w:r>
      <w:r w:rsidRPr="00CF3D47">
        <w:rPr>
          <w:rFonts w:ascii="Sylfaen" w:hAnsi="Sylfaen"/>
          <w:sz w:val="24"/>
          <w:szCs w:val="24"/>
          <w:lang w:val="fr-FR"/>
        </w:rPr>
        <w:t xml:space="preserve"> </w:t>
      </w:r>
      <w:r w:rsidRPr="00CF3D47">
        <w:rPr>
          <w:rFonts w:ascii="Sylfaen" w:hAnsi="Sylfaen"/>
          <w:sz w:val="24"/>
          <w:szCs w:val="24"/>
        </w:rPr>
        <w:t>և</w:t>
      </w:r>
      <w:r w:rsidRPr="00CF3D47">
        <w:rPr>
          <w:rFonts w:ascii="Sylfaen" w:hAnsi="Sylfaen"/>
          <w:sz w:val="24"/>
          <w:szCs w:val="24"/>
          <w:lang w:val="fr-FR"/>
        </w:rPr>
        <w:t xml:space="preserve"> </w:t>
      </w:r>
      <w:r w:rsidRPr="00CF3D47">
        <w:rPr>
          <w:rFonts w:ascii="Sylfaen" w:hAnsi="Sylfaen"/>
          <w:sz w:val="24"/>
          <w:szCs w:val="24"/>
        </w:rPr>
        <w:t>այլն</w:t>
      </w:r>
      <w:r w:rsidRPr="00CF3D47">
        <w:rPr>
          <w:rFonts w:ascii="Sylfaen" w:hAnsi="Sylfaen"/>
          <w:sz w:val="24"/>
          <w:szCs w:val="24"/>
          <w:lang w:val="fr-FR"/>
        </w:rPr>
        <w:t xml:space="preserve">, </w:t>
      </w:r>
      <w:r w:rsidRPr="00CF3D47">
        <w:rPr>
          <w:rFonts w:ascii="Sylfaen" w:hAnsi="Sylfaen"/>
          <w:sz w:val="24"/>
          <w:szCs w:val="24"/>
        </w:rPr>
        <w:t>որոնք</w:t>
      </w:r>
      <w:r w:rsidRPr="00CF3D47">
        <w:rPr>
          <w:rFonts w:ascii="Sylfaen" w:hAnsi="Sylfaen"/>
          <w:sz w:val="24"/>
          <w:szCs w:val="24"/>
          <w:lang w:val="fr-FR"/>
        </w:rPr>
        <w:t xml:space="preserve"> </w:t>
      </w:r>
      <w:r w:rsidRPr="00CF3D47">
        <w:rPr>
          <w:rFonts w:ascii="Sylfaen" w:hAnsi="Sylfaen"/>
          <w:sz w:val="24"/>
          <w:szCs w:val="24"/>
        </w:rPr>
        <w:t>նույնպես</w:t>
      </w:r>
      <w:r w:rsidRPr="00CF3D47">
        <w:rPr>
          <w:rFonts w:ascii="Sylfaen" w:hAnsi="Sylfaen"/>
          <w:sz w:val="24"/>
          <w:szCs w:val="24"/>
          <w:lang w:val="fr-FR"/>
        </w:rPr>
        <w:t xml:space="preserve"> </w:t>
      </w:r>
      <w:r w:rsidRPr="00CF3D47">
        <w:rPr>
          <w:rFonts w:ascii="Sylfaen" w:hAnsi="Sylfaen"/>
          <w:sz w:val="24"/>
          <w:szCs w:val="24"/>
        </w:rPr>
        <w:t>այս</w:t>
      </w:r>
      <w:r w:rsidRPr="00CF3D47">
        <w:rPr>
          <w:rFonts w:ascii="Sylfaen" w:hAnsi="Sylfaen"/>
          <w:sz w:val="24"/>
          <w:szCs w:val="24"/>
          <w:lang w:val="fr-FR"/>
        </w:rPr>
        <w:t xml:space="preserve"> </w:t>
      </w:r>
      <w:r w:rsidRPr="00CF3D47">
        <w:rPr>
          <w:rFonts w:ascii="Sylfaen" w:hAnsi="Sylfaen"/>
          <w:sz w:val="24"/>
          <w:szCs w:val="24"/>
        </w:rPr>
        <w:t>կամ</w:t>
      </w:r>
      <w:r w:rsidRPr="00CF3D47">
        <w:rPr>
          <w:rFonts w:ascii="Sylfaen" w:hAnsi="Sylfaen"/>
          <w:sz w:val="24"/>
          <w:szCs w:val="24"/>
          <w:lang w:val="fr-FR"/>
        </w:rPr>
        <w:t xml:space="preserve"> </w:t>
      </w:r>
      <w:r w:rsidRPr="00CF3D47">
        <w:rPr>
          <w:rFonts w:ascii="Sylfaen" w:hAnsi="Sylfaen"/>
          <w:sz w:val="24"/>
          <w:szCs w:val="24"/>
        </w:rPr>
        <w:t>այն</w:t>
      </w:r>
      <w:r w:rsidRPr="00CF3D47">
        <w:rPr>
          <w:rFonts w:ascii="Sylfaen" w:hAnsi="Sylfaen"/>
          <w:sz w:val="24"/>
          <w:szCs w:val="24"/>
          <w:lang w:val="fr-FR"/>
        </w:rPr>
        <w:t xml:space="preserve"> </w:t>
      </w:r>
      <w:r w:rsidRPr="00CF3D47">
        <w:rPr>
          <w:rFonts w:ascii="Sylfaen" w:hAnsi="Sylfaen"/>
          <w:sz w:val="24"/>
          <w:szCs w:val="24"/>
        </w:rPr>
        <w:t>կերպ</w:t>
      </w:r>
      <w:r w:rsidRPr="00CF3D47">
        <w:rPr>
          <w:rFonts w:ascii="Sylfaen" w:hAnsi="Sylfaen"/>
          <w:sz w:val="24"/>
          <w:szCs w:val="24"/>
          <w:lang w:val="fr-FR"/>
        </w:rPr>
        <w:t xml:space="preserve"> </w:t>
      </w:r>
      <w:r w:rsidRPr="00CF3D47">
        <w:rPr>
          <w:rFonts w:ascii="Sylfaen" w:hAnsi="Sylfaen"/>
          <w:sz w:val="24"/>
          <w:szCs w:val="24"/>
        </w:rPr>
        <w:t>ազդում</w:t>
      </w:r>
      <w:r w:rsidRPr="00CF3D47">
        <w:rPr>
          <w:rFonts w:ascii="Sylfaen" w:hAnsi="Sylfaen"/>
          <w:sz w:val="24"/>
          <w:szCs w:val="24"/>
          <w:lang w:val="fr-FR"/>
        </w:rPr>
        <w:t xml:space="preserve"> </w:t>
      </w:r>
      <w:r w:rsidRPr="00CF3D47">
        <w:rPr>
          <w:rFonts w:ascii="Sylfaen" w:hAnsi="Sylfaen"/>
          <w:sz w:val="24"/>
          <w:szCs w:val="24"/>
        </w:rPr>
        <w:t>են</w:t>
      </w:r>
      <w:r w:rsidRPr="00CF3D47">
        <w:rPr>
          <w:rFonts w:ascii="Sylfaen" w:hAnsi="Sylfaen"/>
          <w:sz w:val="24"/>
          <w:szCs w:val="24"/>
          <w:lang w:val="fr-FR"/>
        </w:rPr>
        <w:t xml:space="preserve"> </w:t>
      </w:r>
      <w:r w:rsidRPr="00CF3D47">
        <w:rPr>
          <w:rFonts w:ascii="Sylfaen" w:hAnsi="Sylfaen"/>
          <w:sz w:val="24"/>
          <w:szCs w:val="24"/>
        </w:rPr>
        <w:t>Հայոց</w:t>
      </w:r>
      <w:r w:rsidRPr="00CF3D47">
        <w:rPr>
          <w:rFonts w:ascii="Sylfaen" w:hAnsi="Sylfaen"/>
          <w:sz w:val="24"/>
          <w:szCs w:val="24"/>
          <w:lang w:val="fr-FR"/>
        </w:rPr>
        <w:t xml:space="preserve"> </w:t>
      </w:r>
      <w:r w:rsidRPr="00CF3D47">
        <w:rPr>
          <w:rFonts w:ascii="Sylfaen" w:hAnsi="Sylfaen"/>
          <w:sz w:val="24"/>
          <w:szCs w:val="24"/>
        </w:rPr>
        <w:t>ցեղասպանության</w:t>
      </w:r>
      <w:r w:rsidRPr="00CF3D47">
        <w:rPr>
          <w:rFonts w:ascii="Sylfaen" w:hAnsi="Sylfaen"/>
          <w:sz w:val="24"/>
          <w:szCs w:val="24"/>
          <w:lang w:val="fr-FR"/>
        </w:rPr>
        <w:t xml:space="preserve"> </w:t>
      </w:r>
      <w:r w:rsidRPr="00CF3D47">
        <w:rPr>
          <w:rFonts w:ascii="Sylfaen" w:hAnsi="Sylfaen"/>
          <w:sz w:val="24"/>
          <w:szCs w:val="24"/>
        </w:rPr>
        <w:t>հիշողության</w:t>
      </w:r>
      <w:r w:rsidRPr="00CF3D47">
        <w:rPr>
          <w:rFonts w:ascii="Sylfaen" w:hAnsi="Sylfaen"/>
          <w:sz w:val="24"/>
          <w:szCs w:val="24"/>
          <w:lang w:val="fr-FR"/>
        </w:rPr>
        <w:t xml:space="preserve"> </w:t>
      </w:r>
      <w:r w:rsidRPr="00CF3D47">
        <w:rPr>
          <w:rFonts w:ascii="Sylfaen" w:hAnsi="Sylfaen"/>
          <w:sz w:val="24"/>
          <w:szCs w:val="24"/>
        </w:rPr>
        <w:t>դրսևորման</w:t>
      </w:r>
      <w:r w:rsidRPr="00CF3D47">
        <w:rPr>
          <w:rFonts w:ascii="Sylfaen" w:hAnsi="Sylfaen"/>
          <w:sz w:val="24"/>
          <w:szCs w:val="24"/>
          <w:lang w:val="fr-FR"/>
        </w:rPr>
        <w:t xml:space="preserve"> </w:t>
      </w:r>
      <w:r w:rsidRPr="00CF3D47">
        <w:rPr>
          <w:rFonts w:ascii="Sylfaen" w:hAnsi="Sylfaen"/>
          <w:sz w:val="24"/>
          <w:szCs w:val="24"/>
        </w:rPr>
        <w:t>ձևե</w:t>
      </w:r>
      <w:r w:rsidRPr="00CF3D47">
        <w:rPr>
          <w:rFonts w:ascii="Sylfaen" w:hAnsi="Sylfaen"/>
          <w:sz w:val="24"/>
          <w:szCs w:val="24"/>
          <w:lang w:val="fr-FR"/>
        </w:rPr>
        <w:softHyphen/>
      </w:r>
      <w:r w:rsidRPr="00CF3D47">
        <w:rPr>
          <w:rFonts w:ascii="Sylfaen" w:hAnsi="Sylfaen"/>
          <w:sz w:val="24"/>
          <w:szCs w:val="24"/>
        </w:rPr>
        <w:t>րի</w:t>
      </w:r>
      <w:r w:rsidRPr="00CF3D47">
        <w:rPr>
          <w:rFonts w:ascii="Sylfaen" w:hAnsi="Sylfaen"/>
          <w:sz w:val="24"/>
          <w:szCs w:val="24"/>
          <w:lang w:val="fr-FR"/>
        </w:rPr>
        <w:t xml:space="preserve"> </w:t>
      </w:r>
      <w:r w:rsidRPr="00CF3D47">
        <w:rPr>
          <w:rFonts w:ascii="Sylfaen" w:hAnsi="Sylfaen"/>
          <w:sz w:val="24"/>
          <w:szCs w:val="24"/>
        </w:rPr>
        <w:t>վրա։</w:t>
      </w:r>
      <w:r w:rsidRPr="00CF3D47">
        <w:rPr>
          <w:rFonts w:ascii="Sylfaen" w:hAnsi="Sylfaen"/>
          <w:sz w:val="24"/>
          <w:szCs w:val="24"/>
          <w:lang w:val="fr-FR"/>
        </w:rPr>
        <w:t xml:space="preserve"> </w:t>
      </w:r>
      <w:r w:rsidRPr="00CF3D47">
        <w:rPr>
          <w:rFonts w:ascii="Sylfaen" w:hAnsi="Sylfaen"/>
          <w:sz w:val="24"/>
          <w:szCs w:val="24"/>
        </w:rPr>
        <w:t>Թեման</w:t>
      </w:r>
      <w:r w:rsidRPr="00CF3D47">
        <w:rPr>
          <w:rFonts w:ascii="Sylfaen" w:hAnsi="Sylfaen"/>
          <w:sz w:val="24"/>
          <w:szCs w:val="24"/>
          <w:lang w:val="fr-FR"/>
        </w:rPr>
        <w:t xml:space="preserve"> </w:t>
      </w:r>
      <w:r w:rsidRPr="00CF3D47">
        <w:rPr>
          <w:rFonts w:ascii="Sylfaen" w:hAnsi="Sylfaen"/>
          <w:sz w:val="24"/>
          <w:szCs w:val="24"/>
        </w:rPr>
        <w:t>կարևորվում</w:t>
      </w:r>
      <w:r w:rsidRPr="00CF3D47">
        <w:rPr>
          <w:rFonts w:ascii="Sylfaen" w:hAnsi="Sylfaen"/>
          <w:sz w:val="24"/>
          <w:szCs w:val="24"/>
          <w:lang w:val="fr-FR"/>
        </w:rPr>
        <w:t xml:space="preserve"> </w:t>
      </w:r>
      <w:r w:rsidRPr="00CF3D47">
        <w:rPr>
          <w:rFonts w:ascii="Sylfaen" w:hAnsi="Sylfaen"/>
          <w:sz w:val="24"/>
          <w:szCs w:val="24"/>
        </w:rPr>
        <w:t>է</w:t>
      </w:r>
      <w:r w:rsidRPr="00CF3D47">
        <w:rPr>
          <w:rFonts w:ascii="Sylfaen" w:hAnsi="Sylfaen"/>
          <w:sz w:val="24"/>
          <w:szCs w:val="24"/>
          <w:lang w:val="fr-FR"/>
        </w:rPr>
        <w:t xml:space="preserve"> </w:t>
      </w:r>
      <w:r w:rsidRPr="00CF3D47">
        <w:rPr>
          <w:rFonts w:ascii="Sylfaen" w:hAnsi="Sylfaen"/>
          <w:sz w:val="24"/>
          <w:szCs w:val="24"/>
        </w:rPr>
        <w:t>նաև</w:t>
      </w:r>
      <w:r w:rsidRPr="00CF3D47">
        <w:rPr>
          <w:rFonts w:ascii="Sylfaen" w:hAnsi="Sylfaen"/>
          <w:sz w:val="24"/>
          <w:szCs w:val="24"/>
          <w:lang w:val="fr-FR"/>
        </w:rPr>
        <w:t xml:space="preserve"> </w:t>
      </w:r>
      <w:r w:rsidRPr="00CF3D47">
        <w:rPr>
          <w:rFonts w:ascii="Sylfaen" w:hAnsi="Sylfaen"/>
          <w:sz w:val="24"/>
          <w:szCs w:val="24"/>
        </w:rPr>
        <w:t>մատաղ</w:t>
      </w:r>
      <w:r w:rsidRPr="00CF3D47">
        <w:rPr>
          <w:rFonts w:ascii="Sylfaen" w:hAnsi="Sylfaen"/>
          <w:sz w:val="24"/>
          <w:szCs w:val="24"/>
          <w:lang w:val="fr-FR"/>
        </w:rPr>
        <w:t xml:space="preserve"> </w:t>
      </w:r>
      <w:r w:rsidRPr="00CF3D47">
        <w:rPr>
          <w:rFonts w:ascii="Sylfaen" w:hAnsi="Sylfaen"/>
          <w:sz w:val="24"/>
          <w:szCs w:val="24"/>
        </w:rPr>
        <w:t>սերնդին</w:t>
      </w:r>
      <w:r w:rsidRPr="00CF3D47">
        <w:rPr>
          <w:rFonts w:ascii="Sylfaen" w:hAnsi="Sylfaen"/>
          <w:sz w:val="24"/>
          <w:szCs w:val="24"/>
          <w:lang w:val="fr-FR"/>
        </w:rPr>
        <w:t xml:space="preserve"> </w:t>
      </w:r>
      <w:r w:rsidRPr="00CF3D47">
        <w:rPr>
          <w:rFonts w:ascii="Sylfaen" w:hAnsi="Sylfaen"/>
          <w:sz w:val="24"/>
          <w:szCs w:val="24"/>
        </w:rPr>
        <w:t>Հայոց</w:t>
      </w:r>
      <w:r w:rsidRPr="00CF3D47">
        <w:rPr>
          <w:rFonts w:ascii="Sylfaen" w:hAnsi="Sylfaen"/>
          <w:sz w:val="24"/>
          <w:szCs w:val="24"/>
          <w:lang w:val="fr-FR"/>
        </w:rPr>
        <w:t xml:space="preserve"> </w:t>
      </w:r>
      <w:r w:rsidRPr="00CF3D47">
        <w:rPr>
          <w:rFonts w:ascii="Sylfaen" w:hAnsi="Sylfaen"/>
          <w:sz w:val="24"/>
          <w:szCs w:val="24"/>
        </w:rPr>
        <w:t>ցեղասպա</w:t>
      </w:r>
      <w:r w:rsidRPr="00CF3D47">
        <w:rPr>
          <w:rFonts w:ascii="Sylfaen" w:hAnsi="Sylfaen"/>
          <w:sz w:val="24"/>
          <w:szCs w:val="24"/>
          <w:lang w:val="fr-FR"/>
        </w:rPr>
        <w:softHyphen/>
      </w:r>
      <w:r w:rsidRPr="00CF3D47">
        <w:rPr>
          <w:rFonts w:ascii="Sylfaen" w:hAnsi="Sylfaen"/>
          <w:sz w:val="24"/>
          <w:szCs w:val="24"/>
        </w:rPr>
        <w:t>նու</w:t>
      </w:r>
      <w:r w:rsidRPr="00CF3D47">
        <w:rPr>
          <w:rFonts w:ascii="Sylfaen" w:hAnsi="Sylfaen"/>
          <w:sz w:val="24"/>
          <w:szCs w:val="24"/>
          <w:lang w:val="fr-FR"/>
        </w:rPr>
        <w:softHyphen/>
      </w:r>
      <w:r w:rsidRPr="00CF3D47">
        <w:rPr>
          <w:rFonts w:ascii="Sylfaen" w:hAnsi="Sylfaen"/>
          <w:sz w:val="24"/>
          <w:szCs w:val="24"/>
        </w:rPr>
        <w:t>թյան</w:t>
      </w:r>
      <w:r w:rsidRPr="00CF3D47">
        <w:rPr>
          <w:rFonts w:ascii="Sylfaen" w:hAnsi="Sylfaen"/>
          <w:sz w:val="24"/>
          <w:szCs w:val="24"/>
          <w:lang w:val="fr-FR"/>
        </w:rPr>
        <w:t xml:space="preserve"> </w:t>
      </w:r>
      <w:r w:rsidRPr="00CF3D47">
        <w:rPr>
          <w:rFonts w:ascii="Sylfaen" w:hAnsi="Sylfaen"/>
          <w:sz w:val="24"/>
          <w:szCs w:val="24"/>
        </w:rPr>
        <w:t>պատմության</w:t>
      </w:r>
      <w:r w:rsidRPr="00CF3D47">
        <w:rPr>
          <w:rFonts w:ascii="Sylfaen" w:hAnsi="Sylfaen"/>
          <w:sz w:val="24"/>
          <w:szCs w:val="24"/>
          <w:lang w:val="fr-FR"/>
        </w:rPr>
        <w:t xml:space="preserve"> </w:t>
      </w:r>
      <w:r w:rsidRPr="00CF3D47">
        <w:rPr>
          <w:rFonts w:ascii="Sylfaen" w:hAnsi="Sylfaen"/>
          <w:sz w:val="24"/>
          <w:szCs w:val="24"/>
        </w:rPr>
        <w:t>մատուցման</w:t>
      </w:r>
      <w:r w:rsidRPr="00CF3D47">
        <w:rPr>
          <w:rFonts w:ascii="Sylfaen" w:hAnsi="Sylfaen"/>
          <w:sz w:val="24"/>
          <w:szCs w:val="24"/>
          <w:lang w:val="fr-FR"/>
        </w:rPr>
        <w:t xml:space="preserve"> </w:t>
      </w:r>
      <w:r w:rsidRPr="00CF3D47">
        <w:rPr>
          <w:rFonts w:ascii="Sylfaen" w:hAnsi="Sylfaen"/>
          <w:sz w:val="24"/>
          <w:szCs w:val="24"/>
        </w:rPr>
        <w:t>անհրաժեշտության</w:t>
      </w:r>
      <w:r w:rsidRPr="00CF3D47">
        <w:rPr>
          <w:rFonts w:ascii="Sylfaen" w:hAnsi="Sylfaen"/>
          <w:sz w:val="24"/>
          <w:szCs w:val="24"/>
          <w:lang w:val="fr-FR"/>
        </w:rPr>
        <w:t xml:space="preserve"> </w:t>
      </w:r>
      <w:r w:rsidRPr="00CF3D47">
        <w:rPr>
          <w:rFonts w:ascii="Sylfaen" w:hAnsi="Sylfaen"/>
          <w:sz w:val="24"/>
          <w:szCs w:val="24"/>
        </w:rPr>
        <w:t>գործոնով</w:t>
      </w:r>
      <w:r w:rsidRPr="00CF3D47">
        <w:rPr>
          <w:rFonts w:ascii="Sylfaen" w:hAnsi="Sylfaen"/>
          <w:sz w:val="24"/>
          <w:szCs w:val="24"/>
          <w:lang w:val="fr-FR"/>
        </w:rPr>
        <w:t xml:space="preserve">. </w:t>
      </w:r>
      <w:proofErr w:type="gramStart"/>
      <w:r w:rsidRPr="00CF3D47">
        <w:rPr>
          <w:rFonts w:ascii="Sylfaen" w:hAnsi="Sylfaen"/>
          <w:sz w:val="24"/>
          <w:szCs w:val="24"/>
        </w:rPr>
        <w:t>ինչ</w:t>
      </w:r>
      <w:proofErr w:type="gramEnd"/>
      <w:r w:rsidRPr="00CF3D47">
        <w:rPr>
          <w:rFonts w:ascii="Sylfaen" w:hAnsi="Sylfaen"/>
          <w:sz w:val="24"/>
          <w:szCs w:val="24"/>
          <w:lang w:val="fr-FR"/>
        </w:rPr>
        <w:t xml:space="preserve"> </w:t>
      </w:r>
      <w:r w:rsidRPr="00CF3D47">
        <w:rPr>
          <w:rFonts w:ascii="Sylfaen" w:hAnsi="Sylfaen"/>
          <w:sz w:val="24"/>
          <w:szCs w:val="24"/>
        </w:rPr>
        <w:t>և</w:t>
      </w:r>
      <w:r w:rsidRPr="00CF3D47">
        <w:rPr>
          <w:rFonts w:ascii="Sylfaen" w:hAnsi="Sylfaen"/>
          <w:sz w:val="24"/>
          <w:szCs w:val="24"/>
          <w:lang w:val="fr-FR"/>
        </w:rPr>
        <w:t xml:space="preserve"> </w:t>
      </w:r>
      <w:r w:rsidRPr="00CF3D47">
        <w:rPr>
          <w:rFonts w:ascii="Sylfaen" w:hAnsi="Sylfaen"/>
          <w:sz w:val="24"/>
          <w:szCs w:val="24"/>
        </w:rPr>
        <w:t>ինչ</w:t>
      </w:r>
      <w:r w:rsidRPr="00CF3D47">
        <w:rPr>
          <w:rFonts w:ascii="Sylfaen" w:hAnsi="Sylfaen"/>
          <w:sz w:val="24"/>
          <w:szCs w:val="24"/>
          <w:lang w:val="fr-FR"/>
        </w:rPr>
        <w:softHyphen/>
      </w:r>
      <w:r w:rsidRPr="00CF3D47">
        <w:rPr>
          <w:rFonts w:ascii="Sylfaen" w:hAnsi="Sylfaen"/>
          <w:sz w:val="24"/>
          <w:szCs w:val="24"/>
        </w:rPr>
        <w:t>պես</w:t>
      </w:r>
      <w:r w:rsidRPr="00CF3D47">
        <w:rPr>
          <w:rFonts w:ascii="Sylfaen" w:hAnsi="Sylfaen"/>
          <w:sz w:val="24"/>
          <w:szCs w:val="24"/>
          <w:lang w:val="fr-FR"/>
        </w:rPr>
        <w:t xml:space="preserve"> </w:t>
      </w:r>
      <w:r w:rsidRPr="00CF3D47">
        <w:rPr>
          <w:rFonts w:ascii="Sylfaen" w:hAnsi="Sylfaen"/>
          <w:sz w:val="24"/>
          <w:szCs w:val="24"/>
        </w:rPr>
        <w:t>անել</w:t>
      </w:r>
      <w:r w:rsidRPr="00CF3D47">
        <w:rPr>
          <w:rFonts w:ascii="Sylfaen" w:hAnsi="Sylfaen"/>
          <w:sz w:val="24"/>
          <w:szCs w:val="24"/>
          <w:lang w:val="fr-FR"/>
        </w:rPr>
        <w:t xml:space="preserve">, </w:t>
      </w:r>
      <w:r w:rsidRPr="00CF3D47">
        <w:rPr>
          <w:rFonts w:ascii="Sylfaen" w:hAnsi="Sylfaen"/>
          <w:sz w:val="24"/>
          <w:szCs w:val="24"/>
        </w:rPr>
        <w:t>որպեսզի</w:t>
      </w:r>
      <w:r w:rsidRPr="00CF3D47">
        <w:rPr>
          <w:rFonts w:ascii="Sylfaen" w:hAnsi="Sylfaen"/>
          <w:sz w:val="24"/>
          <w:szCs w:val="24"/>
          <w:lang w:val="fr-FR"/>
        </w:rPr>
        <w:t xml:space="preserve"> </w:t>
      </w:r>
      <w:r w:rsidRPr="00CF3D47">
        <w:rPr>
          <w:rFonts w:ascii="Sylfaen" w:hAnsi="Sylfaen"/>
          <w:sz w:val="24"/>
          <w:szCs w:val="24"/>
        </w:rPr>
        <w:t>երեխաների</w:t>
      </w:r>
      <w:r w:rsidRPr="00CF3D47">
        <w:rPr>
          <w:rFonts w:ascii="Sylfaen" w:hAnsi="Sylfaen"/>
          <w:sz w:val="24"/>
          <w:szCs w:val="24"/>
          <w:lang w:val="fr-FR"/>
        </w:rPr>
        <w:t xml:space="preserve"> </w:t>
      </w:r>
      <w:r w:rsidRPr="00CF3D47">
        <w:rPr>
          <w:rFonts w:ascii="Sylfaen" w:hAnsi="Sylfaen"/>
          <w:sz w:val="24"/>
          <w:szCs w:val="24"/>
        </w:rPr>
        <w:t>մեջ</w:t>
      </w:r>
      <w:r w:rsidRPr="00CF3D47">
        <w:rPr>
          <w:rFonts w:ascii="Sylfaen" w:hAnsi="Sylfaen"/>
          <w:sz w:val="24"/>
          <w:szCs w:val="24"/>
          <w:lang w:val="fr-FR"/>
        </w:rPr>
        <w:t xml:space="preserve"> </w:t>
      </w:r>
      <w:r w:rsidRPr="00CF3D47">
        <w:rPr>
          <w:rFonts w:ascii="Sylfaen" w:hAnsi="Sylfaen"/>
          <w:sz w:val="24"/>
          <w:szCs w:val="24"/>
        </w:rPr>
        <w:t>ցեղասպանության</w:t>
      </w:r>
      <w:r w:rsidRPr="00CF3D47">
        <w:rPr>
          <w:rFonts w:ascii="Sylfaen" w:hAnsi="Sylfaen"/>
          <w:sz w:val="24"/>
          <w:szCs w:val="24"/>
          <w:lang w:val="fr-FR"/>
        </w:rPr>
        <w:t xml:space="preserve"> </w:t>
      </w:r>
      <w:r w:rsidRPr="00CF3D47">
        <w:rPr>
          <w:rFonts w:ascii="Sylfaen" w:hAnsi="Sylfaen"/>
          <w:sz w:val="24"/>
          <w:szCs w:val="24"/>
        </w:rPr>
        <w:t>դասավանդումը</w:t>
      </w:r>
      <w:r w:rsidRPr="00CF3D47">
        <w:rPr>
          <w:rFonts w:ascii="Sylfaen" w:hAnsi="Sylfaen"/>
          <w:sz w:val="24"/>
          <w:szCs w:val="24"/>
          <w:lang w:val="fr-FR"/>
        </w:rPr>
        <w:t xml:space="preserve"> </w:t>
      </w:r>
      <w:r w:rsidRPr="00CF3D47">
        <w:rPr>
          <w:rFonts w:ascii="Sylfaen" w:hAnsi="Sylfaen"/>
          <w:sz w:val="24"/>
          <w:szCs w:val="24"/>
        </w:rPr>
        <w:t>հան</w:t>
      </w:r>
      <w:r w:rsidRPr="00CF3D47">
        <w:rPr>
          <w:rFonts w:ascii="Sylfaen" w:hAnsi="Sylfaen"/>
          <w:sz w:val="24"/>
          <w:szCs w:val="24"/>
          <w:lang w:val="fr-FR"/>
        </w:rPr>
        <w:softHyphen/>
      </w:r>
      <w:r w:rsidRPr="00CF3D47">
        <w:rPr>
          <w:rFonts w:ascii="Sylfaen" w:hAnsi="Sylfaen"/>
          <w:sz w:val="24"/>
          <w:szCs w:val="24"/>
        </w:rPr>
        <w:t>գեցնի</w:t>
      </w:r>
      <w:r w:rsidRPr="00CF3D47">
        <w:rPr>
          <w:rFonts w:ascii="Sylfaen" w:hAnsi="Sylfaen"/>
          <w:sz w:val="24"/>
          <w:szCs w:val="24"/>
          <w:lang w:val="fr-FR"/>
        </w:rPr>
        <w:t xml:space="preserve"> </w:t>
      </w:r>
      <w:r w:rsidRPr="00CF3D47">
        <w:rPr>
          <w:rFonts w:ascii="Sylfaen" w:hAnsi="Sylfaen"/>
          <w:sz w:val="24"/>
          <w:szCs w:val="24"/>
        </w:rPr>
        <w:t>ոչ</w:t>
      </w:r>
      <w:r w:rsidRPr="00CF3D47">
        <w:rPr>
          <w:rFonts w:ascii="Sylfaen" w:hAnsi="Sylfaen"/>
          <w:sz w:val="24"/>
          <w:szCs w:val="24"/>
          <w:lang w:val="fr-FR"/>
        </w:rPr>
        <w:t xml:space="preserve"> </w:t>
      </w:r>
      <w:r w:rsidRPr="00CF3D47">
        <w:rPr>
          <w:rFonts w:ascii="Sylfaen" w:hAnsi="Sylfaen"/>
          <w:sz w:val="24"/>
          <w:szCs w:val="24"/>
        </w:rPr>
        <w:t>թե</w:t>
      </w:r>
      <w:r w:rsidRPr="00CF3D47">
        <w:rPr>
          <w:rFonts w:ascii="Sylfaen" w:hAnsi="Sylfaen"/>
          <w:sz w:val="24"/>
          <w:szCs w:val="24"/>
          <w:lang w:val="fr-FR"/>
        </w:rPr>
        <w:t xml:space="preserve"> </w:t>
      </w:r>
      <w:r w:rsidRPr="00CF3D47">
        <w:rPr>
          <w:rFonts w:ascii="Sylfaen" w:hAnsi="Sylfaen"/>
          <w:sz w:val="24"/>
          <w:szCs w:val="24"/>
        </w:rPr>
        <w:t>բարդույթների</w:t>
      </w:r>
      <w:r w:rsidRPr="00CF3D47">
        <w:rPr>
          <w:rFonts w:ascii="Sylfaen" w:hAnsi="Sylfaen"/>
          <w:sz w:val="24"/>
          <w:szCs w:val="24"/>
          <w:lang w:val="fr-FR"/>
        </w:rPr>
        <w:t xml:space="preserve">, </w:t>
      </w:r>
      <w:r w:rsidRPr="00CF3D47">
        <w:rPr>
          <w:rFonts w:ascii="Sylfaen" w:hAnsi="Sylfaen"/>
          <w:sz w:val="24"/>
          <w:szCs w:val="24"/>
        </w:rPr>
        <w:t>այլ</w:t>
      </w:r>
      <w:r w:rsidRPr="00CF3D47">
        <w:rPr>
          <w:rFonts w:ascii="Sylfaen" w:hAnsi="Sylfaen"/>
          <w:sz w:val="24"/>
          <w:szCs w:val="24"/>
          <w:lang w:val="fr-FR"/>
        </w:rPr>
        <w:t xml:space="preserve"> </w:t>
      </w:r>
      <w:r w:rsidRPr="00CF3D47">
        <w:rPr>
          <w:rFonts w:ascii="Sylfaen" w:hAnsi="Sylfaen"/>
          <w:sz w:val="24"/>
          <w:szCs w:val="24"/>
        </w:rPr>
        <w:t>պայքարող</w:t>
      </w:r>
      <w:r w:rsidRPr="00CF3D47">
        <w:rPr>
          <w:rFonts w:ascii="Sylfaen" w:hAnsi="Sylfaen"/>
          <w:sz w:val="24"/>
          <w:szCs w:val="24"/>
          <w:lang w:val="fr-FR"/>
        </w:rPr>
        <w:t xml:space="preserve">, </w:t>
      </w:r>
      <w:r w:rsidRPr="00CF3D47">
        <w:rPr>
          <w:rFonts w:ascii="Sylfaen" w:hAnsi="Sylfaen"/>
          <w:sz w:val="24"/>
          <w:szCs w:val="24"/>
        </w:rPr>
        <w:t>մարտնչող</w:t>
      </w:r>
      <w:r w:rsidRPr="00CF3D47">
        <w:rPr>
          <w:rFonts w:ascii="Sylfaen" w:hAnsi="Sylfaen"/>
          <w:sz w:val="24"/>
          <w:szCs w:val="24"/>
          <w:lang w:val="fr-FR"/>
        </w:rPr>
        <w:t xml:space="preserve">, </w:t>
      </w:r>
      <w:r w:rsidRPr="00CF3D47">
        <w:rPr>
          <w:rFonts w:ascii="Sylfaen" w:hAnsi="Sylfaen"/>
          <w:sz w:val="24"/>
          <w:szCs w:val="24"/>
        </w:rPr>
        <w:t>հայրենասեր</w:t>
      </w:r>
      <w:r w:rsidRPr="00CF3D47">
        <w:rPr>
          <w:rFonts w:ascii="Sylfaen" w:hAnsi="Sylfaen"/>
          <w:sz w:val="24"/>
          <w:szCs w:val="24"/>
          <w:lang w:val="fr-FR"/>
        </w:rPr>
        <w:t xml:space="preserve"> </w:t>
      </w:r>
      <w:r w:rsidRPr="00CF3D47">
        <w:rPr>
          <w:rFonts w:ascii="Sylfaen" w:hAnsi="Sylfaen"/>
          <w:sz w:val="24"/>
          <w:szCs w:val="24"/>
        </w:rPr>
        <w:t>քա</w:t>
      </w:r>
      <w:r w:rsidRPr="00CF3D47">
        <w:rPr>
          <w:rFonts w:ascii="Sylfaen" w:hAnsi="Sylfaen"/>
          <w:sz w:val="24"/>
          <w:szCs w:val="24"/>
          <w:lang w:val="fr-FR"/>
        </w:rPr>
        <w:softHyphen/>
      </w:r>
      <w:r w:rsidRPr="00CF3D47">
        <w:rPr>
          <w:rFonts w:ascii="Sylfaen" w:hAnsi="Sylfaen"/>
          <w:sz w:val="24"/>
          <w:szCs w:val="24"/>
        </w:rPr>
        <w:t>ղա</w:t>
      </w:r>
      <w:r w:rsidRPr="00CF3D47">
        <w:rPr>
          <w:rFonts w:ascii="Sylfaen" w:hAnsi="Sylfaen"/>
          <w:sz w:val="24"/>
          <w:szCs w:val="24"/>
          <w:lang w:val="fr-FR"/>
        </w:rPr>
        <w:softHyphen/>
      </w:r>
      <w:r w:rsidRPr="00CF3D47">
        <w:rPr>
          <w:rFonts w:ascii="Sylfaen" w:hAnsi="Sylfaen"/>
          <w:sz w:val="24"/>
          <w:szCs w:val="24"/>
        </w:rPr>
        <w:t>քացու</w:t>
      </w:r>
      <w:r w:rsidRPr="00CF3D47">
        <w:rPr>
          <w:rFonts w:ascii="Sylfaen" w:hAnsi="Sylfaen"/>
          <w:sz w:val="24"/>
          <w:szCs w:val="24"/>
          <w:lang w:val="fr-FR"/>
        </w:rPr>
        <w:t xml:space="preserve"> </w:t>
      </w:r>
      <w:r w:rsidRPr="00CF3D47">
        <w:rPr>
          <w:rFonts w:ascii="Sylfaen" w:hAnsi="Sylfaen"/>
          <w:sz w:val="24"/>
          <w:szCs w:val="24"/>
        </w:rPr>
        <w:t>կերպարի</w:t>
      </w:r>
      <w:r w:rsidRPr="00CF3D47">
        <w:rPr>
          <w:rFonts w:ascii="Sylfaen" w:hAnsi="Sylfaen"/>
          <w:sz w:val="24"/>
          <w:szCs w:val="24"/>
          <w:lang w:val="fr-FR"/>
        </w:rPr>
        <w:t xml:space="preserve"> </w:t>
      </w:r>
      <w:r w:rsidRPr="00CF3D47">
        <w:rPr>
          <w:rFonts w:ascii="Sylfaen" w:hAnsi="Sylfaen"/>
          <w:sz w:val="24"/>
          <w:szCs w:val="24"/>
        </w:rPr>
        <w:t>ձևավորմանը։</w:t>
      </w:r>
      <w:r w:rsidRPr="00CF3D47">
        <w:rPr>
          <w:rFonts w:ascii="Sylfaen" w:hAnsi="Sylfaen"/>
          <w:sz w:val="24"/>
          <w:szCs w:val="24"/>
          <w:lang w:val="fr-FR"/>
        </w:rPr>
        <w:t xml:space="preserve"> </w:t>
      </w:r>
      <w:r w:rsidRPr="00CF3D47">
        <w:rPr>
          <w:rFonts w:ascii="Sylfaen" w:hAnsi="Sylfaen"/>
          <w:sz w:val="24"/>
          <w:szCs w:val="24"/>
        </w:rPr>
        <w:t>Զեկուցման</w:t>
      </w:r>
      <w:r w:rsidRPr="00CF3D47">
        <w:rPr>
          <w:rFonts w:ascii="Sylfaen" w:hAnsi="Sylfaen"/>
          <w:sz w:val="24"/>
          <w:szCs w:val="24"/>
          <w:lang w:val="fr-FR"/>
        </w:rPr>
        <w:t xml:space="preserve"> </w:t>
      </w:r>
      <w:r w:rsidRPr="00CF3D47">
        <w:rPr>
          <w:rFonts w:ascii="Sylfaen" w:hAnsi="Sylfaen"/>
          <w:sz w:val="24"/>
          <w:szCs w:val="24"/>
        </w:rPr>
        <w:t>մեջ</w:t>
      </w:r>
      <w:r w:rsidRPr="00CF3D47">
        <w:rPr>
          <w:rFonts w:ascii="Sylfaen" w:hAnsi="Sylfaen"/>
          <w:sz w:val="24"/>
          <w:szCs w:val="24"/>
          <w:lang w:val="fr-FR"/>
        </w:rPr>
        <w:t xml:space="preserve"> </w:t>
      </w:r>
      <w:r w:rsidRPr="00CF3D47">
        <w:rPr>
          <w:rFonts w:ascii="Sylfaen" w:hAnsi="Sylfaen"/>
          <w:sz w:val="24"/>
          <w:szCs w:val="24"/>
        </w:rPr>
        <w:t>փորձ</w:t>
      </w:r>
      <w:r w:rsidRPr="00CF3D47">
        <w:rPr>
          <w:rFonts w:ascii="Sylfaen" w:hAnsi="Sylfaen"/>
          <w:sz w:val="24"/>
          <w:szCs w:val="24"/>
          <w:lang w:val="fr-FR"/>
        </w:rPr>
        <w:t xml:space="preserve"> </w:t>
      </w:r>
      <w:r w:rsidRPr="00CF3D47">
        <w:rPr>
          <w:rFonts w:ascii="Sylfaen" w:hAnsi="Sylfaen"/>
          <w:sz w:val="24"/>
          <w:szCs w:val="24"/>
        </w:rPr>
        <w:t>է</w:t>
      </w:r>
      <w:r w:rsidRPr="00CF3D47">
        <w:rPr>
          <w:rFonts w:ascii="Sylfaen" w:hAnsi="Sylfaen"/>
          <w:sz w:val="24"/>
          <w:szCs w:val="24"/>
          <w:lang w:val="fr-FR"/>
        </w:rPr>
        <w:t xml:space="preserve"> </w:t>
      </w:r>
      <w:r w:rsidRPr="00CF3D47">
        <w:rPr>
          <w:rFonts w:ascii="Sylfaen" w:hAnsi="Sylfaen"/>
          <w:sz w:val="24"/>
          <w:szCs w:val="24"/>
        </w:rPr>
        <w:t>արվելու</w:t>
      </w:r>
      <w:r w:rsidRPr="00CF3D47">
        <w:rPr>
          <w:rFonts w:ascii="Sylfaen" w:hAnsi="Sylfaen"/>
          <w:sz w:val="24"/>
          <w:szCs w:val="24"/>
          <w:lang w:val="fr-FR"/>
        </w:rPr>
        <w:t xml:space="preserve"> </w:t>
      </w:r>
      <w:r w:rsidRPr="00CF3D47">
        <w:rPr>
          <w:rFonts w:ascii="Sylfaen" w:hAnsi="Sylfaen"/>
          <w:sz w:val="24"/>
          <w:szCs w:val="24"/>
        </w:rPr>
        <w:t>մատ</w:t>
      </w:r>
      <w:r w:rsidRPr="00CF3D47">
        <w:rPr>
          <w:rFonts w:ascii="Sylfaen" w:hAnsi="Sylfaen"/>
          <w:sz w:val="24"/>
          <w:szCs w:val="24"/>
          <w:lang w:val="fr-FR"/>
        </w:rPr>
        <w:softHyphen/>
      </w:r>
      <w:r w:rsidRPr="00CF3D47">
        <w:rPr>
          <w:rFonts w:ascii="Sylfaen" w:hAnsi="Sylfaen"/>
          <w:sz w:val="24"/>
          <w:szCs w:val="24"/>
        </w:rPr>
        <w:t>նանշել</w:t>
      </w:r>
      <w:r w:rsidRPr="00CF3D47">
        <w:rPr>
          <w:rFonts w:ascii="Sylfaen" w:hAnsi="Sylfaen"/>
          <w:sz w:val="24"/>
          <w:szCs w:val="24"/>
          <w:lang w:val="fr-FR"/>
        </w:rPr>
        <w:t xml:space="preserve"> </w:t>
      </w:r>
      <w:r w:rsidRPr="00CF3D47">
        <w:rPr>
          <w:rFonts w:ascii="Sylfaen" w:hAnsi="Sylfaen"/>
          <w:sz w:val="24"/>
          <w:szCs w:val="24"/>
        </w:rPr>
        <w:t>նշված</w:t>
      </w:r>
      <w:r w:rsidRPr="00CF3D47">
        <w:rPr>
          <w:rFonts w:ascii="Sylfaen" w:hAnsi="Sylfaen"/>
          <w:sz w:val="24"/>
          <w:szCs w:val="24"/>
          <w:lang w:val="fr-FR"/>
        </w:rPr>
        <w:t xml:space="preserve"> </w:t>
      </w:r>
      <w:r w:rsidRPr="00CF3D47">
        <w:rPr>
          <w:rFonts w:ascii="Sylfaen" w:hAnsi="Sylfaen"/>
          <w:sz w:val="24"/>
          <w:szCs w:val="24"/>
        </w:rPr>
        <w:t>հարցերի</w:t>
      </w:r>
      <w:r w:rsidRPr="00CF3D47">
        <w:rPr>
          <w:rFonts w:ascii="Sylfaen" w:hAnsi="Sylfaen"/>
          <w:sz w:val="24"/>
          <w:szCs w:val="24"/>
          <w:lang w:val="fr-FR"/>
        </w:rPr>
        <w:t xml:space="preserve"> </w:t>
      </w:r>
      <w:r w:rsidRPr="00CF3D47">
        <w:rPr>
          <w:rFonts w:ascii="Sylfaen" w:hAnsi="Sylfaen"/>
          <w:sz w:val="24"/>
          <w:szCs w:val="24"/>
        </w:rPr>
        <w:t>լուծումների</w:t>
      </w:r>
      <w:r w:rsidRPr="00CF3D47">
        <w:rPr>
          <w:rFonts w:ascii="Sylfaen" w:hAnsi="Sylfaen"/>
          <w:sz w:val="24"/>
          <w:szCs w:val="24"/>
          <w:lang w:val="fr-FR"/>
        </w:rPr>
        <w:t xml:space="preserve"> </w:t>
      </w:r>
      <w:r w:rsidRPr="00CF3D47">
        <w:rPr>
          <w:rFonts w:ascii="Sylfaen" w:hAnsi="Sylfaen"/>
          <w:sz w:val="24"/>
          <w:szCs w:val="24"/>
        </w:rPr>
        <w:t>հիմնական</w:t>
      </w:r>
      <w:r w:rsidRPr="00CF3D47">
        <w:rPr>
          <w:rFonts w:ascii="Sylfaen" w:hAnsi="Sylfaen"/>
          <w:sz w:val="24"/>
          <w:szCs w:val="24"/>
          <w:lang w:val="fr-FR"/>
        </w:rPr>
        <w:t xml:space="preserve"> </w:t>
      </w:r>
      <w:r w:rsidRPr="00CF3D47">
        <w:rPr>
          <w:rFonts w:ascii="Sylfaen" w:hAnsi="Sylfaen"/>
          <w:sz w:val="24"/>
          <w:szCs w:val="24"/>
        </w:rPr>
        <w:t>ուղղությունները։</w:t>
      </w:r>
      <w:r w:rsidRPr="00CF3D47">
        <w:rPr>
          <w:rFonts w:ascii="Sylfaen" w:hAnsi="Sylfaen"/>
          <w:sz w:val="24"/>
          <w:szCs w:val="24"/>
          <w:lang w:val="fr-FR"/>
        </w:rPr>
        <w:t xml:space="preserve">    </w:t>
      </w:r>
    </w:p>
    <w:p w:rsidR="00770C92" w:rsidRPr="001A1531" w:rsidRDefault="00770C92">
      <w:pPr>
        <w:rPr>
          <w:lang w:val="fr-FR"/>
        </w:rPr>
      </w:pPr>
    </w:p>
    <w:sectPr w:rsidR="00770C92" w:rsidRPr="001A1531" w:rsidSect="00770C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32" w:rsidRDefault="00B15732" w:rsidP="00FC0DAA">
      <w:pPr>
        <w:spacing w:after="0" w:line="240" w:lineRule="auto"/>
      </w:pPr>
      <w:r>
        <w:separator/>
      </w:r>
    </w:p>
  </w:endnote>
  <w:endnote w:type="continuationSeparator" w:id="0">
    <w:p w:rsidR="00B15732" w:rsidRDefault="00B15732" w:rsidP="00FC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HEA Grapalat">
    <w:altName w:val="Arial"/>
    <w:panose1 w:val="00000000000000000000"/>
    <w:charset w:val="00"/>
    <w:family w:val="modern"/>
    <w:notTrueType/>
    <w:pitch w:val="variable"/>
    <w:sig w:usb0="00000001" w:usb1="5000204B" w:usb2="00000000" w:usb3="00000000" w:csb0="0000009F" w:csb1="00000000"/>
  </w:font>
  <w:font w:name="Arian AMU">
    <w:altName w:val="Arial Unicode MS"/>
    <w:charset w:val="CC"/>
    <w:family w:val="auto"/>
    <w:pitch w:val="variable"/>
    <w:sig w:usb0="00000000" w:usb1="5000000A" w:usb2="00000000" w:usb3="00000000" w:csb0="000101FF" w:csb1="00000000"/>
  </w:font>
  <w:font w:name="FreeSeri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32" w:rsidRDefault="00B15732" w:rsidP="00FC0DAA">
      <w:pPr>
        <w:spacing w:after="0" w:line="240" w:lineRule="auto"/>
      </w:pPr>
      <w:r>
        <w:separator/>
      </w:r>
    </w:p>
  </w:footnote>
  <w:footnote w:type="continuationSeparator" w:id="0">
    <w:p w:rsidR="00B15732" w:rsidRDefault="00B15732" w:rsidP="00FC0DAA">
      <w:pPr>
        <w:spacing w:after="0" w:line="240" w:lineRule="auto"/>
      </w:pPr>
      <w:r>
        <w:continuationSeparator/>
      </w:r>
    </w:p>
  </w:footnote>
  <w:footnote w:id="1">
    <w:p w:rsidR="00FC0DAA" w:rsidRDefault="00FC0DAA" w:rsidP="00FC0DAA">
      <w:pPr>
        <w:pStyle w:val="FootnoteText"/>
        <w:jc w:val="both"/>
        <w:rPr>
          <w:rFonts w:ascii="Sylfaen" w:hAnsi="Sylfaen"/>
          <w:lang w:val="ru-RU"/>
        </w:rPr>
      </w:pPr>
      <w:r>
        <w:rPr>
          <w:rStyle w:val="FootnoteReference"/>
        </w:rPr>
        <w:footnoteRef/>
      </w:r>
      <w:r>
        <w:rPr>
          <w:rFonts w:ascii="Sylfaen" w:hAnsi="Sylfaen"/>
          <w:lang w:val="ru-RU"/>
        </w:rPr>
        <w:t>Զեկուցման համար հիմք են ծառայել հեղինակի անձնական նախաձեռնությամբ իրականացված այցելությունների արդյունքում Ախալցխայի հայկական գյուղերից գրանցված դաշտային ազգագրական նյութերը: Զեկուցման ընթացքում օգտագործված մեջբերումները, նկարներն ու տեսանյութերը Ախալցխայի ՓոքրՊամաչ գյուղից են՝ գրանցված 2017-2019 թթ</w:t>
      </w:r>
      <w:r>
        <w:rPr>
          <w:rFonts w:ascii="Sylfaen" w:hAnsi="Sylfaen"/>
        </w:rPr>
        <w:t>.</w:t>
      </w:r>
      <w:r>
        <w:rPr>
          <w:rFonts w:ascii="Sylfaen" w:hAnsi="Sylfaen"/>
          <w:lang w:val="ru-RU"/>
        </w:rPr>
        <w:t xml:space="preserve"> ընթացքում: </w:t>
      </w:r>
    </w:p>
  </w:footnote>
  <w:footnote w:id="2">
    <w:p w:rsidR="00FC0DAA" w:rsidRDefault="00FC0DAA" w:rsidP="00FC0DAA">
      <w:pPr>
        <w:pStyle w:val="FootnoteText"/>
        <w:jc w:val="both"/>
        <w:rPr>
          <w:rFonts w:ascii="Sylfaen" w:hAnsi="Sylfaen"/>
          <w:lang w:val="ru-RU"/>
        </w:rPr>
      </w:pPr>
      <w:r>
        <w:rPr>
          <w:rStyle w:val="FootnoteReference"/>
        </w:rPr>
        <w:footnoteRef/>
      </w:r>
      <w:r>
        <w:rPr>
          <w:rFonts w:ascii="Sylfaen" w:hAnsi="Sylfaen"/>
          <w:lang w:val="ru-RU"/>
        </w:rPr>
        <w:t>Փալուզա-</w:t>
      </w:r>
      <w:r>
        <w:rPr>
          <w:rFonts w:ascii="Sylfaen" w:hAnsi="Sylfaen"/>
        </w:rPr>
        <w:t>նիշաստան</w:t>
      </w:r>
      <w:r>
        <w:rPr>
          <w:rFonts w:ascii="Sylfaen" w:hAnsi="Sylfaen"/>
          <w:lang w:val="ru-RU"/>
        </w:rPr>
        <w:t xml:space="preserve"> </w:t>
      </w:r>
      <w:r>
        <w:rPr>
          <w:rFonts w:ascii="Sylfaen" w:hAnsi="Sylfaen"/>
        </w:rPr>
        <w:t>ջրով</w:t>
      </w:r>
      <w:r>
        <w:rPr>
          <w:rFonts w:ascii="Sylfaen" w:hAnsi="Sylfaen"/>
          <w:lang w:val="ru-RU"/>
        </w:rPr>
        <w:t xml:space="preserve"> </w:t>
      </w:r>
      <w:r>
        <w:rPr>
          <w:rFonts w:ascii="Sylfaen" w:hAnsi="Sylfaen"/>
        </w:rPr>
        <w:t>բացում</w:t>
      </w:r>
      <w:r>
        <w:rPr>
          <w:rFonts w:ascii="Sylfaen" w:hAnsi="Sylfaen"/>
          <w:lang w:val="ru-RU"/>
        </w:rPr>
        <w:t xml:space="preserve"> </w:t>
      </w:r>
      <w:r>
        <w:rPr>
          <w:rFonts w:ascii="Sylfaen" w:hAnsi="Sylfaen"/>
        </w:rPr>
        <w:t>են</w:t>
      </w:r>
      <w:r>
        <w:rPr>
          <w:rFonts w:ascii="Sylfaen" w:hAnsi="Sylfaen"/>
          <w:lang w:val="ru-RU"/>
        </w:rPr>
        <w:t xml:space="preserve"> </w:t>
      </w:r>
      <w:r>
        <w:rPr>
          <w:rFonts w:ascii="Sylfaen" w:hAnsi="Sylfaen"/>
        </w:rPr>
        <w:t>և</w:t>
      </w:r>
      <w:r>
        <w:rPr>
          <w:rFonts w:ascii="Sylfaen" w:hAnsi="Sylfaen"/>
          <w:lang w:val="ru-RU"/>
        </w:rPr>
        <w:t xml:space="preserve"> </w:t>
      </w:r>
      <w:r>
        <w:rPr>
          <w:rFonts w:ascii="Sylfaen" w:hAnsi="Sylfaen"/>
        </w:rPr>
        <w:t>խմում</w:t>
      </w:r>
      <w:r>
        <w:rPr>
          <w:rFonts w:ascii="Sylfaen" w:hAnsi="Sylfaen"/>
          <w:lang w:val="ru-RU"/>
        </w:rPr>
        <w:t xml:space="preserve">, </w:t>
      </w:r>
      <w:r>
        <w:rPr>
          <w:rFonts w:ascii="Sylfaen" w:hAnsi="Sylfaen"/>
        </w:rPr>
        <w:t>կերակրում</w:t>
      </w:r>
      <w:r>
        <w:rPr>
          <w:rFonts w:ascii="Sylfaen" w:hAnsi="Sylfaen"/>
          <w:lang w:val="ru-RU"/>
        </w:rPr>
        <w:t xml:space="preserve"> </w:t>
      </w:r>
      <w:r>
        <w:rPr>
          <w:rFonts w:ascii="Sylfaen" w:hAnsi="Sylfaen"/>
        </w:rPr>
        <w:t>նորածիններին</w:t>
      </w:r>
      <w:r>
        <w:rPr>
          <w:rFonts w:ascii="Sylfaen" w:hAnsi="Sylfaen"/>
          <w:lang w:val="ru-RU"/>
        </w:rPr>
        <w:t>:</w:t>
      </w:r>
    </w:p>
  </w:footnote>
  <w:footnote w:id="3">
    <w:p w:rsidR="00FC0DAA" w:rsidRDefault="00FC0DAA" w:rsidP="00FC0DAA">
      <w:pPr>
        <w:pStyle w:val="FootnoteText"/>
        <w:jc w:val="both"/>
        <w:rPr>
          <w:rFonts w:ascii="Sylfaen" w:hAnsi="Sylfaen"/>
          <w:lang w:val="ru-RU"/>
        </w:rPr>
      </w:pPr>
      <w:r>
        <w:rPr>
          <w:rStyle w:val="FootnoteReference"/>
        </w:rPr>
        <w:footnoteRef/>
      </w:r>
      <w:r>
        <w:rPr>
          <w:rFonts w:ascii="Sylfaen" w:hAnsi="Sylfaen"/>
          <w:lang w:val="ru-RU"/>
        </w:rPr>
        <w:t>Հասութա-</w:t>
      </w:r>
      <w:r>
        <w:rPr>
          <w:rFonts w:ascii="Sylfaen" w:hAnsi="Sylfaen"/>
        </w:rPr>
        <w:t>նիշաստայով</w:t>
      </w:r>
      <w:r>
        <w:rPr>
          <w:rFonts w:ascii="Sylfaen" w:hAnsi="Sylfaen"/>
          <w:lang w:val="ru-RU"/>
        </w:rPr>
        <w:t xml:space="preserve">, </w:t>
      </w:r>
      <w:r>
        <w:rPr>
          <w:rFonts w:ascii="Sylfaen" w:hAnsi="Sylfaen"/>
        </w:rPr>
        <w:t>շաքարով</w:t>
      </w:r>
      <w:r>
        <w:rPr>
          <w:rFonts w:ascii="Sylfaen" w:hAnsi="Sylfaen"/>
          <w:lang w:val="ru-RU"/>
        </w:rPr>
        <w:t xml:space="preserve"> </w:t>
      </w:r>
      <w:r>
        <w:rPr>
          <w:rFonts w:ascii="Sylfaen" w:hAnsi="Sylfaen"/>
        </w:rPr>
        <w:t>և</w:t>
      </w:r>
      <w:r>
        <w:rPr>
          <w:rFonts w:ascii="Sylfaen" w:hAnsi="Sylfaen"/>
          <w:lang w:val="ru-RU"/>
        </w:rPr>
        <w:t xml:space="preserve"> </w:t>
      </w:r>
      <w:r>
        <w:rPr>
          <w:rFonts w:ascii="Sylfaen" w:hAnsi="Sylfaen"/>
        </w:rPr>
        <w:t>յուղով</w:t>
      </w:r>
      <w:r>
        <w:rPr>
          <w:rFonts w:ascii="Sylfaen" w:hAnsi="Sylfaen"/>
          <w:lang w:val="ru-RU"/>
        </w:rPr>
        <w:t xml:space="preserve"> </w:t>
      </w:r>
      <w:r>
        <w:rPr>
          <w:rFonts w:ascii="Sylfaen" w:hAnsi="Sylfaen"/>
        </w:rPr>
        <w:t>խյուս</w:t>
      </w:r>
      <w:r>
        <w:rPr>
          <w:rFonts w:ascii="Sylfaen" w:hAnsi="Sylfaen"/>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397"/>
    <w:multiLevelType w:val="hybridMultilevel"/>
    <w:tmpl w:val="6EAE6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E37F7"/>
    <w:multiLevelType w:val="hybridMultilevel"/>
    <w:tmpl w:val="2B40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21397"/>
    <w:multiLevelType w:val="hybridMultilevel"/>
    <w:tmpl w:val="6964AD3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45D5403B"/>
    <w:multiLevelType w:val="hybridMultilevel"/>
    <w:tmpl w:val="DE7A9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66727"/>
    <w:multiLevelType w:val="hybridMultilevel"/>
    <w:tmpl w:val="0AD87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35FFF"/>
    <w:multiLevelType w:val="hybridMultilevel"/>
    <w:tmpl w:val="BAB0A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E7142B"/>
    <w:multiLevelType w:val="multilevel"/>
    <w:tmpl w:val="D696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AC437A"/>
    <w:multiLevelType w:val="hybridMultilevel"/>
    <w:tmpl w:val="CC5200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7"/>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0DAA"/>
    <w:rsid w:val="001230CA"/>
    <w:rsid w:val="001A1531"/>
    <w:rsid w:val="004C3286"/>
    <w:rsid w:val="005B5913"/>
    <w:rsid w:val="006F362A"/>
    <w:rsid w:val="007565AE"/>
    <w:rsid w:val="00770C92"/>
    <w:rsid w:val="00A11080"/>
    <w:rsid w:val="00A50229"/>
    <w:rsid w:val="00B04644"/>
    <w:rsid w:val="00B15732"/>
    <w:rsid w:val="00B617F3"/>
    <w:rsid w:val="00BA4722"/>
    <w:rsid w:val="00BE54A6"/>
    <w:rsid w:val="00C5064E"/>
    <w:rsid w:val="00CF3D47"/>
    <w:rsid w:val="00DF3E61"/>
    <w:rsid w:val="00F869A2"/>
    <w:rsid w:val="00F95294"/>
    <w:rsid w:val="00FC0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AA"/>
    <w:pPr>
      <w:ind w:left="720"/>
      <w:contextualSpacing/>
    </w:pPr>
  </w:style>
  <w:style w:type="paragraph" w:styleId="HTMLPreformatted">
    <w:name w:val="HTML Preformatted"/>
    <w:basedOn w:val="Normal"/>
    <w:link w:val="HTMLPreformattedChar"/>
    <w:uiPriority w:val="99"/>
    <w:semiHidden/>
    <w:unhideWhenUsed/>
    <w:rsid w:val="00FC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0DAA"/>
    <w:rPr>
      <w:rFonts w:ascii="Courier New" w:eastAsia="Times New Roman" w:hAnsi="Courier New" w:cs="Courier New"/>
      <w:sz w:val="20"/>
      <w:szCs w:val="20"/>
      <w:lang w:val="en-US"/>
    </w:rPr>
  </w:style>
  <w:style w:type="paragraph" w:customStyle="1" w:styleId="Corps">
    <w:name w:val="Corps"/>
    <w:rsid w:val="00FC0DAA"/>
    <w:pPr>
      <w:spacing w:after="0" w:line="240" w:lineRule="auto"/>
    </w:pPr>
    <w:rPr>
      <w:rFonts w:ascii="Arial Unicode MS" w:eastAsia="Arial Unicode MS" w:hAnsi="Helvetica" w:cs="Arial Unicode MS"/>
      <w:color w:val="000000"/>
      <w:lang w:val="en-US"/>
    </w:rPr>
  </w:style>
  <w:style w:type="paragraph" w:styleId="NoSpacing">
    <w:name w:val="No Spacing"/>
    <w:uiPriority w:val="1"/>
    <w:qFormat/>
    <w:rsid w:val="00FC0DAA"/>
    <w:pPr>
      <w:spacing w:after="0" w:line="240" w:lineRule="auto"/>
    </w:pPr>
  </w:style>
  <w:style w:type="character" w:styleId="CommentReference">
    <w:name w:val="annotation reference"/>
    <w:basedOn w:val="DefaultParagraphFont"/>
    <w:uiPriority w:val="99"/>
    <w:semiHidden/>
    <w:unhideWhenUsed/>
    <w:rsid w:val="00FC0DAA"/>
    <w:rPr>
      <w:sz w:val="16"/>
      <w:szCs w:val="16"/>
    </w:rPr>
  </w:style>
  <w:style w:type="paragraph" w:styleId="CommentText">
    <w:name w:val="annotation text"/>
    <w:basedOn w:val="Normal"/>
    <w:link w:val="CommentTextChar"/>
    <w:uiPriority w:val="99"/>
    <w:semiHidden/>
    <w:unhideWhenUsed/>
    <w:rsid w:val="00FC0DAA"/>
    <w:pPr>
      <w:spacing w:line="240" w:lineRule="auto"/>
    </w:pPr>
    <w:rPr>
      <w:sz w:val="20"/>
      <w:szCs w:val="20"/>
    </w:rPr>
  </w:style>
  <w:style w:type="character" w:customStyle="1" w:styleId="CommentTextChar">
    <w:name w:val="Comment Text Char"/>
    <w:basedOn w:val="DefaultParagraphFont"/>
    <w:link w:val="CommentText"/>
    <w:uiPriority w:val="99"/>
    <w:semiHidden/>
    <w:rsid w:val="00FC0DAA"/>
    <w:rPr>
      <w:sz w:val="20"/>
      <w:szCs w:val="20"/>
      <w:lang w:val="en-US"/>
    </w:rPr>
  </w:style>
  <w:style w:type="paragraph" w:styleId="CommentSubject">
    <w:name w:val="annotation subject"/>
    <w:basedOn w:val="CommentText"/>
    <w:next w:val="CommentText"/>
    <w:link w:val="CommentSubjectChar"/>
    <w:uiPriority w:val="99"/>
    <w:semiHidden/>
    <w:unhideWhenUsed/>
    <w:rsid w:val="00FC0DAA"/>
    <w:rPr>
      <w:b/>
      <w:bCs/>
    </w:rPr>
  </w:style>
  <w:style w:type="character" w:customStyle="1" w:styleId="CommentSubjectChar">
    <w:name w:val="Comment Subject Char"/>
    <w:basedOn w:val="CommentTextChar"/>
    <w:link w:val="CommentSubject"/>
    <w:uiPriority w:val="99"/>
    <w:semiHidden/>
    <w:rsid w:val="00FC0DAA"/>
    <w:rPr>
      <w:b/>
      <w:bCs/>
      <w:sz w:val="20"/>
      <w:szCs w:val="20"/>
      <w:lang w:val="en-US"/>
    </w:rPr>
  </w:style>
  <w:style w:type="paragraph" w:styleId="BalloonText">
    <w:name w:val="Balloon Text"/>
    <w:basedOn w:val="Normal"/>
    <w:link w:val="BalloonTextChar"/>
    <w:uiPriority w:val="99"/>
    <w:semiHidden/>
    <w:unhideWhenUsed/>
    <w:rsid w:val="00FC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AA"/>
    <w:rPr>
      <w:rFonts w:ascii="Tahoma" w:hAnsi="Tahoma" w:cs="Tahoma"/>
      <w:sz w:val="16"/>
      <w:szCs w:val="16"/>
      <w:lang w:val="en-US"/>
    </w:rPr>
  </w:style>
  <w:style w:type="paragraph" w:styleId="Header">
    <w:name w:val="header"/>
    <w:basedOn w:val="Normal"/>
    <w:link w:val="HeaderChar"/>
    <w:uiPriority w:val="99"/>
    <w:semiHidden/>
    <w:unhideWhenUsed/>
    <w:rsid w:val="00FC0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DAA"/>
    <w:rPr>
      <w:lang w:val="en-US"/>
    </w:rPr>
  </w:style>
  <w:style w:type="paragraph" w:styleId="Footer">
    <w:name w:val="footer"/>
    <w:basedOn w:val="Normal"/>
    <w:link w:val="FooterChar"/>
    <w:uiPriority w:val="99"/>
    <w:unhideWhenUsed/>
    <w:rsid w:val="00FC0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DAA"/>
    <w:rPr>
      <w:lang w:val="en-US"/>
    </w:rPr>
  </w:style>
  <w:style w:type="paragraph" w:styleId="Revision">
    <w:name w:val="Revision"/>
    <w:hidden/>
    <w:uiPriority w:val="99"/>
    <w:semiHidden/>
    <w:rsid w:val="00FC0DAA"/>
    <w:pPr>
      <w:spacing w:after="0" w:line="240" w:lineRule="auto"/>
    </w:pPr>
    <w:rPr>
      <w:lang w:val="en-US"/>
    </w:rPr>
  </w:style>
  <w:style w:type="paragraph" w:customStyle="1" w:styleId="Style4">
    <w:name w:val="Style4"/>
    <w:basedOn w:val="Normal"/>
    <w:uiPriority w:val="99"/>
    <w:rsid w:val="00FC0DAA"/>
    <w:pPr>
      <w:widowControl w:val="0"/>
      <w:autoSpaceDE w:val="0"/>
      <w:autoSpaceDN w:val="0"/>
      <w:adjustRightInd w:val="0"/>
      <w:spacing w:after="0" w:line="920" w:lineRule="exact"/>
      <w:ind w:firstLine="778"/>
      <w:jc w:val="both"/>
    </w:pPr>
    <w:rPr>
      <w:rFonts w:ascii="Sylfaen" w:eastAsia="Times New Roman" w:hAnsi="Sylfaen" w:cs="Times New Roman"/>
      <w:sz w:val="24"/>
      <w:szCs w:val="24"/>
      <w:lang w:val="ru-RU" w:eastAsia="ru-RU"/>
    </w:rPr>
  </w:style>
  <w:style w:type="character" w:customStyle="1" w:styleId="FontStyle30">
    <w:name w:val="Font Style30"/>
    <w:basedOn w:val="DefaultParagraphFont"/>
    <w:uiPriority w:val="99"/>
    <w:rsid w:val="00FC0DAA"/>
    <w:rPr>
      <w:rFonts w:ascii="Sylfaen" w:hAnsi="Sylfaen" w:cs="Sylfaen"/>
      <w:i/>
      <w:iCs/>
      <w:spacing w:val="20"/>
      <w:sz w:val="48"/>
      <w:szCs w:val="48"/>
    </w:rPr>
  </w:style>
  <w:style w:type="character" w:customStyle="1" w:styleId="FontStyle50">
    <w:name w:val="Font Style50"/>
    <w:basedOn w:val="DefaultParagraphFont"/>
    <w:uiPriority w:val="99"/>
    <w:rsid w:val="00FC0DAA"/>
    <w:rPr>
      <w:rFonts w:ascii="Sylfaen" w:hAnsi="Sylfaen" w:cs="Sylfaen"/>
      <w:spacing w:val="40"/>
      <w:sz w:val="44"/>
      <w:szCs w:val="44"/>
    </w:rPr>
  </w:style>
  <w:style w:type="paragraph" w:customStyle="1" w:styleId="Style5">
    <w:name w:val="Style5"/>
    <w:basedOn w:val="Normal"/>
    <w:uiPriority w:val="99"/>
    <w:rsid w:val="00FC0DAA"/>
    <w:pPr>
      <w:widowControl w:val="0"/>
      <w:autoSpaceDE w:val="0"/>
      <w:autoSpaceDN w:val="0"/>
      <w:adjustRightInd w:val="0"/>
      <w:spacing w:after="0" w:line="928" w:lineRule="exact"/>
      <w:ind w:firstLine="9389"/>
      <w:jc w:val="both"/>
    </w:pPr>
    <w:rPr>
      <w:rFonts w:ascii="Sylfaen" w:eastAsia="Times New Roman" w:hAnsi="Sylfaen" w:cs="Times New Roman"/>
      <w:sz w:val="24"/>
      <w:szCs w:val="24"/>
      <w:lang w:val="ru-RU" w:eastAsia="ru-RU"/>
    </w:rPr>
  </w:style>
  <w:style w:type="paragraph" w:customStyle="1" w:styleId="Style22">
    <w:name w:val="Style22"/>
    <w:basedOn w:val="Normal"/>
    <w:uiPriority w:val="99"/>
    <w:rsid w:val="00FC0DAA"/>
    <w:pPr>
      <w:widowControl w:val="0"/>
      <w:autoSpaceDE w:val="0"/>
      <w:autoSpaceDN w:val="0"/>
      <w:adjustRightInd w:val="0"/>
      <w:spacing w:after="0" w:line="319" w:lineRule="exact"/>
    </w:pPr>
    <w:rPr>
      <w:rFonts w:ascii="Sylfaen" w:eastAsia="Times New Roman" w:hAnsi="Sylfaen" w:cs="Times New Roman"/>
      <w:sz w:val="24"/>
      <w:szCs w:val="24"/>
      <w:lang w:val="ru-RU" w:eastAsia="ru-RU"/>
    </w:rPr>
  </w:style>
  <w:style w:type="paragraph" w:customStyle="1" w:styleId="Style10">
    <w:name w:val="Style10"/>
    <w:basedOn w:val="Normal"/>
    <w:uiPriority w:val="99"/>
    <w:rsid w:val="00FC0DAA"/>
    <w:pPr>
      <w:widowControl w:val="0"/>
      <w:autoSpaceDE w:val="0"/>
      <w:autoSpaceDN w:val="0"/>
      <w:adjustRightInd w:val="0"/>
      <w:spacing w:after="0" w:line="240" w:lineRule="auto"/>
    </w:pPr>
    <w:rPr>
      <w:rFonts w:ascii="Sylfaen" w:eastAsia="Times New Roman" w:hAnsi="Sylfaen" w:cs="Times New Roman"/>
      <w:sz w:val="24"/>
      <w:szCs w:val="24"/>
      <w:lang w:val="ru-RU" w:eastAsia="ru-RU"/>
    </w:rPr>
  </w:style>
  <w:style w:type="character" w:customStyle="1" w:styleId="FontStyle28">
    <w:name w:val="Font Style28"/>
    <w:basedOn w:val="DefaultParagraphFont"/>
    <w:uiPriority w:val="99"/>
    <w:rsid w:val="00FC0DAA"/>
    <w:rPr>
      <w:rFonts w:ascii="Sylfaen" w:hAnsi="Sylfaen" w:cs="Sylfaen" w:hint="default"/>
      <w:sz w:val="18"/>
      <w:szCs w:val="18"/>
    </w:rPr>
  </w:style>
  <w:style w:type="paragraph" w:styleId="FootnoteText">
    <w:name w:val="footnote text"/>
    <w:basedOn w:val="Normal"/>
    <w:link w:val="FootnoteTextChar"/>
    <w:uiPriority w:val="99"/>
    <w:semiHidden/>
    <w:unhideWhenUsed/>
    <w:rsid w:val="00FC0D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DAA"/>
    <w:rPr>
      <w:sz w:val="20"/>
      <w:szCs w:val="20"/>
      <w:lang w:val="en-US"/>
    </w:rPr>
  </w:style>
  <w:style w:type="character" w:styleId="FootnoteReference">
    <w:name w:val="footnote reference"/>
    <w:basedOn w:val="DefaultParagraphFont"/>
    <w:uiPriority w:val="99"/>
    <w:semiHidden/>
    <w:unhideWhenUsed/>
    <w:rsid w:val="00FC0DAA"/>
    <w:rPr>
      <w:vertAlign w:val="superscript"/>
    </w:rPr>
  </w:style>
  <w:style w:type="character" w:customStyle="1" w:styleId="FontStyle84">
    <w:name w:val="Font Style84"/>
    <w:uiPriority w:val="99"/>
    <w:rsid w:val="00FC0DAA"/>
    <w:rPr>
      <w:rFonts w:ascii="Tahoma" w:hAnsi="Tahoma" w:cs="Tahoma" w:hint="default"/>
      <w:sz w:val="16"/>
      <w:szCs w:val="16"/>
    </w:rPr>
  </w:style>
  <w:style w:type="paragraph" w:styleId="PlainText">
    <w:name w:val="Plain Text"/>
    <w:basedOn w:val="Normal"/>
    <w:link w:val="PlainTextChar"/>
    <w:uiPriority w:val="99"/>
    <w:semiHidden/>
    <w:unhideWhenUsed/>
    <w:rsid w:val="00FC0DAA"/>
    <w:pPr>
      <w:spacing w:after="0" w:line="240" w:lineRule="auto"/>
    </w:pPr>
    <w:rPr>
      <w:rFonts w:ascii="Consolas" w:eastAsia="MS Mincho" w:hAnsi="Consolas" w:cs="Times New Roman"/>
      <w:sz w:val="21"/>
      <w:szCs w:val="21"/>
      <w:lang w:val="ru-RU"/>
    </w:rPr>
  </w:style>
  <w:style w:type="character" w:customStyle="1" w:styleId="PlainTextChar">
    <w:name w:val="Plain Text Char"/>
    <w:basedOn w:val="DefaultParagraphFont"/>
    <w:link w:val="PlainText"/>
    <w:uiPriority w:val="99"/>
    <w:semiHidden/>
    <w:rsid w:val="00FC0DAA"/>
    <w:rPr>
      <w:rFonts w:ascii="Consolas" w:eastAsia="MS Mincho" w:hAnsi="Consolas" w:cs="Times New Roman"/>
      <w:sz w:val="21"/>
      <w:szCs w:val="21"/>
    </w:rPr>
  </w:style>
  <w:style w:type="character" w:styleId="Emphasis">
    <w:name w:val="Emphasis"/>
    <w:basedOn w:val="DefaultParagraphFont"/>
    <w:qFormat/>
    <w:rsid w:val="00FC0D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8242-1C9F-473F-83FE-5F9D2847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40</Pages>
  <Words>9377</Words>
  <Characters>53454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62706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khch</cp:lastModifiedBy>
  <cp:revision>16</cp:revision>
  <dcterms:created xsi:type="dcterms:W3CDTF">2020-08-18T08:16:00Z</dcterms:created>
  <dcterms:modified xsi:type="dcterms:W3CDTF">2020-08-18T16:24:00Z</dcterms:modified>
</cp:coreProperties>
</file>